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440E" w14:textId="77777777" w:rsidR="00C32248" w:rsidRDefault="00C32248" w:rsidP="00C32248"/>
    <w:p w14:paraId="5E062E16" w14:textId="77777777" w:rsidR="00C32248" w:rsidRDefault="00C32248" w:rsidP="00C32248"/>
    <w:p w14:paraId="0E579E04" w14:textId="77777777" w:rsidR="00C32248" w:rsidRDefault="00C32248" w:rsidP="00C32248"/>
    <w:p w14:paraId="3B4876F2" w14:textId="77777777" w:rsidR="00C32248" w:rsidRDefault="00C32248" w:rsidP="00C32248"/>
    <w:p w14:paraId="5B0CEFE3" w14:textId="77777777" w:rsidR="00C32248" w:rsidRDefault="00C32248" w:rsidP="00C32248"/>
    <w:p w14:paraId="4DEF6981" w14:textId="77777777" w:rsidR="00C32248" w:rsidRPr="00C32248" w:rsidRDefault="00C32248" w:rsidP="00C32248">
      <w:pPr>
        <w:jc w:val="center"/>
        <w:rPr>
          <w:b/>
          <w:bCs/>
        </w:rPr>
      </w:pPr>
    </w:p>
    <w:p w14:paraId="65DCA80C" w14:textId="77777777" w:rsidR="00C32248" w:rsidRPr="00C32248" w:rsidRDefault="00C32248" w:rsidP="00C32248">
      <w:pPr>
        <w:jc w:val="center"/>
        <w:rPr>
          <w:rFonts w:ascii="Arial" w:hAnsi="Arial" w:cs="Arial"/>
          <w:b/>
          <w:bCs/>
        </w:rPr>
      </w:pPr>
      <w:r w:rsidRPr="00C32248">
        <w:rPr>
          <w:rFonts w:ascii="Arial" w:hAnsi="Arial" w:cs="Arial"/>
          <w:b/>
          <w:bCs/>
        </w:rPr>
        <w:t>USTANOVA U KULTURI KINEMATOGRAFI DUBROVNIK</w:t>
      </w:r>
    </w:p>
    <w:p w14:paraId="5D27C1D4" w14:textId="77777777" w:rsidR="00C32248" w:rsidRPr="00C32248" w:rsidRDefault="00C32248" w:rsidP="00C32248">
      <w:pPr>
        <w:rPr>
          <w:rFonts w:ascii="Arial" w:hAnsi="Arial" w:cs="Arial"/>
        </w:rPr>
      </w:pPr>
    </w:p>
    <w:p w14:paraId="5943CA51" w14:textId="77777777" w:rsidR="00C32248" w:rsidRPr="00C32248" w:rsidRDefault="00C32248" w:rsidP="00C32248">
      <w:pPr>
        <w:rPr>
          <w:rFonts w:ascii="Arial" w:hAnsi="Arial" w:cs="Arial"/>
        </w:rPr>
      </w:pPr>
    </w:p>
    <w:p w14:paraId="18B55946" w14:textId="77777777" w:rsidR="00C32248" w:rsidRPr="00C32248" w:rsidRDefault="00C32248" w:rsidP="00C32248">
      <w:pPr>
        <w:rPr>
          <w:rFonts w:ascii="Arial" w:hAnsi="Arial" w:cs="Arial"/>
        </w:rPr>
      </w:pPr>
    </w:p>
    <w:p w14:paraId="002E8FBA" w14:textId="77777777" w:rsidR="00C32248" w:rsidRPr="00C32248" w:rsidRDefault="00C32248" w:rsidP="00C32248">
      <w:pPr>
        <w:rPr>
          <w:rFonts w:ascii="Arial" w:hAnsi="Arial" w:cs="Arial"/>
        </w:rPr>
      </w:pPr>
    </w:p>
    <w:p w14:paraId="154C7604" w14:textId="77777777" w:rsidR="00C32248" w:rsidRPr="00C32248" w:rsidRDefault="00C32248" w:rsidP="00C32248">
      <w:pPr>
        <w:rPr>
          <w:rFonts w:ascii="Arial" w:hAnsi="Arial" w:cs="Arial"/>
        </w:rPr>
      </w:pPr>
    </w:p>
    <w:p w14:paraId="315827B6" w14:textId="77777777" w:rsidR="00C32248" w:rsidRPr="00C32248" w:rsidRDefault="00C32248" w:rsidP="00C32248">
      <w:pPr>
        <w:rPr>
          <w:rFonts w:ascii="Arial" w:hAnsi="Arial" w:cs="Arial"/>
        </w:rPr>
      </w:pPr>
    </w:p>
    <w:p w14:paraId="1DF83210" w14:textId="77777777" w:rsidR="00C32248" w:rsidRPr="00C32248" w:rsidRDefault="00C32248" w:rsidP="00C32248">
      <w:pPr>
        <w:rPr>
          <w:rFonts w:ascii="Arial" w:hAnsi="Arial" w:cs="Arial"/>
        </w:rPr>
      </w:pPr>
    </w:p>
    <w:p w14:paraId="55A55DA9" w14:textId="0A09D1C0" w:rsidR="00C32248" w:rsidRPr="00C32248" w:rsidRDefault="00BA1CCB" w:rsidP="00C32248">
      <w:pPr>
        <w:jc w:val="center"/>
        <w:rPr>
          <w:rFonts w:ascii="Arial" w:hAnsi="Arial" w:cs="Arial"/>
          <w:b/>
          <w:bCs/>
        </w:rPr>
      </w:pPr>
      <w:r>
        <w:rPr>
          <w:rFonts w:ascii="Arial" w:hAnsi="Arial" w:cs="Arial"/>
          <w:b/>
          <w:bCs/>
        </w:rPr>
        <w:t xml:space="preserve">OBRAZLOŽENJE </w:t>
      </w:r>
      <w:r w:rsidR="00C32248" w:rsidRPr="00C32248">
        <w:rPr>
          <w:rFonts w:ascii="Arial" w:hAnsi="Arial" w:cs="Arial"/>
          <w:b/>
          <w:bCs/>
        </w:rPr>
        <w:t>GODIŠNJ</w:t>
      </w:r>
      <w:r>
        <w:rPr>
          <w:rFonts w:ascii="Arial" w:hAnsi="Arial" w:cs="Arial"/>
          <w:b/>
          <w:bCs/>
        </w:rPr>
        <w:t>EG</w:t>
      </w:r>
      <w:r w:rsidR="00C32248" w:rsidRPr="00C32248">
        <w:rPr>
          <w:rFonts w:ascii="Arial" w:hAnsi="Arial" w:cs="Arial"/>
          <w:b/>
          <w:bCs/>
        </w:rPr>
        <w:t xml:space="preserve"> IZVJEŠTAJ</w:t>
      </w:r>
      <w:r>
        <w:rPr>
          <w:rFonts w:ascii="Arial" w:hAnsi="Arial" w:cs="Arial"/>
          <w:b/>
          <w:bCs/>
        </w:rPr>
        <w:t>A</w:t>
      </w:r>
      <w:r w:rsidR="00C32248" w:rsidRPr="00C32248">
        <w:rPr>
          <w:rFonts w:ascii="Arial" w:hAnsi="Arial" w:cs="Arial"/>
          <w:b/>
          <w:bCs/>
        </w:rPr>
        <w:t xml:space="preserve"> O IZVRŠENJU FINANCIJSKOG PLANA ZA 2025.G.</w:t>
      </w:r>
    </w:p>
    <w:p w14:paraId="44071208" w14:textId="77777777" w:rsidR="00C32248" w:rsidRPr="00C32248" w:rsidRDefault="00C32248" w:rsidP="00C32248">
      <w:pPr>
        <w:rPr>
          <w:rFonts w:ascii="Arial" w:hAnsi="Arial" w:cs="Arial"/>
        </w:rPr>
      </w:pPr>
    </w:p>
    <w:p w14:paraId="5E4B9D7D" w14:textId="77777777" w:rsidR="00C32248" w:rsidRPr="00C32248" w:rsidRDefault="00C32248" w:rsidP="00C32248">
      <w:pPr>
        <w:rPr>
          <w:rFonts w:ascii="Arial" w:hAnsi="Arial" w:cs="Arial"/>
        </w:rPr>
      </w:pPr>
    </w:p>
    <w:p w14:paraId="15E5A36C" w14:textId="77777777" w:rsidR="00C32248" w:rsidRPr="00C32248" w:rsidRDefault="00C32248" w:rsidP="00C32248">
      <w:pPr>
        <w:rPr>
          <w:rFonts w:ascii="Arial" w:hAnsi="Arial" w:cs="Arial"/>
        </w:rPr>
      </w:pPr>
    </w:p>
    <w:p w14:paraId="25BB2600" w14:textId="77777777" w:rsidR="00C32248" w:rsidRPr="00C32248" w:rsidRDefault="00C32248" w:rsidP="00C32248">
      <w:pPr>
        <w:rPr>
          <w:rFonts w:ascii="Arial" w:hAnsi="Arial" w:cs="Arial"/>
        </w:rPr>
      </w:pPr>
    </w:p>
    <w:p w14:paraId="17AD9795" w14:textId="77777777" w:rsidR="00C32248" w:rsidRPr="00C32248" w:rsidRDefault="00C32248" w:rsidP="00C32248">
      <w:pPr>
        <w:rPr>
          <w:rFonts w:ascii="Arial" w:hAnsi="Arial" w:cs="Arial"/>
        </w:rPr>
      </w:pPr>
    </w:p>
    <w:p w14:paraId="799CF0D6" w14:textId="77777777" w:rsidR="00C32248" w:rsidRPr="00C32248" w:rsidRDefault="00C32248" w:rsidP="00C32248">
      <w:pPr>
        <w:rPr>
          <w:rFonts w:ascii="Arial" w:hAnsi="Arial" w:cs="Arial"/>
        </w:rPr>
      </w:pPr>
    </w:p>
    <w:p w14:paraId="7EB48941" w14:textId="77777777" w:rsidR="00C32248" w:rsidRPr="00C32248" w:rsidRDefault="00C32248" w:rsidP="00C32248">
      <w:pPr>
        <w:rPr>
          <w:rFonts w:ascii="Arial" w:hAnsi="Arial" w:cs="Arial"/>
        </w:rPr>
      </w:pPr>
    </w:p>
    <w:p w14:paraId="04397CEE" w14:textId="77777777" w:rsidR="00C32248" w:rsidRPr="00C32248" w:rsidRDefault="00C32248" w:rsidP="00C32248">
      <w:pPr>
        <w:rPr>
          <w:rFonts w:ascii="Arial" w:hAnsi="Arial" w:cs="Arial"/>
        </w:rPr>
      </w:pPr>
    </w:p>
    <w:p w14:paraId="6F028BBB" w14:textId="77777777" w:rsidR="00C32248" w:rsidRPr="00C32248" w:rsidRDefault="00C32248" w:rsidP="00C32248">
      <w:pPr>
        <w:jc w:val="center"/>
        <w:rPr>
          <w:rFonts w:ascii="Arial" w:hAnsi="Arial" w:cs="Arial"/>
          <w:b/>
          <w:bCs/>
        </w:rPr>
      </w:pPr>
      <w:proofErr w:type="spellStart"/>
      <w:r w:rsidRPr="00C32248">
        <w:rPr>
          <w:rFonts w:ascii="Arial" w:hAnsi="Arial" w:cs="Arial"/>
          <w:b/>
          <w:bCs/>
        </w:rPr>
        <w:t>Ožujak</w:t>
      </w:r>
      <w:proofErr w:type="spellEnd"/>
      <w:r w:rsidRPr="00C32248">
        <w:rPr>
          <w:rFonts w:ascii="Arial" w:hAnsi="Arial" w:cs="Arial"/>
          <w:b/>
          <w:bCs/>
        </w:rPr>
        <w:t xml:space="preserve"> 2026.g.</w:t>
      </w:r>
    </w:p>
    <w:p w14:paraId="4FB76E5B" w14:textId="77777777" w:rsidR="00C32248" w:rsidRPr="00C32248" w:rsidRDefault="00C32248" w:rsidP="00C32248">
      <w:pPr>
        <w:rPr>
          <w:rFonts w:ascii="Arial" w:hAnsi="Arial" w:cs="Arial"/>
        </w:rPr>
      </w:pPr>
    </w:p>
    <w:p w14:paraId="4B1188C7" w14:textId="77777777" w:rsidR="00C32248" w:rsidRDefault="00C32248" w:rsidP="00C32248"/>
    <w:p w14:paraId="7AB90D76" w14:textId="77777777" w:rsidR="00C32248" w:rsidRDefault="00C32248" w:rsidP="00C32248"/>
    <w:p w14:paraId="671936EE" w14:textId="77777777" w:rsidR="00C32248" w:rsidRDefault="00C32248" w:rsidP="00C32248"/>
    <w:p w14:paraId="0AA042A3" w14:textId="77777777" w:rsidR="00C32248" w:rsidRDefault="00C32248" w:rsidP="00C32248"/>
    <w:p w14:paraId="62141CE9" w14:textId="77777777" w:rsidR="00C32248" w:rsidRDefault="00C32248" w:rsidP="00C32248"/>
    <w:p w14:paraId="40BCCFAC" w14:textId="77777777" w:rsidR="00514B24" w:rsidRDefault="00514B24" w:rsidP="00C32248"/>
    <w:p w14:paraId="4E2B3E51" w14:textId="77777777" w:rsidR="00FE223C" w:rsidRDefault="00FE223C" w:rsidP="00C32248"/>
    <w:p w14:paraId="03710D64" w14:textId="77777777" w:rsidR="00C32248" w:rsidRPr="00C32248" w:rsidRDefault="00C32248" w:rsidP="00C32248">
      <w:pPr>
        <w:jc w:val="center"/>
        <w:rPr>
          <w:rFonts w:ascii="Arial" w:hAnsi="Arial" w:cs="Arial"/>
          <w:b/>
          <w:bCs/>
          <w:u w:val="single"/>
        </w:rPr>
      </w:pPr>
      <w:r w:rsidRPr="00C32248">
        <w:rPr>
          <w:rFonts w:ascii="Arial" w:hAnsi="Arial" w:cs="Arial"/>
          <w:b/>
          <w:bCs/>
          <w:u w:val="single"/>
        </w:rPr>
        <w:t>OBRAZLOŽENJE OPĆEG DIJELA</w:t>
      </w:r>
    </w:p>
    <w:p w14:paraId="231B7A57" w14:textId="77777777" w:rsidR="00C32248" w:rsidRPr="00C32248" w:rsidRDefault="00C32248" w:rsidP="00C32248">
      <w:pPr>
        <w:jc w:val="center"/>
        <w:rPr>
          <w:rFonts w:ascii="Arial" w:hAnsi="Arial" w:cs="Arial"/>
          <w:b/>
          <w:bCs/>
          <w:u w:val="single"/>
        </w:rPr>
      </w:pPr>
      <w:r w:rsidRPr="00C32248">
        <w:rPr>
          <w:rFonts w:ascii="Arial" w:hAnsi="Arial" w:cs="Arial"/>
          <w:b/>
          <w:bCs/>
          <w:u w:val="single"/>
        </w:rPr>
        <w:t>GODIŠNJEG IZVJEŠTAJA O IZVRŠENJU FINANCIJSKOG PLANA</w:t>
      </w:r>
    </w:p>
    <w:p w14:paraId="70311A3E" w14:textId="77777777" w:rsidR="00C32248" w:rsidRDefault="00C32248" w:rsidP="00C32248"/>
    <w:p w14:paraId="26C8B708" w14:textId="77777777" w:rsidR="00C32248" w:rsidRDefault="00C32248" w:rsidP="00C32248"/>
    <w:p w14:paraId="7D228724" w14:textId="647E75AA" w:rsidR="00C32248" w:rsidRPr="00C32248" w:rsidRDefault="00C32248" w:rsidP="001B1A23">
      <w:pPr>
        <w:ind w:left="705" w:hanging="705"/>
        <w:rPr>
          <w:rFonts w:ascii="Arial" w:hAnsi="Arial" w:cs="Arial"/>
          <w:b/>
          <w:bCs/>
          <w:lang w:val="it-IT"/>
        </w:rPr>
      </w:pPr>
      <w:r w:rsidRPr="00C32248">
        <w:rPr>
          <w:rFonts w:ascii="Arial" w:hAnsi="Arial" w:cs="Arial"/>
          <w:b/>
          <w:bCs/>
          <w:lang w:val="it-IT"/>
        </w:rPr>
        <w:t>1.</w:t>
      </w:r>
      <w:r w:rsidRPr="00C32248">
        <w:rPr>
          <w:rFonts w:ascii="Arial" w:hAnsi="Arial" w:cs="Arial"/>
          <w:b/>
          <w:bCs/>
          <w:lang w:val="it-IT"/>
        </w:rPr>
        <w:tab/>
        <w:t>OBRAZLOŽENJE</w:t>
      </w:r>
      <w:r w:rsidR="001B1A23">
        <w:rPr>
          <w:rFonts w:ascii="Arial" w:hAnsi="Arial" w:cs="Arial"/>
          <w:b/>
          <w:bCs/>
          <w:lang w:val="it-IT"/>
        </w:rPr>
        <w:t xml:space="preserve"> </w:t>
      </w:r>
      <w:r w:rsidRPr="00C32248">
        <w:rPr>
          <w:rFonts w:ascii="Arial" w:hAnsi="Arial" w:cs="Arial"/>
          <w:b/>
          <w:bCs/>
          <w:lang w:val="it-IT"/>
        </w:rPr>
        <w:t>OSTVARENJA</w:t>
      </w:r>
      <w:r w:rsidR="001B1A23">
        <w:rPr>
          <w:rFonts w:ascii="Arial" w:hAnsi="Arial" w:cs="Arial"/>
          <w:b/>
          <w:bCs/>
          <w:lang w:val="it-IT"/>
        </w:rPr>
        <w:t xml:space="preserve"> </w:t>
      </w:r>
      <w:r w:rsidRPr="00C32248">
        <w:rPr>
          <w:rFonts w:ascii="Arial" w:hAnsi="Arial" w:cs="Arial"/>
          <w:b/>
          <w:bCs/>
          <w:lang w:val="it-IT"/>
        </w:rPr>
        <w:t>PRIHODA</w:t>
      </w:r>
      <w:r w:rsidR="001B1A23">
        <w:rPr>
          <w:rFonts w:ascii="Arial" w:hAnsi="Arial" w:cs="Arial"/>
          <w:b/>
          <w:bCs/>
          <w:lang w:val="it-IT"/>
        </w:rPr>
        <w:t xml:space="preserve"> </w:t>
      </w:r>
      <w:r w:rsidRPr="00C32248">
        <w:rPr>
          <w:rFonts w:ascii="Arial" w:hAnsi="Arial" w:cs="Arial"/>
          <w:b/>
          <w:bCs/>
          <w:lang w:val="it-IT"/>
        </w:rPr>
        <w:t>I</w:t>
      </w:r>
      <w:r w:rsidR="001B1A23">
        <w:rPr>
          <w:rFonts w:ascii="Arial" w:hAnsi="Arial" w:cs="Arial"/>
          <w:b/>
          <w:bCs/>
          <w:lang w:val="it-IT"/>
        </w:rPr>
        <w:t xml:space="preserve"> </w:t>
      </w:r>
      <w:r w:rsidRPr="00C32248">
        <w:rPr>
          <w:rFonts w:ascii="Arial" w:hAnsi="Arial" w:cs="Arial"/>
          <w:b/>
          <w:bCs/>
          <w:lang w:val="it-IT"/>
        </w:rPr>
        <w:t>RASHODA,</w:t>
      </w:r>
      <w:r w:rsidR="001B1A23">
        <w:rPr>
          <w:rFonts w:ascii="Arial" w:hAnsi="Arial" w:cs="Arial"/>
          <w:b/>
          <w:bCs/>
          <w:lang w:val="it-IT"/>
        </w:rPr>
        <w:t xml:space="preserve"> </w:t>
      </w:r>
      <w:r w:rsidRPr="00C32248">
        <w:rPr>
          <w:rFonts w:ascii="Arial" w:hAnsi="Arial" w:cs="Arial"/>
          <w:b/>
          <w:bCs/>
          <w:lang w:val="it-IT"/>
        </w:rPr>
        <w:t>PRIMITAKA</w:t>
      </w:r>
      <w:r w:rsidR="001B1A23">
        <w:rPr>
          <w:rFonts w:ascii="Arial" w:hAnsi="Arial" w:cs="Arial"/>
          <w:b/>
          <w:bCs/>
          <w:lang w:val="it-IT"/>
        </w:rPr>
        <w:t xml:space="preserve"> </w:t>
      </w:r>
      <w:r w:rsidRPr="00C32248">
        <w:rPr>
          <w:rFonts w:ascii="Arial" w:hAnsi="Arial" w:cs="Arial"/>
          <w:b/>
          <w:bCs/>
          <w:lang w:val="it-IT"/>
        </w:rPr>
        <w:t>I IZDATAKA</w:t>
      </w:r>
    </w:p>
    <w:p w14:paraId="2476D5DD" w14:textId="6F7CAD56" w:rsidR="00C32248" w:rsidRPr="00C32248" w:rsidRDefault="00C32248" w:rsidP="00DB2599">
      <w:pPr>
        <w:jc w:val="both"/>
        <w:rPr>
          <w:rFonts w:ascii="Arial" w:hAnsi="Arial" w:cs="Arial"/>
          <w:lang w:val="it-IT"/>
        </w:rPr>
      </w:pPr>
      <w:r w:rsidRPr="00C32248">
        <w:rPr>
          <w:rFonts w:ascii="Arial" w:hAnsi="Arial" w:cs="Arial"/>
          <w:lang w:val="it-IT"/>
        </w:rPr>
        <w:t>Ukupno ostvareni prihodi u izvještajnom razdoblju iznose 1.028.878 i bilježe povećanje sa indeksom 126,3 u odnosu na prihode ostvarene u izvještajnom razdoblju prethodne godine.</w:t>
      </w:r>
    </w:p>
    <w:p w14:paraId="15091377" w14:textId="7E2D6E82" w:rsidR="00C32248" w:rsidRPr="00C32248" w:rsidRDefault="00C32248" w:rsidP="00DB2599">
      <w:pPr>
        <w:jc w:val="both"/>
        <w:rPr>
          <w:rFonts w:ascii="Arial" w:hAnsi="Arial" w:cs="Arial"/>
          <w:lang w:val="it-IT"/>
        </w:rPr>
      </w:pPr>
      <w:r w:rsidRPr="00C32248">
        <w:rPr>
          <w:rFonts w:ascii="Arial" w:hAnsi="Arial" w:cs="Arial"/>
          <w:lang w:val="it-IT"/>
        </w:rPr>
        <w:t>Prihodi su u najvećem dijelu ostvareni iz izvora financiranja 11 Opći prihodi i primici, iz nadležnog proračuna te iznose 701.481,29 zatim slijede izvori financiranja 25 Vlastiti prihodi u iznosu 223.539,07  Donacije i ostali namjenski prihodi u iznosu 103.857,97.</w:t>
      </w:r>
    </w:p>
    <w:p w14:paraId="183C6E0F" w14:textId="77777777" w:rsidR="00C32248" w:rsidRPr="00C32248" w:rsidRDefault="00C32248" w:rsidP="00DB2599">
      <w:pPr>
        <w:jc w:val="both"/>
        <w:rPr>
          <w:rFonts w:ascii="Arial" w:hAnsi="Arial" w:cs="Arial"/>
          <w:lang w:val="it-IT"/>
        </w:rPr>
      </w:pPr>
      <w:r w:rsidRPr="00C32248">
        <w:rPr>
          <w:rFonts w:ascii="Arial" w:hAnsi="Arial" w:cs="Arial"/>
          <w:lang w:val="it-IT"/>
        </w:rPr>
        <w:t xml:space="preserve"> U odnosu na izvještajno razdoblje prethodne godine, ostvaren je porast prihoda iz    nadležnog proračuna za financiranje redovne i programske djelatnosti te u odnosu na prošlu godinu bilježi povećanje sa indeksom 118,4. Ostvaren je porast vlastitih prihoda sa indeksom 149,5. Vlastiti prihodi ostvaruju se od prodaje kino ulaznica, prodaje sokova, kokica i suvenira, te zakupa poslovnih prostora sa indeksom 130,1.</w:t>
      </w:r>
    </w:p>
    <w:p w14:paraId="62BEC964" w14:textId="77777777" w:rsidR="00C32248" w:rsidRPr="00C32248" w:rsidRDefault="00C32248" w:rsidP="00DB2599">
      <w:pPr>
        <w:jc w:val="both"/>
        <w:rPr>
          <w:rFonts w:ascii="Arial" w:hAnsi="Arial" w:cs="Arial"/>
          <w:lang w:val="it-IT"/>
        </w:rPr>
      </w:pPr>
      <w:r w:rsidRPr="00C32248">
        <w:rPr>
          <w:rFonts w:ascii="Arial" w:hAnsi="Arial" w:cs="Arial"/>
          <w:lang w:val="it-IT"/>
        </w:rPr>
        <w:t>Ukupno izvršeni rashodi u izvještajnom razdoblju iznose 942.223,00 i bilježe povećanje sa indeksom 136,7 u odnosu na rashode izvršene u izvještajnom razdoblju prethodne godine.</w:t>
      </w:r>
    </w:p>
    <w:p w14:paraId="4C40EDAD" w14:textId="77777777" w:rsidR="00C32248" w:rsidRPr="00C32248" w:rsidRDefault="00C32248" w:rsidP="00DB2599">
      <w:pPr>
        <w:jc w:val="both"/>
        <w:rPr>
          <w:rFonts w:ascii="Arial" w:hAnsi="Arial" w:cs="Arial"/>
          <w:lang w:val="it-IT"/>
        </w:rPr>
      </w:pPr>
      <w:r w:rsidRPr="00C32248">
        <w:rPr>
          <w:rFonts w:ascii="Arial" w:hAnsi="Arial" w:cs="Arial"/>
          <w:lang w:val="it-IT"/>
        </w:rPr>
        <w:t>Na izvoru financiranja 11 Opći prihodi i primici izvršeni su rashodi u iznosu 745.852,00 i bilježe povećanje sa indeksom 130,0 u odnosu na izvršeno u izvještajnom razdoblju prethodne godine.</w:t>
      </w:r>
    </w:p>
    <w:p w14:paraId="71EAD259" w14:textId="77777777" w:rsidR="00C32248" w:rsidRPr="00C32248" w:rsidRDefault="00C32248" w:rsidP="00DB2599">
      <w:pPr>
        <w:jc w:val="both"/>
        <w:rPr>
          <w:rFonts w:ascii="Arial" w:hAnsi="Arial" w:cs="Arial"/>
          <w:lang w:val="it-IT"/>
        </w:rPr>
      </w:pPr>
      <w:r w:rsidRPr="00C32248">
        <w:rPr>
          <w:rFonts w:ascii="Arial" w:hAnsi="Arial" w:cs="Arial"/>
          <w:lang w:val="it-IT"/>
        </w:rPr>
        <w:t>Na izvoru financiranja 25 Vlastiti prihodi izvršeni su rashodi u iznosu 191.829,00 i bilježe povećanje sa indeksom 138,0 u odnosu na izvršeno u izvještajnom razdoblju prethodne godine.</w:t>
      </w:r>
    </w:p>
    <w:p w14:paraId="58948BA1" w14:textId="77777777" w:rsidR="00C32248" w:rsidRPr="00C32248" w:rsidRDefault="00C32248" w:rsidP="00DB2599">
      <w:pPr>
        <w:jc w:val="both"/>
        <w:rPr>
          <w:rFonts w:ascii="Arial" w:hAnsi="Arial" w:cs="Arial"/>
          <w:lang w:val="it-IT"/>
        </w:rPr>
      </w:pPr>
      <w:r w:rsidRPr="00C32248">
        <w:rPr>
          <w:rFonts w:ascii="Arial" w:hAnsi="Arial" w:cs="Arial"/>
          <w:lang w:val="it-IT"/>
        </w:rPr>
        <w:t>Na izvoru financiranja 55 Donacije i ostali namjenski prihodi izvršeni su rashodi u iznosu 92.930,00 sa indeksom 144,0 u odnosu na izvršeno u izvještajnom razdoblju prethodne godine.</w:t>
      </w:r>
    </w:p>
    <w:p w14:paraId="55BD7D86" w14:textId="77777777" w:rsidR="00C32248" w:rsidRPr="00C32248" w:rsidRDefault="00C32248" w:rsidP="00DB2599">
      <w:pPr>
        <w:jc w:val="both"/>
        <w:rPr>
          <w:rFonts w:ascii="Arial" w:hAnsi="Arial" w:cs="Arial"/>
          <w:lang w:val="es-ES"/>
        </w:rPr>
      </w:pPr>
      <w:proofErr w:type="spellStart"/>
      <w:r w:rsidRPr="00C32248">
        <w:rPr>
          <w:rFonts w:ascii="Arial" w:hAnsi="Arial" w:cs="Arial"/>
          <w:lang w:val="es-ES"/>
        </w:rPr>
        <w:t>Na</w:t>
      </w:r>
      <w:proofErr w:type="spellEnd"/>
      <w:r w:rsidRPr="00C32248">
        <w:rPr>
          <w:rFonts w:ascii="Arial" w:hAnsi="Arial" w:cs="Arial"/>
          <w:lang w:val="es-ES"/>
        </w:rPr>
        <w:t xml:space="preserve"> </w:t>
      </w:r>
      <w:proofErr w:type="spellStart"/>
      <w:r w:rsidRPr="00C32248">
        <w:rPr>
          <w:rFonts w:ascii="Arial" w:hAnsi="Arial" w:cs="Arial"/>
          <w:lang w:val="es-ES"/>
        </w:rPr>
        <w:t>izvoru</w:t>
      </w:r>
      <w:proofErr w:type="spellEnd"/>
      <w:r w:rsidRPr="00C32248">
        <w:rPr>
          <w:rFonts w:ascii="Arial" w:hAnsi="Arial" w:cs="Arial"/>
          <w:lang w:val="es-ES"/>
        </w:rPr>
        <w:t xml:space="preserve"> </w:t>
      </w:r>
      <w:proofErr w:type="spellStart"/>
      <w:r w:rsidRPr="00C32248">
        <w:rPr>
          <w:rFonts w:ascii="Arial" w:hAnsi="Arial" w:cs="Arial"/>
          <w:lang w:val="es-ES"/>
        </w:rPr>
        <w:t>financiranja</w:t>
      </w:r>
      <w:proofErr w:type="spellEnd"/>
      <w:r w:rsidRPr="00C32248">
        <w:rPr>
          <w:rFonts w:ascii="Arial" w:hAnsi="Arial" w:cs="Arial"/>
          <w:lang w:val="es-ES"/>
        </w:rPr>
        <w:t xml:space="preserve"> 12 </w:t>
      </w:r>
      <w:proofErr w:type="spellStart"/>
      <w:r w:rsidRPr="00C32248">
        <w:rPr>
          <w:rFonts w:ascii="Arial" w:hAnsi="Arial" w:cs="Arial"/>
          <w:lang w:val="es-ES"/>
        </w:rPr>
        <w:t>Predfinanciranje</w:t>
      </w:r>
      <w:proofErr w:type="spellEnd"/>
      <w:r w:rsidRPr="00C32248">
        <w:rPr>
          <w:rFonts w:ascii="Arial" w:hAnsi="Arial" w:cs="Arial"/>
          <w:lang w:val="es-ES"/>
        </w:rPr>
        <w:t xml:space="preserve"> </w:t>
      </w:r>
      <w:proofErr w:type="spellStart"/>
      <w:r w:rsidRPr="00C32248">
        <w:rPr>
          <w:rFonts w:ascii="Arial" w:hAnsi="Arial" w:cs="Arial"/>
          <w:lang w:val="es-ES"/>
        </w:rPr>
        <w:t>proračun</w:t>
      </w:r>
      <w:proofErr w:type="spellEnd"/>
      <w:r w:rsidRPr="00C32248">
        <w:rPr>
          <w:rFonts w:ascii="Arial" w:hAnsi="Arial" w:cs="Arial"/>
          <w:lang w:val="es-ES"/>
        </w:rPr>
        <w:t xml:space="preserve"> (EU </w:t>
      </w:r>
      <w:proofErr w:type="spellStart"/>
      <w:r w:rsidRPr="00C32248">
        <w:rPr>
          <w:rFonts w:ascii="Arial" w:hAnsi="Arial" w:cs="Arial"/>
          <w:lang w:val="es-ES"/>
        </w:rPr>
        <w:t>projekt</w:t>
      </w:r>
      <w:proofErr w:type="spellEnd"/>
      <w:r w:rsidRPr="00C32248">
        <w:rPr>
          <w:rFonts w:ascii="Arial" w:hAnsi="Arial" w:cs="Arial"/>
          <w:lang w:val="es-ES"/>
        </w:rPr>
        <w:t xml:space="preserve"> </w:t>
      </w:r>
      <w:proofErr w:type="gramStart"/>
      <w:r w:rsidRPr="00C32248">
        <w:rPr>
          <w:rFonts w:ascii="Arial" w:hAnsi="Arial" w:cs="Arial"/>
          <w:lang w:val="es-ES"/>
        </w:rPr>
        <w:t xml:space="preserve">Reel)  </w:t>
      </w:r>
      <w:proofErr w:type="spellStart"/>
      <w:r w:rsidRPr="00C32248">
        <w:rPr>
          <w:rFonts w:ascii="Arial" w:hAnsi="Arial" w:cs="Arial"/>
          <w:lang w:val="es-ES"/>
        </w:rPr>
        <w:t>izvršeni</w:t>
      </w:r>
      <w:proofErr w:type="spellEnd"/>
      <w:proofErr w:type="gramEnd"/>
      <w:r w:rsidRPr="00C32248">
        <w:rPr>
          <w:rFonts w:ascii="Arial" w:hAnsi="Arial" w:cs="Arial"/>
          <w:lang w:val="es-ES"/>
        </w:rPr>
        <w:t xml:space="preserve"> su </w:t>
      </w:r>
      <w:proofErr w:type="spellStart"/>
      <w:r w:rsidRPr="00C32248">
        <w:rPr>
          <w:rFonts w:ascii="Arial" w:hAnsi="Arial" w:cs="Arial"/>
          <w:lang w:val="es-ES"/>
        </w:rPr>
        <w:t>rashodi</w:t>
      </w:r>
      <w:proofErr w:type="spellEnd"/>
      <w:r w:rsidRPr="00C32248">
        <w:rPr>
          <w:rFonts w:ascii="Arial" w:hAnsi="Arial" w:cs="Arial"/>
          <w:lang w:val="es-ES"/>
        </w:rPr>
        <w:t xml:space="preserve"> u </w:t>
      </w:r>
      <w:proofErr w:type="spellStart"/>
      <w:r w:rsidRPr="00C32248">
        <w:rPr>
          <w:rFonts w:ascii="Arial" w:hAnsi="Arial" w:cs="Arial"/>
          <w:lang w:val="es-ES"/>
        </w:rPr>
        <w:t>iznosu</w:t>
      </w:r>
      <w:proofErr w:type="spellEnd"/>
      <w:r w:rsidRPr="00C32248">
        <w:rPr>
          <w:rFonts w:ascii="Arial" w:hAnsi="Arial" w:cs="Arial"/>
          <w:lang w:val="es-ES"/>
        </w:rPr>
        <w:t xml:space="preserve"> 58.298,00 </w:t>
      </w:r>
      <w:proofErr w:type="spellStart"/>
      <w:r w:rsidRPr="00C32248">
        <w:rPr>
          <w:rFonts w:ascii="Arial" w:hAnsi="Arial" w:cs="Arial"/>
          <w:lang w:val="es-ES"/>
        </w:rPr>
        <w:t>sa</w:t>
      </w:r>
      <w:proofErr w:type="spellEnd"/>
      <w:r w:rsidRPr="00C32248">
        <w:rPr>
          <w:rFonts w:ascii="Arial" w:hAnsi="Arial" w:cs="Arial"/>
          <w:lang w:val="es-ES"/>
        </w:rPr>
        <w:t xml:space="preserve"> </w:t>
      </w:r>
      <w:proofErr w:type="spellStart"/>
      <w:r w:rsidRPr="00C32248">
        <w:rPr>
          <w:rFonts w:ascii="Arial" w:hAnsi="Arial" w:cs="Arial"/>
          <w:lang w:val="es-ES"/>
        </w:rPr>
        <w:t>indeksom</w:t>
      </w:r>
      <w:proofErr w:type="spellEnd"/>
      <w:r w:rsidRPr="00C32248">
        <w:rPr>
          <w:rFonts w:ascii="Arial" w:hAnsi="Arial" w:cs="Arial"/>
          <w:lang w:val="es-ES"/>
        </w:rPr>
        <w:t xml:space="preserve"> 304,00</w:t>
      </w:r>
    </w:p>
    <w:p w14:paraId="618555F2" w14:textId="77777777" w:rsidR="00C32248" w:rsidRPr="00C32248" w:rsidRDefault="00C32248" w:rsidP="00DB2599">
      <w:pPr>
        <w:jc w:val="both"/>
        <w:rPr>
          <w:rFonts w:ascii="Arial" w:hAnsi="Arial" w:cs="Arial"/>
          <w:lang w:val="es-ES"/>
        </w:rPr>
      </w:pPr>
      <w:proofErr w:type="spellStart"/>
      <w:r w:rsidRPr="00C32248">
        <w:rPr>
          <w:rFonts w:ascii="Arial" w:hAnsi="Arial" w:cs="Arial"/>
          <w:lang w:val="es-ES"/>
        </w:rPr>
        <w:t>Na</w:t>
      </w:r>
      <w:proofErr w:type="spellEnd"/>
      <w:r w:rsidRPr="00C32248">
        <w:rPr>
          <w:rFonts w:ascii="Arial" w:hAnsi="Arial" w:cs="Arial"/>
          <w:lang w:val="es-ES"/>
        </w:rPr>
        <w:t xml:space="preserve"> </w:t>
      </w:r>
      <w:proofErr w:type="spellStart"/>
      <w:r w:rsidRPr="00C32248">
        <w:rPr>
          <w:rFonts w:ascii="Arial" w:hAnsi="Arial" w:cs="Arial"/>
          <w:lang w:val="es-ES"/>
        </w:rPr>
        <w:t>izvoru</w:t>
      </w:r>
      <w:proofErr w:type="spellEnd"/>
      <w:r w:rsidRPr="00C32248">
        <w:rPr>
          <w:rFonts w:ascii="Arial" w:hAnsi="Arial" w:cs="Arial"/>
          <w:lang w:val="es-ES"/>
        </w:rPr>
        <w:t xml:space="preserve"> </w:t>
      </w:r>
      <w:proofErr w:type="spellStart"/>
      <w:r w:rsidRPr="00C32248">
        <w:rPr>
          <w:rFonts w:ascii="Arial" w:hAnsi="Arial" w:cs="Arial"/>
          <w:lang w:val="es-ES"/>
        </w:rPr>
        <w:t>financiranja</w:t>
      </w:r>
      <w:proofErr w:type="spellEnd"/>
      <w:r w:rsidRPr="00C32248">
        <w:rPr>
          <w:rFonts w:ascii="Arial" w:hAnsi="Arial" w:cs="Arial"/>
          <w:lang w:val="es-ES"/>
        </w:rPr>
        <w:t xml:space="preserve"> 99 </w:t>
      </w:r>
      <w:proofErr w:type="spellStart"/>
      <w:r w:rsidRPr="00C32248">
        <w:rPr>
          <w:rFonts w:ascii="Arial" w:hAnsi="Arial" w:cs="Arial"/>
          <w:lang w:val="es-ES"/>
        </w:rPr>
        <w:t>Višak</w:t>
      </w:r>
      <w:proofErr w:type="spellEnd"/>
      <w:r w:rsidRPr="00C32248">
        <w:rPr>
          <w:rFonts w:ascii="Arial" w:hAnsi="Arial" w:cs="Arial"/>
          <w:lang w:val="es-ES"/>
        </w:rPr>
        <w:t xml:space="preserve"> </w:t>
      </w:r>
      <w:proofErr w:type="spellStart"/>
      <w:r w:rsidRPr="00C32248">
        <w:rPr>
          <w:rFonts w:ascii="Arial" w:hAnsi="Arial" w:cs="Arial"/>
          <w:lang w:val="es-ES"/>
        </w:rPr>
        <w:t>prihoda</w:t>
      </w:r>
      <w:proofErr w:type="spellEnd"/>
      <w:r w:rsidRPr="00C32248">
        <w:rPr>
          <w:rFonts w:ascii="Arial" w:hAnsi="Arial" w:cs="Arial"/>
          <w:lang w:val="es-ES"/>
        </w:rPr>
        <w:t xml:space="preserve"> </w:t>
      </w:r>
      <w:proofErr w:type="spellStart"/>
      <w:r w:rsidRPr="00C32248">
        <w:rPr>
          <w:rFonts w:ascii="Arial" w:hAnsi="Arial" w:cs="Arial"/>
          <w:lang w:val="es-ES"/>
        </w:rPr>
        <w:t>poslovanja</w:t>
      </w:r>
      <w:proofErr w:type="spellEnd"/>
      <w:r w:rsidRPr="00C32248">
        <w:rPr>
          <w:rFonts w:ascii="Arial" w:hAnsi="Arial" w:cs="Arial"/>
          <w:lang w:val="es-ES"/>
        </w:rPr>
        <w:t xml:space="preserve"> </w:t>
      </w:r>
      <w:proofErr w:type="spellStart"/>
      <w:r w:rsidRPr="00C32248">
        <w:rPr>
          <w:rFonts w:ascii="Arial" w:hAnsi="Arial" w:cs="Arial"/>
          <w:lang w:val="es-ES"/>
        </w:rPr>
        <w:t>izvršeni</w:t>
      </w:r>
      <w:proofErr w:type="spellEnd"/>
      <w:r w:rsidRPr="00C32248">
        <w:rPr>
          <w:rFonts w:ascii="Arial" w:hAnsi="Arial" w:cs="Arial"/>
          <w:lang w:val="es-ES"/>
        </w:rPr>
        <w:t xml:space="preserve"> su </w:t>
      </w:r>
      <w:proofErr w:type="spellStart"/>
      <w:r w:rsidRPr="00C32248">
        <w:rPr>
          <w:rFonts w:ascii="Arial" w:hAnsi="Arial" w:cs="Arial"/>
          <w:lang w:val="es-ES"/>
        </w:rPr>
        <w:t>rashodi</w:t>
      </w:r>
      <w:proofErr w:type="spellEnd"/>
      <w:r w:rsidRPr="00C32248">
        <w:rPr>
          <w:rFonts w:ascii="Arial" w:hAnsi="Arial" w:cs="Arial"/>
          <w:lang w:val="es-ES"/>
        </w:rPr>
        <w:t xml:space="preserve"> u </w:t>
      </w:r>
      <w:proofErr w:type="spellStart"/>
      <w:r w:rsidRPr="00C32248">
        <w:rPr>
          <w:rFonts w:ascii="Arial" w:hAnsi="Arial" w:cs="Arial"/>
          <w:lang w:val="es-ES"/>
        </w:rPr>
        <w:t>iznosu</w:t>
      </w:r>
      <w:proofErr w:type="spellEnd"/>
      <w:r w:rsidRPr="00C32248">
        <w:rPr>
          <w:rFonts w:ascii="Arial" w:hAnsi="Arial" w:cs="Arial"/>
          <w:lang w:val="es-ES"/>
        </w:rPr>
        <w:t xml:space="preserve"> 18.947,00 </w:t>
      </w:r>
      <w:proofErr w:type="spellStart"/>
      <w:r w:rsidRPr="00C32248">
        <w:rPr>
          <w:rFonts w:ascii="Arial" w:hAnsi="Arial" w:cs="Arial"/>
          <w:lang w:val="es-ES"/>
        </w:rPr>
        <w:t>sa</w:t>
      </w:r>
      <w:proofErr w:type="spellEnd"/>
      <w:r w:rsidRPr="00C32248">
        <w:rPr>
          <w:rFonts w:ascii="Arial" w:hAnsi="Arial" w:cs="Arial"/>
          <w:lang w:val="es-ES"/>
        </w:rPr>
        <w:t xml:space="preserve"> </w:t>
      </w:r>
      <w:proofErr w:type="spellStart"/>
      <w:r w:rsidRPr="00C32248">
        <w:rPr>
          <w:rFonts w:ascii="Arial" w:hAnsi="Arial" w:cs="Arial"/>
          <w:lang w:val="es-ES"/>
        </w:rPr>
        <w:t>indeksom</w:t>
      </w:r>
      <w:proofErr w:type="spellEnd"/>
      <w:r w:rsidRPr="00C32248">
        <w:rPr>
          <w:rFonts w:ascii="Arial" w:hAnsi="Arial" w:cs="Arial"/>
          <w:lang w:val="es-ES"/>
        </w:rPr>
        <w:t xml:space="preserve"> 55,0.</w:t>
      </w:r>
    </w:p>
    <w:p w14:paraId="533EFDB4" w14:textId="77777777" w:rsidR="00C32248" w:rsidRPr="00C32248" w:rsidRDefault="00C32248" w:rsidP="00DB2599">
      <w:pPr>
        <w:jc w:val="both"/>
        <w:rPr>
          <w:rFonts w:ascii="Arial" w:hAnsi="Arial" w:cs="Arial"/>
          <w:lang w:val="it-IT"/>
        </w:rPr>
      </w:pPr>
      <w:r w:rsidRPr="00C32248">
        <w:rPr>
          <w:rFonts w:ascii="Arial" w:hAnsi="Arial" w:cs="Arial"/>
          <w:lang w:val="it-IT"/>
        </w:rPr>
        <w:t>Izvršeni rashodi poslovanja odnose se na sljedeće skupine rashoda:</w:t>
      </w:r>
    </w:p>
    <w:p w14:paraId="3297C599" w14:textId="77777777" w:rsidR="00C32248" w:rsidRPr="00C32248" w:rsidRDefault="00C32248" w:rsidP="00DB2599">
      <w:pPr>
        <w:jc w:val="both"/>
        <w:rPr>
          <w:rFonts w:ascii="Arial" w:hAnsi="Arial" w:cs="Arial"/>
          <w:lang w:val="it-IT"/>
        </w:rPr>
      </w:pPr>
      <w:r w:rsidRPr="00C32248">
        <w:rPr>
          <w:rFonts w:ascii="Arial" w:hAnsi="Arial" w:cs="Arial"/>
          <w:lang w:val="it-IT"/>
        </w:rPr>
        <w:t>-</w:t>
      </w:r>
      <w:r w:rsidRPr="00C32248">
        <w:rPr>
          <w:rFonts w:ascii="Arial" w:hAnsi="Arial" w:cs="Arial"/>
          <w:lang w:val="it-IT"/>
        </w:rPr>
        <w:tab/>
        <w:t>31 Rashodi za zaposlene</w:t>
      </w:r>
      <w:r w:rsidRPr="00C32248">
        <w:rPr>
          <w:rFonts w:ascii="Arial" w:hAnsi="Arial" w:cs="Arial"/>
          <w:lang w:val="it-IT"/>
        </w:rPr>
        <w:tab/>
        <w:t>459.556,00</w:t>
      </w:r>
    </w:p>
    <w:p w14:paraId="038444F2" w14:textId="0276B519" w:rsidR="00C32248" w:rsidRPr="00C32248" w:rsidRDefault="00C32248" w:rsidP="00DB2599">
      <w:pPr>
        <w:jc w:val="both"/>
        <w:rPr>
          <w:rFonts w:ascii="Arial" w:hAnsi="Arial" w:cs="Arial"/>
          <w:lang w:val="it-IT"/>
        </w:rPr>
      </w:pPr>
      <w:r w:rsidRPr="00C32248">
        <w:rPr>
          <w:rFonts w:ascii="Arial" w:hAnsi="Arial" w:cs="Arial"/>
          <w:lang w:val="it-IT"/>
        </w:rPr>
        <w:t>-</w:t>
      </w:r>
      <w:r w:rsidRPr="00C32248">
        <w:rPr>
          <w:rFonts w:ascii="Arial" w:hAnsi="Arial" w:cs="Arial"/>
          <w:lang w:val="it-IT"/>
        </w:rPr>
        <w:tab/>
        <w:t>32 Materijalni rashodi</w:t>
      </w:r>
      <w:r w:rsidRPr="00C32248">
        <w:rPr>
          <w:rFonts w:ascii="Arial" w:hAnsi="Arial" w:cs="Arial"/>
          <w:lang w:val="it-IT"/>
        </w:rPr>
        <w:tab/>
      </w:r>
      <w:r>
        <w:rPr>
          <w:rFonts w:ascii="Arial" w:hAnsi="Arial" w:cs="Arial"/>
          <w:lang w:val="it-IT"/>
        </w:rPr>
        <w:tab/>
      </w:r>
      <w:r w:rsidRPr="00C32248">
        <w:rPr>
          <w:rFonts w:ascii="Arial" w:hAnsi="Arial" w:cs="Arial"/>
          <w:lang w:val="it-IT"/>
        </w:rPr>
        <w:t>479.496,00</w:t>
      </w:r>
    </w:p>
    <w:p w14:paraId="04559A89" w14:textId="1F0E2EFD" w:rsidR="00C32248" w:rsidRPr="00C32248" w:rsidRDefault="00C32248" w:rsidP="00DB2599">
      <w:pPr>
        <w:jc w:val="both"/>
        <w:rPr>
          <w:rFonts w:ascii="Arial" w:hAnsi="Arial" w:cs="Arial"/>
          <w:lang w:val="it-IT"/>
        </w:rPr>
      </w:pPr>
      <w:r w:rsidRPr="00C32248">
        <w:rPr>
          <w:rFonts w:ascii="Arial" w:hAnsi="Arial" w:cs="Arial"/>
          <w:lang w:val="it-IT"/>
        </w:rPr>
        <w:t>-</w:t>
      </w:r>
      <w:r w:rsidRPr="00C32248">
        <w:rPr>
          <w:rFonts w:ascii="Arial" w:hAnsi="Arial" w:cs="Arial"/>
          <w:lang w:val="it-IT"/>
        </w:rPr>
        <w:tab/>
        <w:t>34 Financijski rashodi</w:t>
      </w:r>
      <w:r>
        <w:rPr>
          <w:rFonts w:ascii="Arial" w:hAnsi="Arial" w:cs="Arial"/>
          <w:lang w:val="it-IT"/>
        </w:rPr>
        <w:tab/>
      </w:r>
      <w:r w:rsidRPr="00C32248">
        <w:rPr>
          <w:rFonts w:ascii="Arial" w:hAnsi="Arial" w:cs="Arial"/>
          <w:lang w:val="it-IT"/>
        </w:rPr>
        <w:tab/>
        <w:t>3.171,00</w:t>
      </w:r>
    </w:p>
    <w:p w14:paraId="5373606D" w14:textId="7322F62F" w:rsidR="001E2CF7" w:rsidRPr="001E2CF7" w:rsidRDefault="00C32248" w:rsidP="00DB2599">
      <w:pPr>
        <w:jc w:val="both"/>
        <w:rPr>
          <w:rFonts w:ascii="Arial" w:hAnsi="Arial" w:cs="Arial"/>
          <w:lang w:val="it-IT"/>
        </w:rPr>
      </w:pPr>
      <w:r w:rsidRPr="001E2CF7">
        <w:rPr>
          <w:rFonts w:ascii="Arial" w:hAnsi="Arial" w:cs="Arial"/>
          <w:lang w:val="it-IT"/>
        </w:rPr>
        <w:t xml:space="preserve">Izvršeni rashodi za nabavu nefinancijske imovine u izvještajnom razdoblju iznose 165.634,00 i bilježi povećanje sa indeksom 1441,0 u odnosu na izvršeno u izvještajnom razdoblju </w:t>
      </w:r>
      <w:r w:rsidRPr="001E2CF7">
        <w:rPr>
          <w:rFonts w:ascii="Arial" w:hAnsi="Arial" w:cs="Arial"/>
          <w:lang w:val="it-IT"/>
        </w:rPr>
        <w:lastRenderedPageBreak/>
        <w:t>prethodne godine.</w:t>
      </w:r>
      <w:r w:rsidR="001E2CF7" w:rsidRPr="001E2CF7">
        <w:rPr>
          <w:lang w:val="it-IT"/>
        </w:rPr>
        <w:t xml:space="preserve"> </w:t>
      </w:r>
      <w:r w:rsidR="001E2CF7" w:rsidRPr="001E2CF7">
        <w:rPr>
          <w:rFonts w:ascii="Arial" w:hAnsi="Arial" w:cs="Arial"/>
          <w:lang w:val="it-IT"/>
        </w:rPr>
        <w:t>Izvršeni rashodi za nabavu nefinancijske imovine odnose se na sljedeće skupine rashoda:</w:t>
      </w:r>
    </w:p>
    <w:p w14:paraId="0C471ECD" w14:textId="164258F8" w:rsidR="001E2CF7" w:rsidRPr="001E2CF7" w:rsidRDefault="001E2CF7" w:rsidP="00DB2599">
      <w:pPr>
        <w:jc w:val="both"/>
        <w:rPr>
          <w:rFonts w:ascii="Arial" w:hAnsi="Arial" w:cs="Arial"/>
          <w:lang w:val="it-IT"/>
        </w:rPr>
      </w:pPr>
      <w:r w:rsidRPr="001E2CF7">
        <w:rPr>
          <w:rFonts w:ascii="Arial" w:hAnsi="Arial" w:cs="Arial"/>
          <w:lang w:val="it-IT"/>
        </w:rPr>
        <w:t>-</w:t>
      </w:r>
      <w:r w:rsidRPr="001E2CF7">
        <w:rPr>
          <w:rFonts w:ascii="Arial" w:hAnsi="Arial" w:cs="Arial"/>
          <w:lang w:val="it-IT"/>
        </w:rPr>
        <w:tab/>
        <w:t>42 Rashodi za nabavu proizvedene dugotrajne imovine</w:t>
      </w:r>
      <w:r w:rsidRPr="001E2CF7">
        <w:rPr>
          <w:rFonts w:ascii="Arial" w:hAnsi="Arial" w:cs="Arial"/>
          <w:lang w:val="it-IT"/>
        </w:rPr>
        <w:tab/>
        <w:t>2.825,25</w:t>
      </w:r>
    </w:p>
    <w:p w14:paraId="1F7552DA" w14:textId="7FC7E327" w:rsidR="001E2CF7" w:rsidRPr="001E2CF7" w:rsidRDefault="001E2CF7" w:rsidP="00DB2599">
      <w:pPr>
        <w:jc w:val="both"/>
        <w:rPr>
          <w:rFonts w:ascii="Arial" w:hAnsi="Arial" w:cs="Arial"/>
          <w:lang w:val="it-IT"/>
        </w:rPr>
      </w:pPr>
      <w:r w:rsidRPr="001E2CF7">
        <w:rPr>
          <w:rFonts w:ascii="Arial" w:hAnsi="Arial" w:cs="Arial"/>
          <w:lang w:val="it-IT"/>
        </w:rPr>
        <w:t>-</w:t>
      </w:r>
      <w:r w:rsidRPr="001E2CF7">
        <w:rPr>
          <w:rFonts w:ascii="Arial" w:hAnsi="Arial" w:cs="Arial"/>
          <w:lang w:val="it-IT"/>
        </w:rPr>
        <w:tab/>
        <w:t>41 Ulaganja na tuđoj imovini 162.808,60</w:t>
      </w:r>
    </w:p>
    <w:p w14:paraId="72F82765" w14:textId="77777777" w:rsidR="001E2CF7" w:rsidRPr="001E2CF7" w:rsidRDefault="001E2CF7" w:rsidP="001E2CF7">
      <w:pPr>
        <w:rPr>
          <w:rFonts w:ascii="Arial" w:hAnsi="Arial" w:cs="Arial"/>
          <w:lang w:val="it-IT"/>
        </w:rPr>
      </w:pPr>
    </w:p>
    <w:p w14:paraId="350C425B" w14:textId="77777777" w:rsidR="001E2CF7" w:rsidRPr="001E2CF7" w:rsidRDefault="001E2CF7" w:rsidP="001E2CF7">
      <w:pPr>
        <w:rPr>
          <w:rFonts w:ascii="Arial" w:hAnsi="Arial" w:cs="Arial"/>
          <w:b/>
          <w:bCs/>
          <w:lang w:val="it-IT"/>
        </w:rPr>
      </w:pPr>
    </w:p>
    <w:p w14:paraId="325A6FDB" w14:textId="2CBF74DA" w:rsidR="001E2CF7" w:rsidRPr="000D3E88" w:rsidRDefault="001E2CF7" w:rsidP="00A34ADF">
      <w:pPr>
        <w:ind w:left="705" w:hanging="705"/>
        <w:jc w:val="both"/>
        <w:rPr>
          <w:rFonts w:ascii="Arial" w:hAnsi="Arial" w:cs="Arial"/>
          <w:b/>
          <w:bCs/>
          <w:lang w:val="it-IT"/>
        </w:rPr>
      </w:pPr>
      <w:r w:rsidRPr="000D3E88">
        <w:rPr>
          <w:rFonts w:ascii="Arial" w:hAnsi="Arial" w:cs="Arial"/>
          <w:b/>
          <w:bCs/>
          <w:lang w:val="it-IT"/>
        </w:rPr>
        <w:t>2.</w:t>
      </w:r>
      <w:r w:rsidRPr="000D3E88">
        <w:rPr>
          <w:rFonts w:ascii="Arial" w:hAnsi="Arial" w:cs="Arial"/>
          <w:b/>
          <w:bCs/>
          <w:lang w:val="it-IT"/>
        </w:rPr>
        <w:tab/>
        <w:t>OBRAZLOŽENJE</w:t>
      </w:r>
      <w:r w:rsidR="00FE223C" w:rsidRPr="000D3E88">
        <w:rPr>
          <w:rFonts w:ascii="Arial" w:hAnsi="Arial" w:cs="Arial"/>
          <w:b/>
          <w:bCs/>
          <w:lang w:val="it-IT"/>
        </w:rPr>
        <w:t xml:space="preserve"> </w:t>
      </w:r>
      <w:r w:rsidRPr="000D3E88">
        <w:rPr>
          <w:rFonts w:ascii="Arial" w:hAnsi="Arial" w:cs="Arial"/>
          <w:b/>
          <w:bCs/>
          <w:lang w:val="it-IT"/>
        </w:rPr>
        <w:t>PRENESENOG</w:t>
      </w:r>
      <w:r w:rsidR="00FE223C" w:rsidRPr="000D3E88">
        <w:rPr>
          <w:rFonts w:ascii="Arial" w:hAnsi="Arial" w:cs="Arial"/>
          <w:b/>
          <w:bCs/>
          <w:lang w:val="it-IT"/>
        </w:rPr>
        <w:t xml:space="preserve"> </w:t>
      </w:r>
      <w:r w:rsidRPr="000D3E88">
        <w:rPr>
          <w:rFonts w:ascii="Arial" w:hAnsi="Arial" w:cs="Arial"/>
          <w:b/>
          <w:bCs/>
          <w:lang w:val="it-IT"/>
        </w:rPr>
        <w:t>VIŠKA</w:t>
      </w:r>
      <w:r w:rsidR="00FE223C" w:rsidRPr="000D3E88">
        <w:rPr>
          <w:rFonts w:ascii="Arial" w:hAnsi="Arial" w:cs="Arial"/>
          <w:b/>
          <w:bCs/>
          <w:lang w:val="it-IT"/>
        </w:rPr>
        <w:t xml:space="preserve"> </w:t>
      </w:r>
      <w:r w:rsidRPr="000D3E88">
        <w:rPr>
          <w:rFonts w:ascii="Arial" w:hAnsi="Arial" w:cs="Arial"/>
          <w:b/>
          <w:bCs/>
          <w:lang w:val="it-IT"/>
        </w:rPr>
        <w:t>IZ</w:t>
      </w:r>
      <w:r w:rsidR="00FE223C" w:rsidRPr="000D3E88">
        <w:rPr>
          <w:rFonts w:ascii="Arial" w:hAnsi="Arial" w:cs="Arial"/>
          <w:b/>
          <w:bCs/>
          <w:lang w:val="it-IT"/>
        </w:rPr>
        <w:t xml:space="preserve"> </w:t>
      </w:r>
      <w:r w:rsidRPr="000D3E88">
        <w:rPr>
          <w:rFonts w:ascii="Arial" w:hAnsi="Arial" w:cs="Arial"/>
          <w:b/>
          <w:bCs/>
          <w:lang w:val="it-IT"/>
        </w:rPr>
        <w:t>PRETHODNE</w:t>
      </w:r>
      <w:r w:rsidR="00FE223C" w:rsidRPr="000D3E88">
        <w:rPr>
          <w:rFonts w:ascii="Arial" w:hAnsi="Arial" w:cs="Arial"/>
          <w:b/>
          <w:bCs/>
          <w:lang w:val="it-IT"/>
        </w:rPr>
        <w:t xml:space="preserve"> </w:t>
      </w:r>
      <w:r w:rsidRPr="000D3E88">
        <w:rPr>
          <w:rFonts w:ascii="Arial" w:hAnsi="Arial" w:cs="Arial"/>
          <w:b/>
          <w:bCs/>
          <w:lang w:val="it-IT"/>
        </w:rPr>
        <w:t>GODINE</w:t>
      </w:r>
      <w:r w:rsidR="00FE223C" w:rsidRPr="000D3E88">
        <w:rPr>
          <w:rFonts w:ascii="Arial" w:hAnsi="Arial" w:cs="Arial"/>
          <w:b/>
          <w:bCs/>
          <w:lang w:val="it-IT"/>
        </w:rPr>
        <w:t xml:space="preserve"> </w:t>
      </w:r>
      <w:r w:rsidRPr="000D3E88">
        <w:rPr>
          <w:rFonts w:ascii="Arial" w:hAnsi="Arial" w:cs="Arial"/>
          <w:b/>
          <w:bCs/>
          <w:lang w:val="it-IT"/>
        </w:rPr>
        <w:t>U SLJEDEĆU GODINU</w:t>
      </w:r>
    </w:p>
    <w:p w14:paraId="5281F362" w14:textId="0B84E87A" w:rsidR="001E2CF7" w:rsidRPr="000D3E88" w:rsidRDefault="001E2CF7" w:rsidP="00DB2599">
      <w:pPr>
        <w:jc w:val="both"/>
        <w:rPr>
          <w:rFonts w:ascii="Arial" w:hAnsi="Arial" w:cs="Arial"/>
          <w:lang w:val="it-IT"/>
        </w:rPr>
      </w:pPr>
      <w:r w:rsidRPr="000D3E88">
        <w:rPr>
          <w:rFonts w:ascii="Arial" w:hAnsi="Arial" w:cs="Arial"/>
          <w:lang w:val="it-IT"/>
        </w:rPr>
        <w:t xml:space="preserve">Ostvareni višak prihoda preneseni iz prethodne godine u ukupnom iznosu </w:t>
      </w:r>
      <w:r w:rsidR="00B67E1E">
        <w:rPr>
          <w:rFonts w:ascii="Arial" w:hAnsi="Arial" w:cs="Arial"/>
          <w:lang w:val="it-IT"/>
        </w:rPr>
        <w:t>18.947,00</w:t>
      </w:r>
      <w:r w:rsidRPr="000D3E88">
        <w:rPr>
          <w:rFonts w:ascii="Arial" w:hAnsi="Arial" w:cs="Arial"/>
          <w:lang w:val="it-IT"/>
        </w:rPr>
        <w:t xml:space="preserve"> proizlazi iz ostvarenih prihoda na izvoru 25 Vlastiti prihodi. Vlastiti prihodi ostvaruju se od prodaje kino ulaznica, prodaje sokova, kokica i suvenira, te zakupa poslovnih prostora.</w:t>
      </w:r>
    </w:p>
    <w:p w14:paraId="5E62D3BC" w14:textId="77777777" w:rsidR="001E2CF7" w:rsidRPr="000D3E88" w:rsidRDefault="001E2CF7" w:rsidP="00DB2599">
      <w:pPr>
        <w:jc w:val="both"/>
        <w:rPr>
          <w:rFonts w:ascii="Arial" w:hAnsi="Arial" w:cs="Arial"/>
          <w:lang w:val="it-IT"/>
        </w:rPr>
      </w:pPr>
    </w:p>
    <w:p w14:paraId="1061CB09" w14:textId="77777777" w:rsidR="001E2CF7" w:rsidRPr="000D3E88" w:rsidRDefault="001E2CF7" w:rsidP="00DB2599">
      <w:pPr>
        <w:jc w:val="both"/>
        <w:rPr>
          <w:rFonts w:ascii="Arial" w:hAnsi="Arial" w:cs="Arial"/>
          <w:lang w:val="it-IT"/>
        </w:rPr>
      </w:pPr>
      <w:r w:rsidRPr="000D3E88">
        <w:rPr>
          <w:rFonts w:ascii="Arial" w:hAnsi="Arial" w:cs="Arial"/>
          <w:lang w:val="it-IT"/>
        </w:rPr>
        <w:t>Izvršeni rashodi poslovanja odnose se na sljedeće skupine rashoda:</w:t>
      </w:r>
    </w:p>
    <w:p w14:paraId="12B6D5CA" w14:textId="497A283A" w:rsidR="001E2CF7" w:rsidRPr="000D3E88" w:rsidRDefault="001E2CF7" w:rsidP="00DB2599">
      <w:pPr>
        <w:jc w:val="both"/>
        <w:rPr>
          <w:rFonts w:ascii="Arial" w:hAnsi="Arial" w:cs="Arial"/>
          <w:lang w:val="it-IT"/>
        </w:rPr>
      </w:pPr>
      <w:r w:rsidRPr="000D3E88">
        <w:rPr>
          <w:rFonts w:ascii="Arial" w:hAnsi="Arial" w:cs="Arial"/>
          <w:lang w:val="it-IT"/>
        </w:rPr>
        <w:t>-</w:t>
      </w:r>
      <w:r w:rsidRPr="000D3E88">
        <w:rPr>
          <w:rFonts w:ascii="Arial" w:hAnsi="Arial" w:cs="Arial"/>
          <w:lang w:val="it-IT"/>
        </w:rPr>
        <w:tab/>
        <w:t>32 Materijalni rashodi</w:t>
      </w:r>
      <w:r w:rsidRPr="000D3E88">
        <w:rPr>
          <w:rFonts w:ascii="Arial" w:hAnsi="Arial" w:cs="Arial"/>
          <w:lang w:val="it-IT"/>
        </w:rPr>
        <w:tab/>
        <w:t>18.947,00</w:t>
      </w:r>
      <w:r w:rsidR="00586559">
        <w:rPr>
          <w:rFonts w:ascii="Arial" w:hAnsi="Arial" w:cs="Arial"/>
          <w:lang w:val="it-IT"/>
        </w:rPr>
        <w:t xml:space="preserve"> </w:t>
      </w:r>
    </w:p>
    <w:p w14:paraId="1D044B15" w14:textId="0DEE620D" w:rsidR="009442C4" w:rsidRDefault="00586559" w:rsidP="00DB2599">
      <w:pPr>
        <w:jc w:val="both"/>
        <w:rPr>
          <w:rFonts w:ascii="Arial" w:hAnsi="Arial" w:cs="Arial"/>
          <w:lang w:val="it-IT"/>
        </w:rPr>
      </w:pPr>
      <w:r>
        <w:rPr>
          <w:rFonts w:ascii="Arial" w:hAnsi="Arial" w:cs="Arial"/>
          <w:lang w:val="it-IT"/>
        </w:rPr>
        <w:t xml:space="preserve">Ostvareni manjak prihoda za pokriće u sljedećoj godini u iznosu od </w:t>
      </w:r>
      <w:r w:rsidR="00CC2F77">
        <w:rPr>
          <w:rFonts w:ascii="Arial" w:hAnsi="Arial" w:cs="Arial"/>
          <w:lang w:val="it-IT"/>
        </w:rPr>
        <w:t xml:space="preserve"> </w:t>
      </w:r>
      <w:r w:rsidR="00B142DD">
        <w:rPr>
          <w:rFonts w:ascii="Arial" w:hAnsi="Arial" w:cs="Arial"/>
          <w:lang w:val="it-IT"/>
        </w:rPr>
        <w:t>60.032,00</w:t>
      </w:r>
      <w:r w:rsidR="00CC2F77">
        <w:rPr>
          <w:rFonts w:ascii="Arial" w:hAnsi="Arial" w:cs="Arial"/>
          <w:lang w:val="it-IT"/>
        </w:rPr>
        <w:t xml:space="preserve"> </w:t>
      </w:r>
      <w:r>
        <w:rPr>
          <w:rFonts w:ascii="Arial" w:hAnsi="Arial" w:cs="Arial"/>
          <w:lang w:val="it-IT"/>
        </w:rPr>
        <w:t>proizlazi iz izvora fina</w:t>
      </w:r>
      <w:r w:rsidR="00CC2F77">
        <w:rPr>
          <w:rFonts w:ascii="Arial" w:hAnsi="Arial" w:cs="Arial"/>
          <w:lang w:val="it-IT"/>
        </w:rPr>
        <w:t>nciranja 11- Opći prihodi i primici, a rezultat je različite dinamike priznavanja prihoda uslijed prelaska ustanove na poslovanje putem sustava riznice od 1.siječnja 2025. godine u kojemu se kod korisnika proračunski prihodi evidentiraju s datumom plaćanja proračunskih rashoda. Rashodi za plaće i materijalni rashodi nastali u prosincu 2025. godine podmireni su u siječnju 2026. Godine, slijedom čega su pripadajući prihodi iz proračuna priznati tek u 2026. Godini što je generiralo metodološki manja proračunskih prihoda.</w:t>
      </w:r>
    </w:p>
    <w:p w14:paraId="1434C309" w14:textId="77777777" w:rsidR="00DB2599" w:rsidRDefault="00DB2599" w:rsidP="001E2CF7">
      <w:pPr>
        <w:rPr>
          <w:rFonts w:ascii="Arial" w:hAnsi="Arial" w:cs="Arial"/>
          <w:lang w:val="it-IT"/>
        </w:rPr>
      </w:pPr>
    </w:p>
    <w:p w14:paraId="543206FA" w14:textId="77777777" w:rsidR="00DB2599" w:rsidRPr="00DB2599" w:rsidRDefault="00DB2599" w:rsidP="00DB2599">
      <w:pPr>
        <w:jc w:val="center"/>
        <w:rPr>
          <w:rFonts w:ascii="Arial" w:hAnsi="Arial" w:cs="Arial"/>
          <w:b/>
          <w:bCs/>
          <w:u w:val="single"/>
          <w:lang w:val="it-IT"/>
        </w:rPr>
      </w:pPr>
      <w:r w:rsidRPr="00DB2599">
        <w:rPr>
          <w:rFonts w:ascii="Arial" w:hAnsi="Arial" w:cs="Arial"/>
          <w:b/>
          <w:bCs/>
          <w:u w:val="single"/>
          <w:lang w:val="it-IT"/>
        </w:rPr>
        <w:t>OBRAZLOŽENJE POSEBNOG DIJELA</w:t>
      </w:r>
    </w:p>
    <w:p w14:paraId="537B678A" w14:textId="1E4284F5" w:rsidR="00DB2599" w:rsidRDefault="00DB2599" w:rsidP="00DB2599">
      <w:pPr>
        <w:jc w:val="center"/>
        <w:rPr>
          <w:rFonts w:ascii="Arial" w:hAnsi="Arial" w:cs="Arial"/>
          <w:b/>
          <w:bCs/>
          <w:u w:val="single"/>
          <w:lang w:val="it-IT"/>
        </w:rPr>
      </w:pPr>
      <w:r w:rsidRPr="00DB2599">
        <w:rPr>
          <w:rFonts w:ascii="Arial" w:hAnsi="Arial" w:cs="Arial"/>
          <w:b/>
          <w:bCs/>
          <w:u w:val="single"/>
          <w:lang w:val="it-IT"/>
        </w:rPr>
        <w:t>GODIŠNJEG IZVJEŠTAJA O IZVRŠENJU FINANCIJSKOG PLANA</w:t>
      </w:r>
    </w:p>
    <w:p w14:paraId="448BBD73" w14:textId="77777777" w:rsidR="00DB2599" w:rsidRPr="00DB2599" w:rsidRDefault="00DB2599" w:rsidP="00DB2599">
      <w:pPr>
        <w:jc w:val="both"/>
        <w:rPr>
          <w:rFonts w:ascii="Arial" w:hAnsi="Arial" w:cs="Arial"/>
          <w:lang w:val="it-IT"/>
        </w:rPr>
      </w:pPr>
      <w:r w:rsidRPr="00DB2599">
        <w:rPr>
          <w:rFonts w:ascii="Arial" w:hAnsi="Arial" w:cs="Arial"/>
          <w:lang w:val="it-IT"/>
        </w:rPr>
        <w:t>Ukupan godišnji financijski plan rashoda Kinematografa Dubrovnik, koji osim proračunskih sredstava uključuje i vlastita i namjenska sredstva iznosio je 1.206.042,00. Od toga je realizirano 1.107.875,00</w:t>
      </w:r>
    </w:p>
    <w:p w14:paraId="3FEFB926" w14:textId="77777777" w:rsidR="00DB2599" w:rsidRPr="00DB2599" w:rsidRDefault="00DB2599" w:rsidP="00DB2599">
      <w:pPr>
        <w:jc w:val="both"/>
        <w:rPr>
          <w:rFonts w:ascii="Arial" w:hAnsi="Arial" w:cs="Arial"/>
          <w:lang w:val="it-IT"/>
        </w:rPr>
      </w:pPr>
      <w:r w:rsidRPr="00DB2599">
        <w:rPr>
          <w:rFonts w:ascii="Arial" w:hAnsi="Arial" w:cs="Arial"/>
          <w:lang w:val="it-IT"/>
        </w:rPr>
        <w:t>Navedeni iznos financijskog plana Kinematografa Dubrovnik sastoji se od dva programa: Redovna djelatnost i Programska djelatnost.</w:t>
      </w:r>
    </w:p>
    <w:p w14:paraId="6A9EAE82" w14:textId="77777777" w:rsidR="00DB2599" w:rsidRPr="00DB2599" w:rsidRDefault="00DB2599" w:rsidP="00DB2599">
      <w:pPr>
        <w:jc w:val="both"/>
        <w:rPr>
          <w:rFonts w:ascii="Arial" w:hAnsi="Arial" w:cs="Arial"/>
        </w:rPr>
      </w:pPr>
      <w:r w:rsidRPr="00DB2599">
        <w:rPr>
          <w:rFonts w:ascii="Arial" w:hAnsi="Arial" w:cs="Arial"/>
        </w:rPr>
        <w:t xml:space="preserve">Program – </w:t>
      </w:r>
      <w:proofErr w:type="spellStart"/>
      <w:r w:rsidRPr="00DB2599">
        <w:rPr>
          <w:rFonts w:ascii="Arial" w:hAnsi="Arial" w:cs="Arial"/>
        </w:rPr>
        <w:t>Redovna</w:t>
      </w:r>
      <w:proofErr w:type="spellEnd"/>
      <w:r w:rsidRPr="00DB2599">
        <w:rPr>
          <w:rFonts w:ascii="Arial" w:hAnsi="Arial" w:cs="Arial"/>
        </w:rPr>
        <w:t xml:space="preserve"> </w:t>
      </w:r>
      <w:proofErr w:type="spellStart"/>
      <w:r w:rsidRPr="00DB2599">
        <w:rPr>
          <w:rFonts w:ascii="Arial" w:hAnsi="Arial" w:cs="Arial"/>
        </w:rPr>
        <w:t>djelatnost</w:t>
      </w:r>
      <w:proofErr w:type="spellEnd"/>
      <w:r w:rsidRPr="00DB2599">
        <w:rPr>
          <w:rFonts w:ascii="Arial" w:hAnsi="Arial" w:cs="Arial"/>
        </w:rPr>
        <w:t xml:space="preserve"> </w:t>
      </w:r>
      <w:proofErr w:type="spellStart"/>
      <w:r w:rsidRPr="00DB2599">
        <w:rPr>
          <w:rFonts w:ascii="Arial" w:hAnsi="Arial" w:cs="Arial"/>
        </w:rPr>
        <w:t>Aktivnost</w:t>
      </w:r>
      <w:proofErr w:type="spellEnd"/>
      <w:r w:rsidRPr="00DB2599">
        <w:rPr>
          <w:rFonts w:ascii="Arial" w:hAnsi="Arial" w:cs="Arial"/>
        </w:rPr>
        <w:t xml:space="preserve"> </w:t>
      </w:r>
      <w:proofErr w:type="spellStart"/>
      <w:r w:rsidRPr="00DB2599">
        <w:rPr>
          <w:rFonts w:ascii="Arial" w:hAnsi="Arial" w:cs="Arial"/>
        </w:rPr>
        <w:t>Administracija</w:t>
      </w:r>
      <w:proofErr w:type="spellEnd"/>
      <w:r w:rsidRPr="00DB2599">
        <w:rPr>
          <w:rFonts w:ascii="Arial" w:hAnsi="Arial" w:cs="Arial"/>
        </w:rPr>
        <w:t xml:space="preserve"> i </w:t>
      </w:r>
      <w:proofErr w:type="spellStart"/>
      <w:r w:rsidRPr="00DB2599">
        <w:rPr>
          <w:rFonts w:ascii="Arial" w:hAnsi="Arial" w:cs="Arial"/>
        </w:rPr>
        <w:t>upravljanje</w:t>
      </w:r>
      <w:proofErr w:type="spellEnd"/>
    </w:p>
    <w:p w14:paraId="6499AAE8" w14:textId="77777777" w:rsidR="00DB2599" w:rsidRPr="00DB2599" w:rsidRDefault="00DB2599" w:rsidP="00DB2599">
      <w:pPr>
        <w:jc w:val="both"/>
        <w:rPr>
          <w:rFonts w:ascii="Arial" w:hAnsi="Arial" w:cs="Arial"/>
          <w:lang w:val="it-IT"/>
        </w:rPr>
      </w:pPr>
      <w:r w:rsidRPr="00DB2599">
        <w:rPr>
          <w:rFonts w:ascii="Arial" w:hAnsi="Arial" w:cs="Arial"/>
          <w:lang w:val="it-IT"/>
        </w:rPr>
        <w:t>Za financiranje Redovne djelatnosti Kinematografa Dubrovnik planirano je 873.573,00, a realizirano 804.836,92</w:t>
      </w:r>
    </w:p>
    <w:p w14:paraId="763E85E2" w14:textId="77777777" w:rsidR="00DB2599" w:rsidRPr="00DB2599" w:rsidRDefault="00DB2599" w:rsidP="00DB2599">
      <w:pPr>
        <w:jc w:val="both"/>
        <w:rPr>
          <w:rFonts w:ascii="Arial" w:hAnsi="Arial" w:cs="Arial"/>
          <w:lang w:val="it-IT"/>
        </w:rPr>
      </w:pPr>
      <w:r w:rsidRPr="00DB2599">
        <w:rPr>
          <w:rFonts w:ascii="Arial" w:hAnsi="Arial" w:cs="Arial"/>
          <w:lang w:val="it-IT"/>
        </w:rPr>
        <w:t>Rashodi za Redovnu djelatnost – Administraciju i upravljanje Kinematografa Dubrovnik financirani su najvećim dijelom iz proračunskih sredstava osnivača, Grada Dubrovnika, i to u iznosu od 685.533,06 dok je 113.636,29 financirano iz vlastitih prihoda ustanove, te iz donacija i ostalih namjenskih prihoda u iznosu od 5.667,57</w:t>
      </w:r>
    </w:p>
    <w:p w14:paraId="575DAEA2" w14:textId="57A315C1" w:rsidR="00DB2599" w:rsidRDefault="00DB2599" w:rsidP="00DB2599">
      <w:pPr>
        <w:jc w:val="both"/>
        <w:rPr>
          <w:rFonts w:ascii="Arial" w:hAnsi="Arial" w:cs="Arial"/>
          <w:lang w:val="it-IT"/>
        </w:rPr>
      </w:pPr>
      <w:r w:rsidRPr="00DB2599">
        <w:rPr>
          <w:rFonts w:ascii="Arial" w:hAnsi="Arial" w:cs="Arial"/>
          <w:lang w:val="it-IT"/>
        </w:rPr>
        <w:t>Program obuhvaća aktivnost Administracija i upravljanje, kojom se planiraju rashodi za redovito funkcioniranje ustanove neovisno o programima koje ustanova provodi, kao što su rashodi za zaposlene, materijalni troškovi poslovanja, financijski rashodi, investicije u prostor, nabava opreme.</w:t>
      </w:r>
    </w:p>
    <w:p w14:paraId="6279EAF1" w14:textId="77777777" w:rsidR="00DB2599" w:rsidRPr="00DB2599" w:rsidRDefault="00DB2599" w:rsidP="00DB2599">
      <w:pPr>
        <w:jc w:val="both"/>
        <w:rPr>
          <w:rFonts w:ascii="Arial" w:hAnsi="Arial" w:cs="Arial"/>
          <w:lang w:val="it-IT"/>
        </w:rPr>
      </w:pPr>
      <w:r w:rsidRPr="00DB2599">
        <w:rPr>
          <w:rFonts w:ascii="Arial" w:hAnsi="Arial" w:cs="Arial"/>
          <w:lang w:val="it-IT"/>
        </w:rPr>
        <w:lastRenderedPageBreak/>
        <w:t>Rashodi za zaposlene su ostvareni u iznosu od 459.556,08. Rashodi bilježe uvećanje u odnosu na 2024. godinu zbog povećanja osnovice za obračun plaće i uvećanja koeficijenata, isplate materijalnih prava iz kolektivnog ugovora za zaposlene u ustanovama kulture.</w:t>
      </w:r>
    </w:p>
    <w:p w14:paraId="7A36F989" w14:textId="77777777" w:rsidR="00DB2599" w:rsidRPr="00DB2599" w:rsidRDefault="00DB2599" w:rsidP="00DB2599">
      <w:pPr>
        <w:jc w:val="both"/>
        <w:rPr>
          <w:rFonts w:ascii="Arial" w:hAnsi="Arial" w:cs="Arial"/>
          <w:lang w:val="it-IT"/>
        </w:rPr>
      </w:pPr>
    </w:p>
    <w:p w14:paraId="2A1002BE" w14:textId="77777777" w:rsidR="00DB2599" w:rsidRPr="00DB2599" w:rsidRDefault="00DB2599" w:rsidP="00DB2599">
      <w:pPr>
        <w:jc w:val="both"/>
        <w:rPr>
          <w:rFonts w:ascii="Arial" w:hAnsi="Arial" w:cs="Arial"/>
          <w:lang w:val="it-IT"/>
        </w:rPr>
      </w:pPr>
      <w:r w:rsidRPr="00DB2599">
        <w:rPr>
          <w:rFonts w:ascii="Arial" w:hAnsi="Arial" w:cs="Arial"/>
          <w:lang w:val="it-IT"/>
        </w:rPr>
        <w:t>Materijalni rashodi ostvareni su u iznosu od 159.246,45. Sredstva su utrošena na naknade za prijevoz zaposlenima, naknade za službena putovanja, stručno usavršavanje zaposlenih, uredski materijal, materijal i sredstva za čišćenje, električnu energiju, telekomunikacijske usluge, poštarinu, usluge tekućeg i investicijskog održavanja građevinskih objekata i opreme, usluge promidžbe i informiranja, komunalne usluge, intelektualne, odvjetničke i grafičke i tiskarske usluge, računalne usluge, zakupnine i najamnine za građevinske objekte.</w:t>
      </w:r>
    </w:p>
    <w:p w14:paraId="4346042C" w14:textId="77777777" w:rsidR="00DB2599" w:rsidRPr="00DB2599" w:rsidRDefault="00DB2599" w:rsidP="00DB2599">
      <w:pPr>
        <w:jc w:val="both"/>
        <w:rPr>
          <w:rFonts w:ascii="Arial" w:hAnsi="Arial" w:cs="Arial"/>
          <w:lang w:val="it-IT"/>
        </w:rPr>
      </w:pPr>
      <w:r w:rsidRPr="00DB2599">
        <w:rPr>
          <w:rFonts w:ascii="Arial" w:hAnsi="Arial" w:cs="Arial"/>
          <w:lang w:val="it-IT"/>
        </w:rPr>
        <w:t>Financijski rashodi čine bankarske usluge i naknade. Ostvareni su u iznosu od 3.171,00.</w:t>
      </w:r>
    </w:p>
    <w:p w14:paraId="701ADAF5" w14:textId="77777777" w:rsidR="00DB2599" w:rsidRPr="00DB2599" w:rsidRDefault="00DB2599" w:rsidP="00DB2599">
      <w:pPr>
        <w:jc w:val="both"/>
        <w:rPr>
          <w:rFonts w:ascii="Arial" w:hAnsi="Arial" w:cs="Arial"/>
          <w:lang w:val="it-IT"/>
        </w:rPr>
      </w:pPr>
      <w:r w:rsidRPr="00DB2599">
        <w:rPr>
          <w:rFonts w:ascii="Arial" w:hAnsi="Arial" w:cs="Arial"/>
          <w:lang w:val="it-IT"/>
        </w:rPr>
        <w:t>Rashodi za nabavu nefinancijske imovine iznose 165.634,00 i bilježe povećanje sa indeksom 1441,0 a odnose se na adaptaciju dijela prostora Luže u kino dvoranu u iznosu od 158.208,60, nabavu idejnog rješenja za uređenje dijela prostora Luže (Ulaz) u iznosu od 4.600,00 te na izdatke za nabavu računala, računalne opreme i ostale opreme potrebne za realizaciju programa u ukupnom iznosu od 2.825,25 eura.</w:t>
      </w:r>
    </w:p>
    <w:p w14:paraId="514ED413" w14:textId="59727A1A" w:rsidR="00DB2599" w:rsidRPr="00DB2599" w:rsidRDefault="00DB2599" w:rsidP="00DB2599">
      <w:pPr>
        <w:jc w:val="both"/>
        <w:rPr>
          <w:rFonts w:ascii="Arial" w:hAnsi="Arial" w:cs="Arial"/>
          <w:lang w:val="it-IT"/>
        </w:rPr>
      </w:pPr>
      <w:r w:rsidRPr="00DB2599">
        <w:rPr>
          <w:rFonts w:ascii="Arial" w:hAnsi="Arial" w:cs="Arial"/>
          <w:lang w:val="it-IT"/>
        </w:rPr>
        <w:t>Program – Programska djelatnost Aktivnost</w:t>
      </w:r>
      <w:r w:rsidR="009C6041">
        <w:rPr>
          <w:rFonts w:ascii="Arial" w:hAnsi="Arial" w:cs="Arial"/>
          <w:lang w:val="it-IT"/>
        </w:rPr>
        <w:t>:</w:t>
      </w:r>
      <w:r w:rsidRPr="00DB2599">
        <w:rPr>
          <w:rFonts w:ascii="Arial" w:hAnsi="Arial" w:cs="Arial"/>
          <w:lang w:val="it-IT"/>
        </w:rPr>
        <w:t xml:space="preserve"> Redovni programi</w:t>
      </w:r>
    </w:p>
    <w:p w14:paraId="582ACC78" w14:textId="77777777" w:rsidR="00DB2599" w:rsidRPr="00DB2599" w:rsidRDefault="00DB2599" w:rsidP="00DB2599">
      <w:pPr>
        <w:jc w:val="both"/>
        <w:rPr>
          <w:rFonts w:ascii="Arial" w:hAnsi="Arial" w:cs="Arial"/>
          <w:lang w:val="it-IT"/>
        </w:rPr>
      </w:pPr>
      <w:r w:rsidRPr="00DB2599">
        <w:rPr>
          <w:rFonts w:ascii="Arial" w:hAnsi="Arial" w:cs="Arial"/>
          <w:lang w:val="it-IT"/>
        </w:rPr>
        <w:t>U 2025. godini plan je iznosio 191.829,00, a realizirano je 166.893,61.</w:t>
      </w:r>
    </w:p>
    <w:p w14:paraId="7CF30330" w14:textId="77777777" w:rsidR="00DB2599" w:rsidRPr="00DB2599" w:rsidRDefault="00DB2599" w:rsidP="00DB2599">
      <w:pPr>
        <w:jc w:val="both"/>
        <w:rPr>
          <w:rFonts w:ascii="Arial" w:hAnsi="Arial" w:cs="Arial"/>
          <w:lang w:val="it-IT"/>
        </w:rPr>
      </w:pPr>
      <w:r w:rsidRPr="00DB2599">
        <w:rPr>
          <w:rFonts w:ascii="Arial" w:hAnsi="Arial" w:cs="Arial"/>
          <w:lang w:val="it-IT"/>
        </w:rPr>
        <w:t>Sredstva za programe ustanove osigurana su iz više izvora pri čemu se najveći dio financirao iz proračuna Grada Dubrovnika 36.252,00, iz vlastitih sredstava ustanove 84.630,00, iz donacija 52.000,00 te iz prenesenog viška iz 2024. godine 18.947,00.</w:t>
      </w:r>
    </w:p>
    <w:p w14:paraId="11CE4259" w14:textId="77777777" w:rsidR="00DB2599" w:rsidRPr="00DB2599" w:rsidRDefault="00DB2599" w:rsidP="00DB2599">
      <w:pPr>
        <w:jc w:val="both"/>
        <w:rPr>
          <w:rFonts w:ascii="Arial" w:hAnsi="Arial" w:cs="Arial"/>
          <w:b/>
          <w:bCs/>
          <w:lang w:val="es-ES"/>
        </w:rPr>
      </w:pPr>
      <w:proofErr w:type="spellStart"/>
      <w:r w:rsidRPr="00DB2599">
        <w:rPr>
          <w:rFonts w:ascii="Arial" w:hAnsi="Arial" w:cs="Arial"/>
          <w:b/>
          <w:bCs/>
          <w:lang w:val="es-ES"/>
        </w:rPr>
        <w:t>Projekt</w:t>
      </w:r>
      <w:proofErr w:type="spellEnd"/>
      <w:r w:rsidRPr="00DB2599">
        <w:rPr>
          <w:rFonts w:ascii="Arial" w:hAnsi="Arial" w:cs="Arial"/>
          <w:b/>
          <w:bCs/>
          <w:lang w:val="es-ES"/>
        </w:rPr>
        <w:t xml:space="preserve"> Reel</w:t>
      </w:r>
    </w:p>
    <w:p w14:paraId="30D41831" w14:textId="77777777" w:rsidR="00DB2599" w:rsidRPr="00DB2599" w:rsidRDefault="00DB2599" w:rsidP="00DB2599">
      <w:pPr>
        <w:jc w:val="both"/>
        <w:rPr>
          <w:rFonts w:ascii="Arial" w:hAnsi="Arial" w:cs="Arial"/>
          <w:lang w:val="es-ES"/>
        </w:rPr>
      </w:pPr>
      <w:r w:rsidRPr="00DB2599">
        <w:rPr>
          <w:rFonts w:ascii="Arial" w:hAnsi="Arial" w:cs="Arial"/>
          <w:lang w:val="es-ES"/>
        </w:rPr>
        <w:t xml:space="preserve">U 2025. </w:t>
      </w:r>
      <w:proofErr w:type="spellStart"/>
      <w:r w:rsidRPr="00DB2599">
        <w:rPr>
          <w:rFonts w:ascii="Arial" w:hAnsi="Arial" w:cs="Arial"/>
          <w:lang w:val="es-ES"/>
        </w:rPr>
        <w:t>godini</w:t>
      </w:r>
      <w:proofErr w:type="spellEnd"/>
      <w:r w:rsidRPr="00DB2599">
        <w:rPr>
          <w:rFonts w:ascii="Arial" w:hAnsi="Arial" w:cs="Arial"/>
          <w:lang w:val="es-ES"/>
        </w:rPr>
        <w:t xml:space="preserve"> plan je </w:t>
      </w:r>
      <w:proofErr w:type="spellStart"/>
      <w:r w:rsidRPr="00DB2599">
        <w:rPr>
          <w:rFonts w:ascii="Arial" w:hAnsi="Arial" w:cs="Arial"/>
          <w:lang w:val="es-ES"/>
        </w:rPr>
        <w:t>iznosio</w:t>
      </w:r>
      <w:proofErr w:type="spellEnd"/>
      <w:r w:rsidRPr="00DB2599">
        <w:rPr>
          <w:rFonts w:ascii="Arial" w:hAnsi="Arial" w:cs="Arial"/>
          <w:lang w:val="es-ES"/>
        </w:rPr>
        <w:t xml:space="preserve"> 140.640,</w:t>
      </w:r>
      <w:proofErr w:type="gramStart"/>
      <w:r w:rsidRPr="00DB2599">
        <w:rPr>
          <w:rFonts w:ascii="Arial" w:hAnsi="Arial" w:cs="Arial"/>
          <w:lang w:val="es-ES"/>
        </w:rPr>
        <w:t>00,  a</w:t>
      </w:r>
      <w:proofErr w:type="gramEnd"/>
      <w:r w:rsidRPr="00DB2599">
        <w:rPr>
          <w:rFonts w:ascii="Arial" w:hAnsi="Arial" w:cs="Arial"/>
          <w:lang w:val="es-ES"/>
        </w:rPr>
        <w:t xml:space="preserve"> </w:t>
      </w:r>
      <w:proofErr w:type="spellStart"/>
      <w:r w:rsidRPr="00DB2599">
        <w:rPr>
          <w:rFonts w:ascii="Arial" w:hAnsi="Arial" w:cs="Arial"/>
          <w:lang w:val="es-ES"/>
        </w:rPr>
        <w:t>realizirano</w:t>
      </w:r>
      <w:proofErr w:type="spellEnd"/>
      <w:r w:rsidRPr="00DB2599">
        <w:rPr>
          <w:rFonts w:ascii="Arial" w:hAnsi="Arial" w:cs="Arial"/>
          <w:lang w:val="es-ES"/>
        </w:rPr>
        <w:t xml:space="preserve"> je 136.126,47.</w:t>
      </w:r>
    </w:p>
    <w:p w14:paraId="53B0CAB2" w14:textId="77777777" w:rsidR="00DB2599" w:rsidRPr="00DB2599" w:rsidRDefault="00DB2599" w:rsidP="00DB2599">
      <w:pPr>
        <w:jc w:val="both"/>
        <w:rPr>
          <w:rFonts w:ascii="Arial" w:hAnsi="Arial" w:cs="Arial"/>
          <w:lang w:val="es-ES"/>
        </w:rPr>
      </w:pPr>
      <w:proofErr w:type="spellStart"/>
      <w:r w:rsidRPr="00DB2599">
        <w:rPr>
          <w:rFonts w:ascii="Arial" w:hAnsi="Arial" w:cs="Arial"/>
          <w:lang w:val="es-ES"/>
        </w:rPr>
        <w:t>Sredstva</w:t>
      </w:r>
      <w:proofErr w:type="spellEnd"/>
      <w:r w:rsidRPr="00DB2599">
        <w:rPr>
          <w:rFonts w:ascii="Arial" w:hAnsi="Arial" w:cs="Arial"/>
          <w:lang w:val="es-ES"/>
        </w:rPr>
        <w:t xml:space="preserve"> za </w:t>
      </w:r>
      <w:proofErr w:type="spellStart"/>
      <w:r w:rsidRPr="00DB2599">
        <w:rPr>
          <w:rFonts w:ascii="Arial" w:hAnsi="Arial" w:cs="Arial"/>
          <w:lang w:val="es-ES"/>
        </w:rPr>
        <w:t>projekt</w:t>
      </w:r>
      <w:proofErr w:type="spellEnd"/>
      <w:r w:rsidRPr="00DB2599">
        <w:rPr>
          <w:rFonts w:ascii="Arial" w:hAnsi="Arial" w:cs="Arial"/>
          <w:lang w:val="es-ES"/>
        </w:rPr>
        <w:t xml:space="preserve"> Reel </w:t>
      </w:r>
      <w:proofErr w:type="spellStart"/>
      <w:r w:rsidRPr="00DB2599">
        <w:rPr>
          <w:rFonts w:ascii="Arial" w:hAnsi="Arial" w:cs="Arial"/>
          <w:lang w:val="es-ES"/>
        </w:rPr>
        <w:t>osigurana</w:t>
      </w:r>
      <w:proofErr w:type="spellEnd"/>
      <w:r w:rsidRPr="00DB2599">
        <w:rPr>
          <w:rFonts w:ascii="Arial" w:hAnsi="Arial" w:cs="Arial"/>
          <w:lang w:val="es-ES"/>
        </w:rPr>
        <w:t xml:space="preserve"> su </w:t>
      </w:r>
      <w:proofErr w:type="spellStart"/>
      <w:r w:rsidRPr="00DB2599">
        <w:rPr>
          <w:rFonts w:ascii="Arial" w:hAnsi="Arial" w:cs="Arial"/>
          <w:lang w:val="es-ES"/>
        </w:rPr>
        <w:t>iz</w:t>
      </w:r>
      <w:proofErr w:type="spellEnd"/>
      <w:r w:rsidRPr="00DB2599">
        <w:rPr>
          <w:rFonts w:ascii="Arial" w:hAnsi="Arial" w:cs="Arial"/>
          <w:lang w:val="es-ES"/>
        </w:rPr>
        <w:t xml:space="preserve"> </w:t>
      </w:r>
      <w:proofErr w:type="spellStart"/>
      <w:r w:rsidRPr="00DB2599">
        <w:rPr>
          <w:rFonts w:ascii="Arial" w:hAnsi="Arial" w:cs="Arial"/>
          <w:lang w:val="es-ES"/>
        </w:rPr>
        <w:t>više</w:t>
      </w:r>
      <w:proofErr w:type="spellEnd"/>
      <w:r w:rsidRPr="00DB2599">
        <w:rPr>
          <w:rFonts w:ascii="Arial" w:hAnsi="Arial" w:cs="Arial"/>
          <w:lang w:val="es-ES"/>
        </w:rPr>
        <w:t xml:space="preserve"> </w:t>
      </w:r>
      <w:proofErr w:type="spellStart"/>
      <w:r w:rsidRPr="00DB2599">
        <w:rPr>
          <w:rFonts w:ascii="Arial" w:hAnsi="Arial" w:cs="Arial"/>
          <w:lang w:val="es-ES"/>
        </w:rPr>
        <w:t>izvora</w:t>
      </w:r>
      <w:proofErr w:type="spellEnd"/>
      <w:r w:rsidRPr="00DB2599">
        <w:rPr>
          <w:rFonts w:ascii="Arial" w:hAnsi="Arial" w:cs="Arial"/>
          <w:lang w:val="es-ES"/>
        </w:rPr>
        <w:t xml:space="preserve"> </w:t>
      </w:r>
      <w:proofErr w:type="spellStart"/>
      <w:r w:rsidRPr="00DB2599">
        <w:rPr>
          <w:rFonts w:ascii="Arial" w:hAnsi="Arial" w:cs="Arial"/>
          <w:lang w:val="es-ES"/>
        </w:rPr>
        <w:t>proračuna</w:t>
      </w:r>
      <w:proofErr w:type="spellEnd"/>
      <w:r w:rsidRPr="00DB2599">
        <w:rPr>
          <w:rFonts w:ascii="Arial" w:hAnsi="Arial" w:cs="Arial"/>
          <w:lang w:val="es-ES"/>
        </w:rPr>
        <w:t xml:space="preserve"> Grada </w:t>
      </w:r>
      <w:proofErr w:type="spellStart"/>
      <w:r w:rsidRPr="00DB2599">
        <w:rPr>
          <w:rFonts w:ascii="Arial" w:hAnsi="Arial" w:cs="Arial"/>
          <w:lang w:val="es-ES"/>
        </w:rPr>
        <w:t>Dubrovnika</w:t>
      </w:r>
      <w:proofErr w:type="spellEnd"/>
      <w:r w:rsidRPr="00DB2599">
        <w:rPr>
          <w:rFonts w:ascii="Arial" w:hAnsi="Arial" w:cs="Arial"/>
          <w:lang w:val="es-ES"/>
        </w:rPr>
        <w:t xml:space="preserve"> u </w:t>
      </w:r>
      <w:proofErr w:type="spellStart"/>
      <w:r w:rsidRPr="00DB2599">
        <w:rPr>
          <w:rFonts w:ascii="Arial" w:hAnsi="Arial" w:cs="Arial"/>
          <w:lang w:val="es-ES"/>
        </w:rPr>
        <w:t>iznosu</w:t>
      </w:r>
      <w:proofErr w:type="spellEnd"/>
      <w:r w:rsidRPr="00DB2599">
        <w:rPr>
          <w:rFonts w:ascii="Arial" w:hAnsi="Arial" w:cs="Arial"/>
          <w:lang w:val="es-ES"/>
        </w:rPr>
        <w:t xml:space="preserve"> </w:t>
      </w:r>
      <w:proofErr w:type="spellStart"/>
      <w:proofErr w:type="gramStart"/>
      <w:r w:rsidRPr="00DB2599">
        <w:rPr>
          <w:rFonts w:ascii="Arial" w:hAnsi="Arial" w:cs="Arial"/>
          <w:lang w:val="es-ES"/>
        </w:rPr>
        <w:t>od</w:t>
      </w:r>
      <w:proofErr w:type="spellEnd"/>
      <w:r w:rsidRPr="00DB2599">
        <w:rPr>
          <w:rFonts w:ascii="Arial" w:hAnsi="Arial" w:cs="Arial"/>
          <w:lang w:val="es-ES"/>
        </w:rPr>
        <w:t xml:space="preserve">  27.398</w:t>
      </w:r>
      <w:proofErr w:type="gramEnd"/>
      <w:r w:rsidRPr="00DB2599">
        <w:rPr>
          <w:rFonts w:ascii="Arial" w:hAnsi="Arial" w:cs="Arial"/>
          <w:lang w:val="es-ES"/>
        </w:rPr>
        <w:t xml:space="preserve">,00, </w:t>
      </w:r>
      <w:proofErr w:type="spellStart"/>
      <w:r w:rsidRPr="00DB2599">
        <w:rPr>
          <w:rFonts w:ascii="Arial" w:hAnsi="Arial" w:cs="Arial"/>
          <w:lang w:val="es-ES"/>
        </w:rPr>
        <w:t>predfinanciranja</w:t>
      </w:r>
      <w:proofErr w:type="spellEnd"/>
      <w:r w:rsidRPr="00DB2599">
        <w:rPr>
          <w:rFonts w:ascii="Arial" w:hAnsi="Arial" w:cs="Arial"/>
          <w:lang w:val="es-ES"/>
        </w:rPr>
        <w:t xml:space="preserve"> Grada Dubrovnik u </w:t>
      </w:r>
      <w:proofErr w:type="spellStart"/>
      <w:r w:rsidRPr="00DB2599">
        <w:rPr>
          <w:rFonts w:ascii="Arial" w:hAnsi="Arial" w:cs="Arial"/>
          <w:lang w:val="es-ES"/>
        </w:rPr>
        <w:t>iznosu</w:t>
      </w:r>
      <w:proofErr w:type="spellEnd"/>
      <w:r w:rsidRPr="00DB2599">
        <w:rPr>
          <w:rFonts w:ascii="Arial" w:hAnsi="Arial" w:cs="Arial"/>
          <w:lang w:val="es-ES"/>
        </w:rPr>
        <w:t xml:space="preserve"> </w:t>
      </w:r>
      <w:proofErr w:type="spellStart"/>
      <w:r w:rsidRPr="00DB2599">
        <w:rPr>
          <w:rFonts w:ascii="Arial" w:hAnsi="Arial" w:cs="Arial"/>
          <w:lang w:val="es-ES"/>
        </w:rPr>
        <w:t>od</w:t>
      </w:r>
      <w:proofErr w:type="spellEnd"/>
      <w:r w:rsidRPr="00DB2599">
        <w:rPr>
          <w:rFonts w:ascii="Arial" w:hAnsi="Arial" w:cs="Arial"/>
          <w:lang w:val="es-ES"/>
        </w:rPr>
        <w:t xml:space="preserve"> 60.242,00 te </w:t>
      </w:r>
      <w:proofErr w:type="spellStart"/>
      <w:r w:rsidRPr="00DB2599">
        <w:rPr>
          <w:rFonts w:ascii="Arial" w:hAnsi="Arial" w:cs="Arial"/>
          <w:lang w:val="es-ES"/>
        </w:rPr>
        <w:t>iz</w:t>
      </w:r>
      <w:proofErr w:type="spellEnd"/>
      <w:r w:rsidRPr="00DB2599">
        <w:rPr>
          <w:rFonts w:ascii="Arial" w:hAnsi="Arial" w:cs="Arial"/>
          <w:lang w:val="es-ES"/>
        </w:rPr>
        <w:t xml:space="preserve"> </w:t>
      </w:r>
      <w:proofErr w:type="spellStart"/>
      <w:r w:rsidRPr="00DB2599">
        <w:rPr>
          <w:rFonts w:ascii="Arial" w:hAnsi="Arial" w:cs="Arial"/>
          <w:lang w:val="es-ES"/>
        </w:rPr>
        <w:t>projekta</w:t>
      </w:r>
      <w:proofErr w:type="spellEnd"/>
      <w:r w:rsidRPr="00DB2599">
        <w:rPr>
          <w:rFonts w:ascii="Arial" w:hAnsi="Arial" w:cs="Arial"/>
          <w:lang w:val="es-ES"/>
        </w:rPr>
        <w:t xml:space="preserve"> u </w:t>
      </w:r>
      <w:proofErr w:type="spellStart"/>
      <w:r w:rsidRPr="00DB2599">
        <w:rPr>
          <w:rFonts w:ascii="Arial" w:hAnsi="Arial" w:cs="Arial"/>
          <w:lang w:val="es-ES"/>
        </w:rPr>
        <w:t>iznosu</w:t>
      </w:r>
      <w:proofErr w:type="spellEnd"/>
      <w:r w:rsidRPr="00DB2599">
        <w:rPr>
          <w:rFonts w:ascii="Arial" w:hAnsi="Arial" w:cs="Arial"/>
          <w:lang w:val="es-ES"/>
        </w:rPr>
        <w:t xml:space="preserve"> </w:t>
      </w:r>
      <w:proofErr w:type="spellStart"/>
      <w:r w:rsidRPr="00DB2599">
        <w:rPr>
          <w:rFonts w:ascii="Arial" w:hAnsi="Arial" w:cs="Arial"/>
          <w:lang w:val="es-ES"/>
        </w:rPr>
        <w:t>od</w:t>
      </w:r>
      <w:proofErr w:type="spellEnd"/>
      <w:r w:rsidRPr="00DB2599">
        <w:rPr>
          <w:rFonts w:ascii="Arial" w:hAnsi="Arial" w:cs="Arial"/>
          <w:lang w:val="es-ES"/>
        </w:rPr>
        <w:t xml:space="preserve"> 53.000,00</w:t>
      </w:r>
    </w:p>
    <w:p w14:paraId="405CDFA9" w14:textId="77777777" w:rsidR="00DB2599" w:rsidRPr="00DB2599" w:rsidRDefault="00DB2599" w:rsidP="00DB2599">
      <w:pPr>
        <w:jc w:val="both"/>
        <w:rPr>
          <w:rFonts w:ascii="Arial" w:hAnsi="Arial" w:cs="Arial"/>
          <w:b/>
          <w:bCs/>
          <w:lang w:val="es-ES"/>
        </w:rPr>
      </w:pPr>
      <w:proofErr w:type="spellStart"/>
      <w:r w:rsidRPr="00DB2599">
        <w:rPr>
          <w:rFonts w:ascii="Arial" w:hAnsi="Arial" w:cs="Arial"/>
          <w:b/>
          <w:bCs/>
          <w:lang w:val="es-ES"/>
        </w:rPr>
        <w:t>Programska</w:t>
      </w:r>
      <w:proofErr w:type="spellEnd"/>
      <w:r w:rsidRPr="00DB2599">
        <w:rPr>
          <w:rFonts w:ascii="Arial" w:hAnsi="Arial" w:cs="Arial"/>
          <w:b/>
          <w:bCs/>
          <w:lang w:val="es-ES"/>
        </w:rPr>
        <w:t xml:space="preserve"> </w:t>
      </w:r>
      <w:proofErr w:type="spellStart"/>
      <w:r w:rsidRPr="00DB2599">
        <w:rPr>
          <w:rFonts w:ascii="Arial" w:hAnsi="Arial" w:cs="Arial"/>
          <w:b/>
          <w:bCs/>
          <w:lang w:val="es-ES"/>
        </w:rPr>
        <w:t>djelatnost</w:t>
      </w:r>
      <w:proofErr w:type="spellEnd"/>
    </w:p>
    <w:p w14:paraId="45FD3DCC" w14:textId="77777777" w:rsidR="00DB2599" w:rsidRPr="00DB2599" w:rsidRDefault="00DB2599" w:rsidP="00DB2599">
      <w:pPr>
        <w:jc w:val="both"/>
        <w:rPr>
          <w:rFonts w:ascii="Arial" w:hAnsi="Arial" w:cs="Arial"/>
          <w:lang w:val="es-ES"/>
        </w:rPr>
      </w:pPr>
      <w:proofErr w:type="spellStart"/>
      <w:r w:rsidRPr="00DB2599">
        <w:rPr>
          <w:rFonts w:ascii="Arial" w:hAnsi="Arial" w:cs="Arial"/>
          <w:lang w:val="es-ES"/>
        </w:rPr>
        <w:t>Filmski</w:t>
      </w:r>
      <w:proofErr w:type="spellEnd"/>
      <w:r w:rsidRPr="00DB2599">
        <w:rPr>
          <w:rFonts w:ascii="Arial" w:hAnsi="Arial" w:cs="Arial"/>
          <w:lang w:val="es-ES"/>
        </w:rPr>
        <w:t xml:space="preserve"> </w:t>
      </w:r>
      <w:proofErr w:type="spellStart"/>
      <w:r w:rsidRPr="00DB2599">
        <w:rPr>
          <w:rFonts w:ascii="Arial" w:hAnsi="Arial" w:cs="Arial"/>
          <w:lang w:val="es-ES"/>
        </w:rPr>
        <w:t>programi</w:t>
      </w:r>
      <w:proofErr w:type="spellEnd"/>
      <w:r w:rsidRPr="00DB2599">
        <w:rPr>
          <w:rFonts w:ascii="Arial" w:hAnsi="Arial" w:cs="Arial"/>
          <w:lang w:val="es-ES"/>
        </w:rPr>
        <w:t xml:space="preserve"> </w:t>
      </w:r>
      <w:proofErr w:type="spellStart"/>
      <w:r w:rsidRPr="00DB2599">
        <w:rPr>
          <w:rFonts w:ascii="Arial" w:hAnsi="Arial" w:cs="Arial"/>
          <w:lang w:val="es-ES"/>
        </w:rPr>
        <w:t>čine</w:t>
      </w:r>
      <w:proofErr w:type="spellEnd"/>
      <w:r w:rsidRPr="00DB2599">
        <w:rPr>
          <w:rFonts w:ascii="Arial" w:hAnsi="Arial" w:cs="Arial"/>
          <w:lang w:val="es-ES"/>
        </w:rPr>
        <w:t xml:space="preserve"> </w:t>
      </w:r>
      <w:proofErr w:type="spellStart"/>
      <w:r w:rsidRPr="00DB2599">
        <w:rPr>
          <w:rFonts w:ascii="Arial" w:hAnsi="Arial" w:cs="Arial"/>
          <w:lang w:val="es-ES"/>
        </w:rPr>
        <w:t>okosnicu</w:t>
      </w:r>
      <w:proofErr w:type="spellEnd"/>
      <w:r w:rsidRPr="00DB2599">
        <w:rPr>
          <w:rFonts w:ascii="Arial" w:hAnsi="Arial" w:cs="Arial"/>
          <w:lang w:val="es-ES"/>
        </w:rPr>
        <w:t xml:space="preserve"> </w:t>
      </w:r>
      <w:proofErr w:type="spellStart"/>
      <w:r w:rsidRPr="00DB2599">
        <w:rPr>
          <w:rFonts w:ascii="Arial" w:hAnsi="Arial" w:cs="Arial"/>
          <w:lang w:val="es-ES"/>
        </w:rPr>
        <w:t>svih</w:t>
      </w:r>
      <w:proofErr w:type="spellEnd"/>
      <w:r w:rsidRPr="00DB2599">
        <w:rPr>
          <w:rFonts w:ascii="Arial" w:hAnsi="Arial" w:cs="Arial"/>
          <w:lang w:val="es-ES"/>
        </w:rPr>
        <w:t xml:space="preserve"> </w:t>
      </w:r>
      <w:proofErr w:type="spellStart"/>
      <w:r w:rsidRPr="00DB2599">
        <w:rPr>
          <w:rFonts w:ascii="Arial" w:hAnsi="Arial" w:cs="Arial"/>
          <w:lang w:val="es-ES"/>
        </w:rPr>
        <w:t>programskih</w:t>
      </w:r>
      <w:proofErr w:type="spellEnd"/>
      <w:r w:rsidRPr="00DB2599">
        <w:rPr>
          <w:rFonts w:ascii="Arial" w:hAnsi="Arial" w:cs="Arial"/>
          <w:lang w:val="es-ES"/>
        </w:rPr>
        <w:t xml:space="preserve"> </w:t>
      </w:r>
      <w:proofErr w:type="spellStart"/>
      <w:r w:rsidRPr="00DB2599">
        <w:rPr>
          <w:rFonts w:ascii="Arial" w:hAnsi="Arial" w:cs="Arial"/>
          <w:lang w:val="es-ES"/>
        </w:rPr>
        <w:t>aktivnosti</w:t>
      </w:r>
      <w:proofErr w:type="spellEnd"/>
      <w:r w:rsidRPr="00DB2599">
        <w:rPr>
          <w:rFonts w:ascii="Arial" w:hAnsi="Arial" w:cs="Arial"/>
          <w:lang w:val="es-ES"/>
        </w:rPr>
        <w:t xml:space="preserve"> </w:t>
      </w:r>
      <w:proofErr w:type="spellStart"/>
      <w:r w:rsidRPr="00DB2599">
        <w:rPr>
          <w:rFonts w:ascii="Arial" w:hAnsi="Arial" w:cs="Arial"/>
          <w:lang w:val="es-ES"/>
        </w:rPr>
        <w:t>Kinematografa</w:t>
      </w:r>
      <w:proofErr w:type="spellEnd"/>
      <w:r w:rsidRPr="00DB2599">
        <w:rPr>
          <w:rFonts w:ascii="Arial" w:hAnsi="Arial" w:cs="Arial"/>
          <w:lang w:val="es-ES"/>
        </w:rPr>
        <w:t xml:space="preserve"> Dubrovnik, a </w:t>
      </w:r>
      <w:proofErr w:type="spellStart"/>
      <w:r w:rsidRPr="00DB2599">
        <w:rPr>
          <w:rFonts w:ascii="Arial" w:hAnsi="Arial" w:cs="Arial"/>
          <w:lang w:val="es-ES"/>
        </w:rPr>
        <w:t>podijeljeni</w:t>
      </w:r>
      <w:proofErr w:type="spellEnd"/>
      <w:r w:rsidRPr="00DB2599">
        <w:rPr>
          <w:rFonts w:ascii="Arial" w:hAnsi="Arial" w:cs="Arial"/>
          <w:lang w:val="es-ES"/>
        </w:rPr>
        <w:t xml:space="preserve"> su </w:t>
      </w:r>
      <w:proofErr w:type="spellStart"/>
      <w:r w:rsidRPr="00DB2599">
        <w:rPr>
          <w:rFonts w:ascii="Arial" w:hAnsi="Arial" w:cs="Arial"/>
          <w:lang w:val="es-ES"/>
        </w:rPr>
        <w:t>prema</w:t>
      </w:r>
      <w:proofErr w:type="spellEnd"/>
      <w:r w:rsidRPr="00DB2599">
        <w:rPr>
          <w:rFonts w:ascii="Arial" w:hAnsi="Arial" w:cs="Arial"/>
          <w:lang w:val="es-ES"/>
        </w:rPr>
        <w:t xml:space="preserve"> </w:t>
      </w:r>
      <w:proofErr w:type="spellStart"/>
      <w:r w:rsidRPr="00DB2599">
        <w:rPr>
          <w:rFonts w:ascii="Arial" w:hAnsi="Arial" w:cs="Arial"/>
          <w:lang w:val="es-ES"/>
        </w:rPr>
        <w:t>različitim</w:t>
      </w:r>
      <w:proofErr w:type="spellEnd"/>
      <w:r w:rsidRPr="00DB2599">
        <w:rPr>
          <w:rFonts w:ascii="Arial" w:hAnsi="Arial" w:cs="Arial"/>
          <w:lang w:val="es-ES"/>
        </w:rPr>
        <w:t xml:space="preserve"> </w:t>
      </w:r>
      <w:proofErr w:type="spellStart"/>
      <w:r w:rsidRPr="00DB2599">
        <w:rPr>
          <w:rFonts w:ascii="Arial" w:hAnsi="Arial" w:cs="Arial"/>
          <w:lang w:val="es-ES"/>
        </w:rPr>
        <w:t>kategorijama</w:t>
      </w:r>
      <w:proofErr w:type="spellEnd"/>
      <w:r w:rsidRPr="00DB2599">
        <w:rPr>
          <w:rFonts w:ascii="Arial" w:hAnsi="Arial" w:cs="Arial"/>
          <w:lang w:val="es-ES"/>
        </w:rPr>
        <w:t xml:space="preserve"> u </w:t>
      </w:r>
      <w:proofErr w:type="spellStart"/>
      <w:r w:rsidRPr="00DB2599">
        <w:rPr>
          <w:rFonts w:ascii="Arial" w:hAnsi="Arial" w:cs="Arial"/>
          <w:lang w:val="es-ES"/>
        </w:rPr>
        <w:t>odnosu</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osnovni</w:t>
      </w:r>
      <w:proofErr w:type="spellEnd"/>
      <w:r w:rsidRPr="00DB2599">
        <w:rPr>
          <w:rFonts w:ascii="Arial" w:hAnsi="Arial" w:cs="Arial"/>
          <w:lang w:val="es-ES"/>
        </w:rPr>
        <w:t xml:space="preserve"> </w:t>
      </w:r>
      <w:proofErr w:type="spellStart"/>
      <w:r w:rsidRPr="00DB2599">
        <w:rPr>
          <w:rFonts w:ascii="Arial" w:hAnsi="Arial" w:cs="Arial"/>
          <w:lang w:val="es-ES"/>
        </w:rPr>
        <w:t>cilj</w:t>
      </w:r>
      <w:proofErr w:type="spellEnd"/>
      <w:r w:rsidRPr="00DB2599">
        <w:rPr>
          <w:rFonts w:ascii="Arial" w:hAnsi="Arial" w:cs="Arial"/>
          <w:lang w:val="es-ES"/>
        </w:rPr>
        <w:t xml:space="preserve"> i </w:t>
      </w:r>
      <w:proofErr w:type="spellStart"/>
      <w:r w:rsidRPr="00DB2599">
        <w:rPr>
          <w:rFonts w:ascii="Arial" w:hAnsi="Arial" w:cs="Arial"/>
          <w:lang w:val="es-ES"/>
        </w:rPr>
        <w:t>ideju</w:t>
      </w:r>
      <w:proofErr w:type="spellEnd"/>
      <w:r w:rsidRPr="00DB2599">
        <w:rPr>
          <w:rFonts w:ascii="Arial" w:hAnsi="Arial" w:cs="Arial"/>
          <w:lang w:val="es-ES"/>
        </w:rPr>
        <w:t xml:space="preserve"> </w:t>
      </w:r>
      <w:proofErr w:type="spellStart"/>
      <w:r w:rsidRPr="00DB2599">
        <w:rPr>
          <w:rFonts w:ascii="Arial" w:hAnsi="Arial" w:cs="Arial"/>
          <w:lang w:val="es-ES"/>
        </w:rPr>
        <w:t>pojedine</w:t>
      </w:r>
      <w:proofErr w:type="spellEnd"/>
      <w:r w:rsidRPr="00DB2599">
        <w:rPr>
          <w:rFonts w:ascii="Arial" w:hAnsi="Arial" w:cs="Arial"/>
          <w:lang w:val="es-ES"/>
        </w:rPr>
        <w:t xml:space="preserve"> </w:t>
      </w:r>
      <w:proofErr w:type="spellStart"/>
      <w:r w:rsidRPr="00DB2599">
        <w:rPr>
          <w:rFonts w:ascii="Arial" w:hAnsi="Arial" w:cs="Arial"/>
          <w:lang w:val="es-ES"/>
        </w:rPr>
        <w:t>programske</w:t>
      </w:r>
      <w:proofErr w:type="spellEnd"/>
      <w:r w:rsidRPr="00DB2599">
        <w:rPr>
          <w:rFonts w:ascii="Arial" w:hAnsi="Arial" w:cs="Arial"/>
          <w:lang w:val="es-ES"/>
        </w:rPr>
        <w:t xml:space="preserve"> </w:t>
      </w:r>
      <w:proofErr w:type="spellStart"/>
      <w:r w:rsidRPr="00DB2599">
        <w:rPr>
          <w:rFonts w:ascii="Arial" w:hAnsi="Arial" w:cs="Arial"/>
          <w:lang w:val="es-ES"/>
        </w:rPr>
        <w:t>aktivnosti</w:t>
      </w:r>
      <w:proofErr w:type="spellEnd"/>
      <w:r w:rsidRPr="00DB2599">
        <w:rPr>
          <w:rFonts w:ascii="Arial" w:hAnsi="Arial" w:cs="Arial"/>
          <w:lang w:val="es-ES"/>
        </w:rPr>
        <w:t xml:space="preserve">, </w:t>
      </w:r>
      <w:proofErr w:type="spellStart"/>
      <w:r w:rsidRPr="00DB2599">
        <w:rPr>
          <w:rFonts w:ascii="Arial" w:hAnsi="Arial" w:cs="Arial"/>
          <w:lang w:val="es-ES"/>
        </w:rPr>
        <w:t>kao</w:t>
      </w:r>
      <w:proofErr w:type="spellEnd"/>
      <w:r w:rsidRPr="00DB2599">
        <w:rPr>
          <w:rFonts w:ascii="Arial" w:hAnsi="Arial" w:cs="Arial"/>
          <w:lang w:val="es-ES"/>
        </w:rPr>
        <w:t xml:space="preserve"> i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izbor</w:t>
      </w:r>
      <w:proofErr w:type="spellEnd"/>
      <w:r w:rsidRPr="00DB2599">
        <w:rPr>
          <w:rFonts w:ascii="Arial" w:hAnsi="Arial" w:cs="Arial"/>
          <w:lang w:val="es-ES"/>
        </w:rPr>
        <w:t xml:space="preserve"> </w:t>
      </w:r>
      <w:proofErr w:type="spellStart"/>
      <w:r w:rsidRPr="00DB2599">
        <w:rPr>
          <w:rFonts w:ascii="Arial" w:hAnsi="Arial" w:cs="Arial"/>
          <w:lang w:val="es-ES"/>
        </w:rPr>
        <w:t>sadžaja</w:t>
      </w:r>
      <w:proofErr w:type="spellEnd"/>
      <w:r w:rsidRPr="00DB2599">
        <w:rPr>
          <w:rFonts w:ascii="Arial" w:hAnsi="Arial" w:cs="Arial"/>
          <w:lang w:val="es-ES"/>
        </w:rPr>
        <w:t xml:space="preserve"> </w:t>
      </w:r>
      <w:proofErr w:type="spellStart"/>
      <w:r w:rsidRPr="00DB2599">
        <w:rPr>
          <w:rFonts w:ascii="Arial" w:hAnsi="Arial" w:cs="Arial"/>
          <w:lang w:val="es-ES"/>
        </w:rPr>
        <w:t>koji</w:t>
      </w:r>
      <w:proofErr w:type="spellEnd"/>
      <w:r w:rsidRPr="00DB2599">
        <w:rPr>
          <w:rFonts w:ascii="Arial" w:hAnsi="Arial" w:cs="Arial"/>
          <w:lang w:val="es-ES"/>
        </w:rPr>
        <w:t xml:space="preserve"> se u </w:t>
      </w:r>
      <w:proofErr w:type="spellStart"/>
      <w:r w:rsidRPr="00DB2599">
        <w:rPr>
          <w:rFonts w:ascii="Arial" w:hAnsi="Arial" w:cs="Arial"/>
          <w:lang w:val="es-ES"/>
        </w:rPr>
        <w:t>okviru</w:t>
      </w:r>
      <w:proofErr w:type="spellEnd"/>
      <w:r w:rsidRPr="00DB2599">
        <w:rPr>
          <w:rFonts w:ascii="Arial" w:hAnsi="Arial" w:cs="Arial"/>
          <w:lang w:val="es-ES"/>
        </w:rPr>
        <w:t xml:space="preserve"> </w:t>
      </w:r>
      <w:proofErr w:type="spellStart"/>
      <w:r w:rsidRPr="00DB2599">
        <w:rPr>
          <w:rFonts w:ascii="Arial" w:hAnsi="Arial" w:cs="Arial"/>
          <w:lang w:val="es-ES"/>
        </w:rPr>
        <w:t>pojedine</w:t>
      </w:r>
      <w:proofErr w:type="spellEnd"/>
      <w:r w:rsidRPr="00DB2599">
        <w:rPr>
          <w:rFonts w:ascii="Arial" w:hAnsi="Arial" w:cs="Arial"/>
          <w:lang w:val="es-ES"/>
        </w:rPr>
        <w:t xml:space="preserve"> </w:t>
      </w:r>
      <w:proofErr w:type="spellStart"/>
      <w:r w:rsidRPr="00DB2599">
        <w:rPr>
          <w:rFonts w:ascii="Arial" w:hAnsi="Arial" w:cs="Arial"/>
          <w:lang w:val="es-ES"/>
        </w:rPr>
        <w:t>programske</w:t>
      </w:r>
      <w:proofErr w:type="spellEnd"/>
      <w:r w:rsidRPr="00DB2599">
        <w:rPr>
          <w:rFonts w:ascii="Arial" w:hAnsi="Arial" w:cs="Arial"/>
          <w:lang w:val="es-ES"/>
        </w:rPr>
        <w:t xml:space="preserve"> </w:t>
      </w:r>
      <w:proofErr w:type="spellStart"/>
      <w:r w:rsidRPr="00DB2599">
        <w:rPr>
          <w:rFonts w:ascii="Arial" w:hAnsi="Arial" w:cs="Arial"/>
          <w:lang w:val="es-ES"/>
        </w:rPr>
        <w:t>linije</w:t>
      </w:r>
      <w:proofErr w:type="spellEnd"/>
      <w:r w:rsidRPr="00DB2599">
        <w:rPr>
          <w:rFonts w:ascii="Arial" w:hAnsi="Arial" w:cs="Arial"/>
          <w:lang w:val="es-ES"/>
        </w:rPr>
        <w:t xml:space="preserve"> </w:t>
      </w:r>
      <w:proofErr w:type="spellStart"/>
      <w:r w:rsidRPr="00DB2599">
        <w:rPr>
          <w:rFonts w:ascii="Arial" w:hAnsi="Arial" w:cs="Arial"/>
          <w:lang w:val="es-ES"/>
        </w:rPr>
        <w:t>nudi</w:t>
      </w:r>
      <w:proofErr w:type="spellEnd"/>
      <w:r w:rsidRPr="00DB2599">
        <w:rPr>
          <w:rFonts w:ascii="Arial" w:hAnsi="Arial" w:cs="Arial"/>
          <w:lang w:val="es-ES"/>
        </w:rPr>
        <w:t xml:space="preserve">. </w:t>
      </w:r>
    </w:p>
    <w:p w14:paraId="1F388810" w14:textId="77777777" w:rsidR="00DB2599" w:rsidRPr="00DB2599" w:rsidRDefault="00DB2599" w:rsidP="00DB2599">
      <w:pPr>
        <w:jc w:val="both"/>
        <w:rPr>
          <w:rFonts w:ascii="Arial" w:hAnsi="Arial" w:cs="Arial"/>
          <w:lang w:val="es-ES"/>
        </w:rPr>
      </w:pPr>
      <w:proofErr w:type="spellStart"/>
      <w:r w:rsidRPr="00DB2599">
        <w:rPr>
          <w:rFonts w:ascii="Arial" w:hAnsi="Arial" w:cs="Arial"/>
          <w:lang w:val="es-ES"/>
        </w:rPr>
        <w:t>Redovni</w:t>
      </w:r>
      <w:proofErr w:type="spellEnd"/>
      <w:r w:rsidRPr="00DB2599">
        <w:rPr>
          <w:rFonts w:ascii="Arial" w:hAnsi="Arial" w:cs="Arial"/>
          <w:lang w:val="es-ES"/>
        </w:rPr>
        <w:t xml:space="preserve"> </w:t>
      </w:r>
      <w:proofErr w:type="spellStart"/>
      <w:r w:rsidRPr="00DB2599">
        <w:rPr>
          <w:rFonts w:ascii="Arial" w:hAnsi="Arial" w:cs="Arial"/>
          <w:lang w:val="es-ES"/>
        </w:rPr>
        <w:t>filmski</w:t>
      </w:r>
      <w:proofErr w:type="spellEnd"/>
      <w:r w:rsidRPr="00DB2599">
        <w:rPr>
          <w:rFonts w:ascii="Arial" w:hAnsi="Arial" w:cs="Arial"/>
          <w:lang w:val="es-ES"/>
        </w:rPr>
        <w:t xml:space="preserve"> </w:t>
      </w:r>
      <w:proofErr w:type="spellStart"/>
      <w:r w:rsidRPr="00DB2599">
        <w:rPr>
          <w:rFonts w:ascii="Arial" w:hAnsi="Arial" w:cs="Arial"/>
          <w:lang w:val="es-ES"/>
        </w:rPr>
        <w:t>program</w:t>
      </w:r>
      <w:proofErr w:type="spellEnd"/>
      <w:r w:rsidRPr="00DB2599">
        <w:rPr>
          <w:rFonts w:ascii="Arial" w:hAnsi="Arial" w:cs="Arial"/>
          <w:lang w:val="es-ES"/>
        </w:rPr>
        <w:t xml:space="preserve"> </w:t>
      </w:r>
      <w:proofErr w:type="spellStart"/>
      <w:r w:rsidRPr="00DB2599">
        <w:rPr>
          <w:rFonts w:ascii="Arial" w:hAnsi="Arial" w:cs="Arial"/>
          <w:lang w:val="es-ES"/>
        </w:rPr>
        <w:t>odvija</w:t>
      </w:r>
      <w:proofErr w:type="spellEnd"/>
      <w:r w:rsidRPr="00DB2599">
        <w:rPr>
          <w:rFonts w:ascii="Arial" w:hAnsi="Arial" w:cs="Arial"/>
          <w:lang w:val="es-ES"/>
        </w:rPr>
        <w:t xml:space="preserve"> se </w:t>
      </w:r>
      <w:proofErr w:type="spellStart"/>
      <w:r w:rsidRPr="00DB2599">
        <w:rPr>
          <w:rFonts w:ascii="Arial" w:hAnsi="Arial" w:cs="Arial"/>
          <w:lang w:val="es-ES"/>
        </w:rPr>
        <w:t>kontinuirano</w:t>
      </w:r>
      <w:proofErr w:type="spellEnd"/>
      <w:r w:rsidRPr="00DB2599">
        <w:rPr>
          <w:rFonts w:ascii="Arial" w:hAnsi="Arial" w:cs="Arial"/>
          <w:lang w:val="es-ES"/>
        </w:rPr>
        <w:t xml:space="preserve"> </w:t>
      </w:r>
      <w:proofErr w:type="spellStart"/>
      <w:r w:rsidRPr="00DB2599">
        <w:rPr>
          <w:rFonts w:ascii="Arial" w:hAnsi="Arial" w:cs="Arial"/>
          <w:lang w:val="es-ES"/>
        </w:rPr>
        <w:t>kroz</w:t>
      </w:r>
      <w:proofErr w:type="spellEnd"/>
      <w:r w:rsidRPr="00DB2599">
        <w:rPr>
          <w:rFonts w:ascii="Arial" w:hAnsi="Arial" w:cs="Arial"/>
          <w:lang w:val="es-ES"/>
        </w:rPr>
        <w:t xml:space="preserve"> </w:t>
      </w:r>
      <w:proofErr w:type="spellStart"/>
      <w:r w:rsidRPr="00DB2599">
        <w:rPr>
          <w:rFonts w:ascii="Arial" w:hAnsi="Arial" w:cs="Arial"/>
          <w:lang w:val="es-ES"/>
        </w:rPr>
        <w:t>cijelu</w:t>
      </w:r>
      <w:proofErr w:type="spellEnd"/>
      <w:r w:rsidRPr="00DB2599">
        <w:rPr>
          <w:rFonts w:ascii="Arial" w:hAnsi="Arial" w:cs="Arial"/>
          <w:lang w:val="es-ES"/>
        </w:rPr>
        <w:t xml:space="preserve"> </w:t>
      </w:r>
      <w:proofErr w:type="spellStart"/>
      <w:r w:rsidRPr="00DB2599">
        <w:rPr>
          <w:rFonts w:ascii="Arial" w:hAnsi="Arial" w:cs="Arial"/>
          <w:lang w:val="es-ES"/>
        </w:rPr>
        <w:t>godinu</w:t>
      </w:r>
      <w:proofErr w:type="spellEnd"/>
      <w:r w:rsidRPr="00DB2599">
        <w:rPr>
          <w:rFonts w:ascii="Arial" w:hAnsi="Arial" w:cs="Arial"/>
          <w:lang w:val="es-ES"/>
        </w:rPr>
        <w:t xml:space="preserve">, a </w:t>
      </w:r>
      <w:proofErr w:type="spellStart"/>
      <w:r w:rsidRPr="00DB2599">
        <w:rPr>
          <w:rFonts w:ascii="Arial" w:hAnsi="Arial" w:cs="Arial"/>
          <w:lang w:val="es-ES"/>
        </w:rPr>
        <w:t>podrazumijeva</w:t>
      </w:r>
      <w:proofErr w:type="spellEnd"/>
      <w:r w:rsidRPr="00DB2599">
        <w:rPr>
          <w:rFonts w:ascii="Arial" w:hAnsi="Arial" w:cs="Arial"/>
          <w:lang w:val="es-ES"/>
        </w:rPr>
        <w:t xml:space="preserve"> </w:t>
      </w:r>
      <w:proofErr w:type="spellStart"/>
      <w:r w:rsidRPr="00DB2599">
        <w:rPr>
          <w:rFonts w:ascii="Arial" w:hAnsi="Arial" w:cs="Arial"/>
          <w:lang w:val="es-ES"/>
        </w:rPr>
        <w:t>svakodnevno</w:t>
      </w:r>
      <w:proofErr w:type="spellEnd"/>
      <w:r w:rsidRPr="00DB2599">
        <w:rPr>
          <w:rFonts w:ascii="Arial" w:hAnsi="Arial" w:cs="Arial"/>
          <w:lang w:val="es-ES"/>
        </w:rPr>
        <w:t xml:space="preserve"> </w:t>
      </w:r>
      <w:proofErr w:type="spellStart"/>
      <w:r w:rsidRPr="00DB2599">
        <w:rPr>
          <w:rFonts w:ascii="Arial" w:hAnsi="Arial" w:cs="Arial"/>
          <w:lang w:val="es-ES"/>
        </w:rPr>
        <w:t>prikazivanje</w:t>
      </w:r>
      <w:proofErr w:type="spellEnd"/>
      <w:r w:rsidRPr="00DB2599">
        <w:rPr>
          <w:rFonts w:ascii="Arial" w:hAnsi="Arial" w:cs="Arial"/>
          <w:lang w:val="es-ES"/>
        </w:rPr>
        <w:t xml:space="preserve"> </w:t>
      </w:r>
      <w:proofErr w:type="spellStart"/>
      <w:r w:rsidRPr="00DB2599">
        <w:rPr>
          <w:rFonts w:ascii="Arial" w:hAnsi="Arial" w:cs="Arial"/>
          <w:lang w:val="es-ES"/>
        </w:rPr>
        <w:t>izbora</w:t>
      </w:r>
      <w:proofErr w:type="spellEnd"/>
      <w:r w:rsidRPr="00DB2599">
        <w:rPr>
          <w:rFonts w:ascii="Arial" w:hAnsi="Arial" w:cs="Arial"/>
          <w:lang w:val="es-ES"/>
        </w:rPr>
        <w:t xml:space="preserve"> </w:t>
      </w:r>
      <w:proofErr w:type="spellStart"/>
      <w:r w:rsidRPr="00DB2599">
        <w:rPr>
          <w:rFonts w:ascii="Arial" w:hAnsi="Arial" w:cs="Arial"/>
          <w:lang w:val="es-ES"/>
        </w:rPr>
        <w:t>recentnih</w:t>
      </w:r>
      <w:proofErr w:type="spellEnd"/>
      <w:r w:rsidRPr="00DB2599">
        <w:rPr>
          <w:rFonts w:ascii="Arial" w:hAnsi="Arial" w:cs="Arial"/>
          <w:lang w:val="es-ES"/>
        </w:rPr>
        <w:t xml:space="preserve"> </w:t>
      </w:r>
      <w:proofErr w:type="spellStart"/>
      <w:r w:rsidRPr="00DB2599">
        <w:rPr>
          <w:rFonts w:ascii="Arial" w:hAnsi="Arial" w:cs="Arial"/>
          <w:lang w:val="es-ES"/>
        </w:rPr>
        <w:t>naslova</w:t>
      </w:r>
      <w:proofErr w:type="spellEnd"/>
      <w:r w:rsidRPr="00DB2599">
        <w:rPr>
          <w:rFonts w:ascii="Arial" w:hAnsi="Arial" w:cs="Arial"/>
          <w:lang w:val="es-ES"/>
        </w:rPr>
        <w:t xml:space="preserve"> </w:t>
      </w:r>
      <w:proofErr w:type="spellStart"/>
      <w:r w:rsidRPr="00DB2599">
        <w:rPr>
          <w:rFonts w:ascii="Arial" w:hAnsi="Arial" w:cs="Arial"/>
          <w:lang w:val="es-ES"/>
        </w:rPr>
        <w:t>svjetske</w:t>
      </w:r>
      <w:proofErr w:type="spellEnd"/>
      <w:r w:rsidRPr="00DB2599">
        <w:rPr>
          <w:rFonts w:ascii="Arial" w:hAnsi="Arial" w:cs="Arial"/>
          <w:lang w:val="es-ES"/>
        </w:rPr>
        <w:t xml:space="preserve"> </w:t>
      </w:r>
      <w:proofErr w:type="spellStart"/>
      <w:r w:rsidRPr="00DB2599">
        <w:rPr>
          <w:rFonts w:ascii="Arial" w:hAnsi="Arial" w:cs="Arial"/>
          <w:lang w:val="es-ES"/>
        </w:rPr>
        <w:t>kinematografije</w:t>
      </w:r>
      <w:proofErr w:type="spellEnd"/>
      <w:r w:rsidRPr="00DB2599">
        <w:rPr>
          <w:rFonts w:ascii="Arial" w:hAnsi="Arial" w:cs="Arial"/>
          <w:lang w:val="es-ES"/>
        </w:rPr>
        <w:t xml:space="preserve"> </w:t>
      </w:r>
      <w:proofErr w:type="spellStart"/>
      <w:r w:rsidRPr="00DB2599">
        <w:rPr>
          <w:rFonts w:ascii="Arial" w:hAnsi="Arial" w:cs="Arial"/>
          <w:lang w:val="es-ES"/>
        </w:rPr>
        <w:t>dostupnih</w:t>
      </w:r>
      <w:proofErr w:type="spellEnd"/>
      <w:r w:rsidRPr="00DB2599">
        <w:rPr>
          <w:rFonts w:ascii="Arial" w:hAnsi="Arial" w:cs="Arial"/>
          <w:lang w:val="es-ES"/>
        </w:rPr>
        <w:t xml:space="preserve"> </w:t>
      </w:r>
      <w:proofErr w:type="spellStart"/>
      <w:r w:rsidRPr="00DB2599">
        <w:rPr>
          <w:rFonts w:ascii="Arial" w:hAnsi="Arial" w:cs="Arial"/>
          <w:lang w:val="es-ES"/>
        </w:rPr>
        <w:t>putem</w:t>
      </w:r>
      <w:proofErr w:type="spellEnd"/>
      <w:r w:rsidRPr="00DB2599">
        <w:rPr>
          <w:rFonts w:ascii="Arial" w:hAnsi="Arial" w:cs="Arial"/>
          <w:lang w:val="es-ES"/>
        </w:rPr>
        <w:t xml:space="preserve"> </w:t>
      </w:r>
      <w:proofErr w:type="spellStart"/>
      <w:r w:rsidRPr="00DB2599">
        <w:rPr>
          <w:rFonts w:ascii="Arial" w:hAnsi="Arial" w:cs="Arial"/>
          <w:lang w:val="es-ES"/>
        </w:rPr>
        <w:t>kanala</w:t>
      </w:r>
      <w:proofErr w:type="spellEnd"/>
      <w:r w:rsidRPr="00DB2599">
        <w:rPr>
          <w:rFonts w:ascii="Arial" w:hAnsi="Arial" w:cs="Arial"/>
          <w:lang w:val="es-ES"/>
        </w:rPr>
        <w:t xml:space="preserve"> </w:t>
      </w:r>
      <w:proofErr w:type="spellStart"/>
      <w:r w:rsidRPr="00DB2599">
        <w:rPr>
          <w:rFonts w:ascii="Arial" w:hAnsi="Arial" w:cs="Arial"/>
          <w:lang w:val="es-ES"/>
        </w:rPr>
        <w:t>distribucije</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teritoriju</w:t>
      </w:r>
      <w:proofErr w:type="spellEnd"/>
      <w:r w:rsidRPr="00DB2599">
        <w:rPr>
          <w:rFonts w:ascii="Arial" w:hAnsi="Arial" w:cs="Arial"/>
          <w:lang w:val="es-ES"/>
        </w:rPr>
        <w:t xml:space="preserve"> RH. </w:t>
      </w:r>
    </w:p>
    <w:p w14:paraId="4974A659" w14:textId="31FDAF71" w:rsidR="00DB2599" w:rsidRPr="00514B24" w:rsidRDefault="00DB2599" w:rsidP="00DB2599">
      <w:pPr>
        <w:jc w:val="both"/>
        <w:rPr>
          <w:rFonts w:ascii="Arial" w:hAnsi="Arial" w:cs="Arial"/>
          <w:lang w:val="es-ES"/>
        </w:rPr>
      </w:pPr>
      <w:r w:rsidRPr="00514B24">
        <w:rPr>
          <w:rFonts w:ascii="Arial" w:hAnsi="Arial" w:cs="Arial"/>
          <w:lang w:val="es-ES"/>
        </w:rPr>
        <w:t xml:space="preserve">U </w:t>
      </w:r>
      <w:proofErr w:type="spellStart"/>
      <w:r w:rsidRPr="00514B24">
        <w:rPr>
          <w:rFonts w:ascii="Arial" w:hAnsi="Arial" w:cs="Arial"/>
          <w:lang w:val="es-ES"/>
        </w:rPr>
        <w:t>sklopu</w:t>
      </w:r>
      <w:proofErr w:type="spellEnd"/>
      <w:r w:rsidRPr="00514B24">
        <w:rPr>
          <w:rFonts w:ascii="Arial" w:hAnsi="Arial" w:cs="Arial"/>
          <w:lang w:val="es-ES"/>
        </w:rPr>
        <w:t xml:space="preserve"> </w:t>
      </w:r>
      <w:proofErr w:type="spellStart"/>
      <w:r w:rsidRPr="00514B24">
        <w:rPr>
          <w:rFonts w:ascii="Arial" w:hAnsi="Arial" w:cs="Arial"/>
          <w:lang w:val="es-ES"/>
        </w:rPr>
        <w:t>filmskih</w:t>
      </w:r>
      <w:proofErr w:type="spellEnd"/>
      <w:r w:rsidRPr="00514B24">
        <w:rPr>
          <w:rFonts w:ascii="Arial" w:hAnsi="Arial" w:cs="Arial"/>
          <w:lang w:val="es-ES"/>
        </w:rPr>
        <w:t xml:space="preserve"> programa </w:t>
      </w:r>
      <w:proofErr w:type="spellStart"/>
      <w:r w:rsidRPr="00514B24">
        <w:rPr>
          <w:rFonts w:ascii="Arial" w:hAnsi="Arial" w:cs="Arial"/>
          <w:lang w:val="es-ES"/>
        </w:rPr>
        <w:t>odvijaju</w:t>
      </w:r>
      <w:proofErr w:type="spellEnd"/>
      <w:r w:rsidRPr="00514B24">
        <w:rPr>
          <w:rFonts w:ascii="Arial" w:hAnsi="Arial" w:cs="Arial"/>
          <w:lang w:val="es-ES"/>
        </w:rPr>
        <w:t xml:space="preserve"> se i </w:t>
      </w:r>
      <w:proofErr w:type="spellStart"/>
      <w:r w:rsidRPr="00514B24">
        <w:rPr>
          <w:rFonts w:ascii="Arial" w:hAnsi="Arial" w:cs="Arial"/>
          <w:lang w:val="es-ES"/>
        </w:rPr>
        <w:t>programske</w:t>
      </w:r>
      <w:proofErr w:type="spellEnd"/>
      <w:r w:rsidRPr="00514B24">
        <w:rPr>
          <w:rFonts w:ascii="Arial" w:hAnsi="Arial" w:cs="Arial"/>
          <w:lang w:val="es-ES"/>
        </w:rPr>
        <w:t xml:space="preserve"> </w:t>
      </w:r>
      <w:proofErr w:type="spellStart"/>
      <w:r w:rsidRPr="00514B24">
        <w:rPr>
          <w:rFonts w:ascii="Arial" w:hAnsi="Arial" w:cs="Arial"/>
          <w:lang w:val="es-ES"/>
        </w:rPr>
        <w:t>aktivnosti</w:t>
      </w:r>
      <w:proofErr w:type="spellEnd"/>
      <w:r w:rsidRPr="00514B24">
        <w:rPr>
          <w:rFonts w:ascii="Arial" w:hAnsi="Arial" w:cs="Arial"/>
          <w:lang w:val="es-ES"/>
        </w:rPr>
        <w:t xml:space="preserve"> kina Slavica i Visia </w:t>
      </w:r>
      <w:proofErr w:type="spellStart"/>
      <w:r w:rsidRPr="00514B24">
        <w:rPr>
          <w:rFonts w:ascii="Arial" w:hAnsi="Arial" w:cs="Arial"/>
          <w:lang w:val="es-ES"/>
        </w:rPr>
        <w:t>koji</w:t>
      </w:r>
      <w:proofErr w:type="spellEnd"/>
      <w:r w:rsidRPr="00514B24">
        <w:rPr>
          <w:rFonts w:ascii="Arial" w:hAnsi="Arial" w:cs="Arial"/>
          <w:lang w:val="es-ES"/>
        </w:rPr>
        <w:t xml:space="preserve"> se </w:t>
      </w:r>
      <w:proofErr w:type="spellStart"/>
      <w:r w:rsidRPr="00514B24">
        <w:rPr>
          <w:rFonts w:ascii="Arial" w:hAnsi="Arial" w:cs="Arial"/>
          <w:lang w:val="es-ES"/>
        </w:rPr>
        <w:t>odnose</w:t>
      </w:r>
      <w:proofErr w:type="spellEnd"/>
      <w:r w:rsidRPr="00514B24">
        <w:rPr>
          <w:rFonts w:ascii="Arial" w:hAnsi="Arial" w:cs="Arial"/>
          <w:lang w:val="es-ES"/>
        </w:rPr>
        <w:t xml:space="preserve"> </w:t>
      </w:r>
      <w:proofErr w:type="spellStart"/>
      <w:r w:rsidRPr="00514B24">
        <w:rPr>
          <w:rFonts w:ascii="Arial" w:hAnsi="Arial" w:cs="Arial"/>
          <w:lang w:val="es-ES"/>
        </w:rPr>
        <w:t>na</w:t>
      </w:r>
      <w:proofErr w:type="spellEnd"/>
      <w:r w:rsidRPr="00514B24">
        <w:rPr>
          <w:rFonts w:ascii="Arial" w:hAnsi="Arial" w:cs="Arial"/>
          <w:lang w:val="es-ES"/>
        </w:rPr>
        <w:t xml:space="preserve"> </w:t>
      </w:r>
      <w:proofErr w:type="spellStart"/>
      <w:r w:rsidRPr="00514B24">
        <w:rPr>
          <w:rFonts w:ascii="Arial" w:hAnsi="Arial" w:cs="Arial"/>
          <w:lang w:val="es-ES"/>
        </w:rPr>
        <w:t>razvoj</w:t>
      </w:r>
      <w:proofErr w:type="spellEnd"/>
      <w:r w:rsidRPr="00514B24">
        <w:rPr>
          <w:rFonts w:ascii="Arial" w:hAnsi="Arial" w:cs="Arial"/>
          <w:lang w:val="es-ES"/>
        </w:rPr>
        <w:t xml:space="preserve"> </w:t>
      </w:r>
      <w:proofErr w:type="spellStart"/>
      <w:r w:rsidRPr="00514B24">
        <w:rPr>
          <w:rFonts w:ascii="Arial" w:hAnsi="Arial" w:cs="Arial"/>
          <w:lang w:val="es-ES"/>
        </w:rPr>
        <w:t>audiovizualne</w:t>
      </w:r>
      <w:proofErr w:type="spellEnd"/>
      <w:r w:rsidRPr="00514B24">
        <w:rPr>
          <w:rFonts w:ascii="Arial" w:hAnsi="Arial" w:cs="Arial"/>
          <w:lang w:val="es-ES"/>
        </w:rPr>
        <w:t xml:space="preserve"> </w:t>
      </w:r>
      <w:proofErr w:type="spellStart"/>
      <w:r w:rsidRPr="00514B24">
        <w:rPr>
          <w:rFonts w:ascii="Arial" w:hAnsi="Arial" w:cs="Arial"/>
          <w:lang w:val="es-ES"/>
        </w:rPr>
        <w:t>kulture</w:t>
      </w:r>
      <w:proofErr w:type="spellEnd"/>
      <w:r w:rsidRPr="00514B24">
        <w:rPr>
          <w:rFonts w:ascii="Arial" w:hAnsi="Arial" w:cs="Arial"/>
          <w:lang w:val="es-ES"/>
        </w:rPr>
        <w:t xml:space="preserve">. Za </w:t>
      </w:r>
      <w:proofErr w:type="spellStart"/>
      <w:r w:rsidRPr="00514B24">
        <w:rPr>
          <w:rFonts w:ascii="Arial" w:hAnsi="Arial" w:cs="Arial"/>
          <w:lang w:val="es-ES"/>
        </w:rPr>
        <w:t>razliku</w:t>
      </w:r>
      <w:proofErr w:type="spellEnd"/>
      <w:r w:rsidRPr="00514B24">
        <w:rPr>
          <w:rFonts w:ascii="Arial" w:hAnsi="Arial" w:cs="Arial"/>
          <w:lang w:val="es-ES"/>
        </w:rPr>
        <w:t xml:space="preserve"> od kina Sloboda i kina Jadran u </w:t>
      </w:r>
      <w:proofErr w:type="spellStart"/>
      <w:r w:rsidRPr="00514B24">
        <w:rPr>
          <w:rFonts w:ascii="Arial" w:hAnsi="Arial" w:cs="Arial"/>
          <w:lang w:val="es-ES"/>
        </w:rPr>
        <w:t>kojima</w:t>
      </w:r>
      <w:proofErr w:type="spellEnd"/>
      <w:r w:rsidRPr="00514B24">
        <w:rPr>
          <w:rFonts w:ascii="Arial" w:hAnsi="Arial" w:cs="Arial"/>
          <w:lang w:val="es-ES"/>
        </w:rPr>
        <w:t xml:space="preserve"> se </w:t>
      </w:r>
      <w:proofErr w:type="spellStart"/>
      <w:r w:rsidRPr="00514B24">
        <w:rPr>
          <w:rFonts w:ascii="Arial" w:hAnsi="Arial" w:cs="Arial"/>
          <w:lang w:val="es-ES"/>
        </w:rPr>
        <w:t>provode</w:t>
      </w:r>
      <w:proofErr w:type="spellEnd"/>
      <w:r w:rsidRPr="00514B24">
        <w:rPr>
          <w:rFonts w:ascii="Arial" w:hAnsi="Arial" w:cs="Arial"/>
          <w:lang w:val="es-ES"/>
        </w:rPr>
        <w:t xml:space="preserve"> </w:t>
      </w:r>
      <w:proofErr w:type="spellStart"/>
      <w:r w:rsidRPr="00514B24">
        <w:rPr>
          <w:rFonts w:ascii="Arial" w:hAnsi="Arial" w:cs="Arial"/>
          <w:lang w:val="es-ES"/>
        </w:rPr>
        <w:t>različiti</w:t>
      </w:r>
      <w:proofErr w:type="spellEnd"/>
      <w:r w:rsidRPr="00514B24">
        <w:rPr>
          <w:rFonts w:ascii="Arial" w:hAnsi="Arial" w:cs="Arial"/>
          <w:lang w:val="es-ES"/>
        </w:rPr>
        <w:t xml:space="preserve"> </w:t>
      </w:r>
      <w:proofErr w:type="spellStart"/>
      <w:r w:rsidRPr="00514B24">
        <w:rPr>
          <w:rFonts w:ascii="Arial" w:hAnsi="Arial" w:cs="Arial"/>
          <w:lang w:val="es-ES"/>
        </w:rPr>
        <w:t>kulturni</w:t>
      </w:r>
      <w:proofErr w:type="spellEnd"/>
      <w:r w:rsidRPr="00514B24">
        <w:rPr>
          <w:rFonts w:ascii="Arial" w:hAnsi="Arial" w:cs="Arial"/>
          <w:lang w:val="es-ES"/>
        </w:rPr>
        <w:t xml:space="preserve">, </w:t>
      </w:r>
      <w:proofErr w:type="spellStart"/>
      <w:r w:rsidRPr="00514B24">
        <w:rPr>
          <w:rFonts w:ascii="Arial" w:hAnsi="Arial" w:cs="Arial"/>
          <w:lang w:val="es-ES"/>
        </w:rPr>
        <w:t>ali</w:t>
      </w:r>
      <w:proofErr w:type="spellEnd"/>
      <w:r w:rsidRPr="00514B24">
        <w:rPr>
          <w:rFonts w:ascii="Arial" w:hAnsi="Arial" w:cs="Arial"/>
          <w:lang w:val="es-ES"/>
        </w:rPr>
        <w:t xml:space="preserve"> </w:t>
      </w:r>
      <w:proofErr w:type="spellStart"/>
      <w:r w:rsidRPr="00514B24">
        <w:rPr>
          <w:rFonts w:ascii="Arial" w:hAnsi="Arial" w:cs="Arial"/>
          <w:lang w:val="es-ES"/>
        </w:rPr>
        <w:t>uglavnom</w:t>
      </w:r>
      <w:proofErr w:type="spellEnd"/>
      <w:r w:rsidRPr="00514B24">
        <w:rPr>
          <w:rFonts w:ascii="Arial" w:hAnsi="Arial" w:cs="Arial"/>
          <w:lang w:val="es-ES"/>
        </w:rPr>
        <w:t xml:space="preserve"> </w:t>
      </w:r>
      <w:proofErr w:type="spellStart"/>
      <w:r w:rsidRPr="00514B24">
        <w:rPr>
          <w:rFonts w:ascii="Arial" w:hAnsi="Arial" w:cs="Arial"/>
          <w:lang w:val="es-ES"/>
        </w:rPr>
        <w:t>komercijalni</w:t>
      </w:r>
      <w:proofErr w:type="spellEnd"/>
      <w:r w:rsidRPr="00514B24">
        <w:rPr>
          <w:rFonts w:ascii="Arial" w:hAnsi="Arial" w:cs="Arial"/>
          <w:lang w:val="es-ES"/>
        </w:rPr>
        <w:t xml:space="preserve"> </w:t>
      </w:r>
      <w:proofErr w:type="spellStart"/>
      <w:r w:rsidRPr="00514B24">
        <w:rPr>
          <w:rFonts w:ascii="Arial" w:hAnsi="Arial" w:cs="Arial"/>
          <w:lang w:val="es-ES"/>
        </w:rPr>
        <w:t>programi</w:t>
      </w:r>
      <w:proofErr w:type="spellEnd"/>
      <w:r w:rsidRPr="00514B24">
        <w:rPr>
          <w:rFonts w:ascii="Arial" w:hAnsi="Arial" w:cs="Arial"/>
          <w:lang w:val="es-ES"/>
        </w:rPr>
        <w:t xml:space="preserve"> za </w:t>
      </w:r>
      <w:proofErr w:type="spellStart"/>
      <w:r w:rsidRPr="00514B24">
        <w:rPr>
          <w:rFonts w:ascii="Arial" w:hAnsi="Arial" w:cs="Arial"/>
          <w:lang w:val="es-ES"/>
        </w:rPr>
        <w:t>širu</w:t>
      </w:r>
      <w:proofErr w:type="spellEnd"/>
      <w:r w:rsidRPr="00514B24">
        <w:rPr>
          <w:rFonts w:ascii="Arial" w:hAnsi="Arial" w:cs="Arial"/>
          <w:lang w:val="es-ES"/>
        </w:rPr>
        <w:t xml:space="preserve"> </w:t>
      </w:r>
      <w:proofErr w:type="spellStart"/>
      <w:r w:rsidRPr="00514B24">
        <w:rPr>
          <w:rFonts w:ascii="Arial" w:hAnsi="Arial" w:cs="Arial"/>
          <w:lang w:val="es-ES"/>
        </w:rPr>
        <w:t>populaciju</w:t>
      </w:r>
      <w:proofErr w:type="spellEnd"/>
      <w:r w:rsidRPr="00514B24">
        <w:rPr>
          <w:rFonts w:ascii="Arial" w:hAnsi="Arial" w:cs="Arial"/>
          <w:lang w:val="es-ES"/>
        </w:rPr>
        <w:t xml:space="preserve">, </w:t>
      </w:r>
      <w:proofErr w:type="spellStart"/>
      <w:r w:rsidRPr="00514B24">
        <w:rPr>
          <w:rFonts w:ascii="Arial" w:hAnsi="Arial" w:cs="Arial"/>
          <w:lang w:val="es-ES"/>
        </w:rPr>
        <w:t>dvorane</w:t>
      </w:r>
      <w:proofErr w:type="spellEnd"/>
      <w:r w:rsidRPr="00514B24">
        <w:rPr>
          <w:rFonts w:ascii="Arial" w:hAnsi="Arial" w:cs="Arial"/>
          <w:lang w:val="es-ES"/>
        </w:rPr>
        <w:t xml:space="preserve"> Visia i Slavica su </w:t>
      </w:r>
      <w:proofErr w:type="spellStart"/>
      <w:r w:rsidRPr="00514B24">
        <w:rPr>
          <w:rFonts w:ascii="Arial" w:hAnsi="Arial" w:cs="Arial"/>
          <w:lang w:val="es-ES"/>
        </w:rPr>
        <w:t>profilirane</w:t>
      </w:r>
      <w:proofErr w:type="spellEnd"/>
      <w:r w:rsidRPr="00514B24">
        <w:rPr>
          <w:rFonts w:ascii="Arial" w:hAnsi="Arial" w:cs="Arial"/>
          <w:lang w:val="es-ES"/>
        </w:rPr>
        <w:t xml:space="preserve"> </w:t>
      </w:r>
      <w:proofErr w:type="spellStart"/>
      <w:r w:rsidRPr="00514B24">
        <w:rPr>
          <w:rFonts w:ascii="Arial" w:hAnsi="Arial" w:cs="Arial"/>
          <w:lang w:val="es-ES"/>
        </w:rPr>
        <w:t>kao</w:t>
      </w:r>
      <w:proofErr w:type="spellEnd"/>
      <w:r w:rsidRPr="00514B24">
        <w:rPr>
          <w:rFonts w:ascii="Arial" w:hAnsi="Arial" w:cs="Arial"/>
          <w:lang w:val="es-ES"/>
        </w:rPr>
        <w:t xml:space="preserve"> </w:t>
      </w:r>
      <w:proofErr w:type="spellStart"/>
      <w:r w:rsidRPr="00514B24">
        <w:rPr>
          <w:rFonts w:ascii="Arial" w:hAnsi="Arial" w:cs="Arial"/>
          <w:lang w:val="es-ES"/>
        </w:rPr>
        <w:t>mjesta</w:t>
      </w:r>
      <w:proofErr w:type="spellEnd"/>
      <w:r w:rsidRPr="00514B24">
        <w:rPr>
          <w:rFonts w:ascii="Arial" w:hAnsi="Arial" w:cs="Arial"/>
          <w:lang w:val="es-ES"/>
        </w:rPr>
        <w:t xml:space="preserve"> </w:t>
      </w:r>
      <w:proofErr w:type="spellStart"/>
      <w:r w:rsidRPr="00514B24">
        <w:rPr>
          <w:rFonts w:ascii="Arial" w:hAnsi="Arial" w:cs="Arial"/>
          <w:lang w:val="es-ES"/>
        </w:rPr>
        <w:t>koja</w:t>
      </w:r>
      <w:proofErr w:type="spellEnd"/>
      <w:r w:rsidRPr="00514B24">
        <w:rPr>
          <w:rFonts w:ascii="Arial" w:hAnsi="Arial" w:cs="Arial"/>
          <w:lang w:val="es-ES"/>
        </w:rPr>
        <w:t xml:space="preserve"> </w:t>
      </w:r>
      <w:proofErr w:type="spellStart"/>
      <w:r w:rsidRPr="00514B24">
        <w:rPr>
          <w:rFonts w:ascii="Arial" w:hAnsi="Arial" w:cs="Arial"/>
          <w:lang w:val="es-ES"/>
        </w:rPr>
        <w:t>naginju</w:t>
      </w:r>
      <w:proofErr w:type="spellEnd"/>
      <w:r w:rsidRPr="00514B24">
        <w:rPr>
          <w:rFonts w:ascii="Arial" w:hAnsi="Arial" w:cs="Arial"/>
          <w:lang w:val="es-ES"/>
        </w:rPr>
        <w:t xml:space="preserve"> </w:t>
      </w:r>
      <w:proofErr w:type="spellStart"/>
      <w:r w:rsidRPr="00514B24">
        <w:rPr>
          <w:rFonts w:ascii="Arial" w:hAnsi="Arial" w:cs="Arial"/>
          <w:lang w:val="es-ES"/>
        </w:rPr>
        <w:t>filozofijirada</w:t>
      </w:r>
      <w:proofErr w:type="spellEnd"/>
      <w:r w:rsidRPr="00514B24">
        <w:rPr>
          <w:rFonts w:ascii="Arial" w:hAnsi="Arial" w:cs="Arial"/>
          <w:lang w:val="es-ES"/>
        </w:rPr>
        <w:t xml:space="preserve"> art – dvorana. </w:t>
      </w:r>
      <w:proofErr w:type="spellStart"/>
      <w:r w:rsidRPr="00514B24">
        <w:rPr>
          <w:rFonts w:ascii="Arial" w:hAnsi="Arial" w:cs="Arial"/>
          <w:lang w:val="es-ES"/>
        </w:rPr>
        <w:t>Kod</w:t>
      </w:r>
      <w:proofErr w:type="spellEnd"/>
      <w:r w:rsidRPr="00514B24">
        <w:rPr>
          <w:rFonts w:ascii="Arial" w:hAnsi="Arial" w:cs="Arial"/>
          <w:lang w:val="es-ES"/>
        </w:rPr>
        <w:t xml:space="preserve"> </w:t>
      </w:r>
      <w:proofErr w:type="spellStart"/>
      <w:r w:rsidRPr="00514B24">
        <w:rPr>
          <w:rFonts w:ascii="Arial" w:hAnsi="Arial" w:cs="Arial"/>
          <w:lang w:val="es-ES"/>
        </w:rPr>
        <w:t>kreiranja</w:t>
      </w:r>
      <w:proofErr w:type="spellEnd"/>
      <w:r w:rsidRPr="00514B24">
        <w:rPr>
          <w:rFonts w:ascii="Arial" w:hAnsi="Arial" w:cs="Arial"/>
          <w:lang w:val="es-ES"/>
        </w:rPr>
        <w:t xml:space="preserve"> programa u </w:t>
      </w:r>
      <w:proofErr w:type="spellStart"/>
      <w:r w:rsidRPr="00514B24">
        <w:rPr>
          <w:rFonts w:ascii="Arial" w:hAnsi="Arial" w:cs="Arial"/>
          <w:lang w:val="es-ES"/>
        </w:rPr>
        <w:t>ta</w:t>
      </w:r>
      <w:proofErr w:type="spellEnd"/>
      <w:r w:rsidRPr="00514B24">
        <w:rPr>
          <w:rFonts w:ascii="Arial" w:hAnsi="Arial" w:cs="Arial"/>
          <w:lang w:val="es-ES"/>
        </w:rPr>
        <w:t xml:space="preserve"> </w:t>
      </w:r>
      <w:proofErr w:type="spellStart"/>
      <w:r w:rsidRPr="00514B24">
        <w:rPr>
          <w:rFonts w:ascii="Arial" w:hAnsi="Arial" w:cs="Arial"/>
          <w:lang w:val="es-ES"/>
        </w:rPr>
        <w:t>dva</w:t>
      </w:r>
      <w:proofErr w:type="spellEnd"/>
      <w:r w:rsidRPr="00514B24">
        <w:rPr>
          <w:rFonts w:ascii="Arial" w:hAnsi="Arial" w:cs="Arial"/>
          <w:lang w:val="es-ES"/>
        </w:rPr>
        <w:t xml:space="preserve"> </w:t>
      </w:r>
      <w:proofErr w:type="spellStart"/>
      <w:r w:rsidRPr="00514B24">
        <w:rPr>
          <w:rFonts w:ascii="Arial" w:hAnsi="Arial" w:cs="Arial"/>
          <w:lang w:val="es-ES"/>
        </w:rPr>
        <w:t>prostora</w:t>
      </w:r>
      <w:proofErr w:type="spellEnd"/>
      <w:r w:rsidRPr="00514B24">
        <w:rPr>
          <w:rFonts w:ascii="Arial" w:hAnsi="Arial" w:cs="Arial"/>
          <w:lang w:val="es-ES"/>
        </w:rPr>
        <w:t xml:space="preserve">, </w:t>
      </w:r>
      <w:proofErr w:type="spellStart"/>
      <w:r w:rsidRPr="00514B24">
        <w:rPr>
          <w:rFonts w:ascii="Arial" w:hAnsi="Arial" w:cs="Arial"/>
          <w:lang w:val="es-ES"/>
        </w:rPr>
        <w:t>vodi</w:t>
      </w:r>
      <w:proofErr w:type="spellEnd"/>
      <w:r w:rsidRPr="00514B24">
        <w:rPr>
          <w:rFonts w:ascii="Arial" w:hAnsi="Arial" w:cs="Arial"/>
          <w:lang w:val="es-ES"/>
        </w:rPr>
        <w:t xml:space="preserve"> se </w:t>
      </w:r>
      <w:proofErr w:type="spellStart"/>
      <w:r w:rsidRPr="00514B24">
        <w:rPr>
          <w:rFonts w:ascii="Arial" w:hAnsi="Arial" w:cs="Arial"/>
          <w:lang w:val="es-ES"/>
        </w:rPr>
        <w:t>računa</w:t>
      </w:r>
      <w:proofErr w:type="spellEnd"/>
      <w:r w:rsidRPr="00514B24">
        <w:rPr>
          <w:rFonts w:ascii="Arial" w:hAnsi="Arial" w:cs="Arial"/>
          <w:lang w:val="es-ES"/>
        </w:rPr>
        <w:t xml:space="preserve"> da su </w:t>
      </w:r>
      <w:proofErr w:type="spellStart"/>
      <w:r w:rsidRPr="00514B24">
        <w:rPr>
          <w:rFonts w:ascii="Arial" w:hAnsi="Arial" w:cs="Arial"/>
          <w:lang w:val="es-ES"/>
        </w:rPr>
        <w:t>programi</w:t>
      </w:r>
      <w:proofErr w:type="spellEnd"/>
      <w:r w:rsidRPr="00514B24">
        <w:rPr>
          <w:rFonts w:ascii="Arial" w:hAnsi="Arial" w:cs="Arial"/>
          <w:lang w:val="es-ES"/>
        </w:rPr>
        <w:t xml:space="preserve"> </w:t>
      </w:r>
      <w:proofErr w:type="spellStart"/>
      <w:r w:rsidRPr="00514B24">
        <w:rPr>
          <w:rFonts w:ascii="Arial" w:hAnsi="Arial" w:cs="Arial"/>
          <w:lang w:val="es-ES"/>
        </w:rPr>
        <w:t>kritički</w:t>
      </w:r>
      <w:proofErr w:type="spellEnd"/>
      <w:r w:rsidRPr="00514B24">
        <w:rPr>
          <w:rFonts w:ascii="Arial" w:hAnsi="Arial" w:cs="Arial"/>
          <w:lang w:val="es-ES"/>
        </w:rPr>
        <w:t xml:space="preserve"> i </w:t>
      </w:r>
      <w:proofErr w:type="spellStart"/>
      <w:r w:rsidRPr="00514B24">
        <w:rPr>
          <w:rFonts w:ascii="Arial" w:hAnsi="Arial" w:cs="Arial"/>
          <w:lang w:val="es-ES"/>
        </w:rPr>
        <w:t>refleksivni</w:t>
      </w:r>
      <w:proofErr w:type="spellEnd"/>
      <w:r w:rsidRPr="00514B24">
        <w:rPr>
          <w:rFonts w:ascii="Arial" w:hAnsi="Arial" w:cs="Arial"/>
          <w:lang w:val="es-ES"/>
        </w:rPr>
        <w:t xml:space="preserve">, u </w:t>
      </w:r>
      <w:proofErr w:type="spellStart"/>
      <w:r w:rsidRPr="00514B24">
        <w:rPr>
          <w:rFonts w:ascii="Arial" w:hAnsi="Arial" w:cs="Arial"/>
          <w:lang w:val="es-ES"/>
        </w:rPr>
        <w:t>samom</w:t>
      </w:r>
      <w:proofErr w:type="spellEnd"/>
      <w:r w:rsidRPr="00514B24">
        <w:rPr>
          <w:rFonts w:ascii="Arial" w:hAnsi="Arial" w:cs="Arial"/>
          <w:lang w:val="es-ES"/>
        </w:rPr>
        <w:t xml:space="preserve"> </w:t>
      </w:r>
      <w:proofErr w:type="spellStart"/>
      <w:r w:rsidRPr="00514B24">
        <w:rPr>
          <w:rFonts w:ascii="Arial" w:hAnsi="Arial" w:cs="Arial"/>
          <w:lang w:val="es-ES"/>
        </w:rPr>
        <w:t>odabiru</w:t>
      </w:r>
      <w:proofErr w:type="spellEnd"/>
      <w:r w:rsidRPr="00514B24">
        <w:rPr>
          <w:rFonts w:ascii="Arial" w:hAnsi="Arial" w:cs="Arial"/>
          <w:lang w:val="es-ES"/>
        </w:rPr>
        <w:t xml:space="preserve"> </w:t>
      </w:r>
      <w:proofErr w:type="spellStart"/>
      <w:r w:rsidRPr="00514B24">
        <w:rPr>
          <w:rFonts w:ascii="Arial" w:hAnsi="Arial" w:cs="Arial"/>
          <w:lang w:val="es-ES"/>
        </w:rPr>
        <w:t>istih</w:t>
      </w:r>
      <w:proofErr w:type="spellEnd"/>
      <w:r w:rsidRPr="00514B24">
        <w:rPr>
          <w:rFonts w:ascii="Arial" w:hAnsi="Arial" w:cs="Arial"/>
          <w:lang w:val="es-ES"/>
        </w:rPr>
        <w:t xml:space="preserve"> </w:t>
      </w:r>
      <w:proofErr w:type="spellStart"/>
      <w:r w:rsidRPr="00514B24">
        <w:rPr>
          <w:rFonts w:ascii="Arial" w:hAnsi="Arial" w:cs="Arial"/>
          <w:lang w:val="es-ES"/>
        </w:rPr>
        <w:t>trud</w:t>
      </w:r>
      <w:proofErr w:type="spellEnd"/>
      <w:r w:rsidRPr="00514B24">
        <w:rPr>
          <w:rFonts w:ascii="Arial" w:hAnsi="Arial" w:cs="Arial"/>
          <w:lang w:val="es-ES"/>
        </w:rPr>
        <w:t xml:space="preserve"> je </w:t>
      </w:r>
      <w:proofErr w:type="spellStart"/>
      <w:r w:rsidRPr="00514B24">
        <w:rPr>
          <w:rFonts w:ascii="Arial" w:hAnsi="Arial" w:cs="Arial"/>
          <w:lang w:val="es-ES"/>
        </w:rPr>
        <w:t>usmjeren</w:t>
      </w:r>
      <w:proofErr w:type="spellEnd"/>
      <w:r w:rsidRPr="00514B24">
        <w:rPr>
          <w:rFonts w:ascii="Arial" w:hAnsi="Arial" w:cs="Arial"/>
          <w:lang w:val="es-ES"/>
        </w:rPr>
        <w:t xml:space="preserve"> </w:t>
      </w:r>
      <w:proofErr w:type="spellStart"/>
      <w:r w:rsidRPr="00514B24">
        <w:rPr>
          <w:rFonts w:ascii="Arial" w:hAnsi="Arial" w:cs="Arial"/>
          <w:lang w:val="es-ES"/>
        </w:rPr>
        <w:t>prema</w:t>
      </w:r>
      <w:proofErr w:type="spellEnd"/>
      <w:r w:rsidRPr="00514B24">
        <w:rPr>
          <w:rFonts w:ascii="Arial" w:hAnsi="Arial" w:cs="Arial"/>
          <w:lang w:val="es-ES"/>
        </w:rPr>
        <w:t xml:space="preserve"> </w:t>
      </w:r>
      <w:proofErr w:type="spellStart"/>
      <w:r w:rsidRPr="00514B24">
        <w:rPr>
          <w:rFonts w:ascii="Arial" w:hAnsi="Arial" w:cs="Arial"/>
          <w:lang w:val="es-ES"/>
        </w:rPr>
        <w:t>odmaku</w:t>
      </w:r>
      <w:proofErr w:type="spellEnd"/>
      <w:r w:rsidRPr="00514B24">
        <w:rPr>
          <w:rFonts w:ascii="Arial" w:hAnsi="Arial" w:cs="Arial"/>
          <w:lang w:val="es-ES"/>
        </w:rPr>
        <w:t xml:space="preserve"> </w:t>
      </w:r>
      <w:proofErr w:type="spellStart"/>
      <w:r w:rsidRPr="00514B24">
        <w:rPr>
          <w:rFonts w:ascii="Arial" w:hAnsi="Arial" w:cs="Arial"/>
          <w:lang w:val="es-ES"/>
        </w:rPr>
        <w:t>od</w:t>
      </w:r>
      <w:proofErr w:type="spellEnd"/>
      <w:r w:rsidRPr="00514B24">
        <w:rPr>
          <w:rFonts w:ascii="Arial" w:hAnsi="Arial" w:cs="Arial"/>
          <w:lang w:val="es-ES"/>
        </w:rPr>
        <w:t xml:space="preserve"> </w:t>
      </w:r>
      <w:proofErr w:type="spellStart"/>
      <w:r w:rsidRPr="00514B24">
        <w:rPr>
          <w:rFonts w:ascii="Arial" w:hAnsi="Arial" w:cs="Arial"/>
          <w:lang w:val="es-ES"/>
        </w:rPr>
        <w:t>dominantnih</w:t>
      </w:r>
      <w:proofErr w:type="spellEnd"/>
      <w:r w:rsidRPr="00514B24">
        <w:rPr>
          <w:rFonts w:ascii="Arial" w:hAnsi="Arial" w:cs="Arial"/>
          <w:lang w:val="es-ES"/>
        </w:rPr>
        <w:t xml:space="preserve"> </w:t>
      </w:r>
      <w:proofErr w:type="spellStart"/>
      <w:r w:rsidRPr="00514B24">
        <w:rPr>
          <w:rFonts w:ascii="Arial" w:hAnsi="Arial" w:cs="Arial"/>
          <w:lang w:val="es-ES"/>
        </w:rPr>
        <w:t>koncepcija</w:t>
      </w:r>
      <w:proofErr w:type="spellEnd"/>
      <w:r w:rsidRPr="00514B24">
        <w:rPr>
          <w:rFonts w:ascii="Arial" w:hAnsi="Arial" w:cs="Arial"/>
          <w:lang w:val="es-ES"/>
        </w:rPr>
        <w:t xml:space="preserve"> </w:t>
      </w:r>
      <w:proofErr w:type="spellStart"/>
      <w:r w:rsidRPr="00514B24">
        <w:rPr>
          <w:rFonts w:ascii="Arial" w:hAnsi="Arial" w:cs="Arial"/>
          <w:lang w:val="es-ES"/>
        </w:rPr>
        <w:t>kinoprikazivačke</w:t>
      </w:r>
      <w:proofErr w:type="spellEnd"/>
      <w:r w:rsidRPr="00514B24">
        <w:rPr>
          <w:rFonts w:ascii="Arial" w:hAnsi="Arial" w:cs="Arial"/>
          <w:lang w:val="es-ES"/>
        </w:rPr>
        <w:t xml:space="preserve"> </w:t>
      </w:r>
      <w:proofErr w:type="spellStart"/>
      <w:r w:rsidRPr="00514B24">
        <w:rPr>
          <w:rFonts w:ascii="Arial" w:hAnsi="Arial" w:cs="Arial"/>
          <w:lang w:val="es-ES"/>
        </w:rPr>
        <w:t>djelatnosti</w:t>
      </w:r>
      <w:proofErr w:type="spellEnd"/>
      <w:r w:rsidRPr="00514B24">
        <w:rPr>
          <w:rFonts w:ascii="Arial" w:hAnsi="Arial" w:cs="Arial"/>
          <w:lang w:val="es-ES"/>
        </w:rPr>
        <w:t xml:space="preserve">, te se </w:t>
      </w:r>
      <w:proofErr w:type="spellStart"/>
      <w:r w:rsidRPr="00514B24">
        <w:rPr>
          <w:rFonts w:ascii="Arial" w:hAnsi="Arial" w:cs="Arial"/>
          <w:lang w:val="es-ES"/>
        </w:rPr>
        <w:t>nastoji</w:t>
      </w:r>
      <w:proofErr w:type="spellEnd"/>
      <w:r w:rsidRPr="00514B24">
        <w:rPr>
          <w:rFonts w:ascii="Arial" w:hAnsi="Arial" w:cs="Arial"/>
          <w:lang w:val="es-ES"/>
        </w:rPr>
        <w:t xml:space="preserve"> </w:t>
      </w:r>
      <w:proofErr w:type="spellStart"/>
      <w:r w:rsidRPr="00514B24">
        <w:rPr>
          <w:rFonts w:ascii="Arial" w:hAnsi="Arial" w:cs="Arial"/>
          <w:lang w:val="es-ES"/>
        </w:rPr>
        <w:t>razvijati</w:t>
      </w:r>
      <w:proofErr w:type="spellEnd"/>
      <w:r w:rsidRPr="00514B24">
        <w:rPr>
          <w:rFonts w:ascii="Arial" w:hAnsi="Arial" w:cs="Arial"/>
          <w:lang w:val="es-ES"/>
        </w:rPr>
        <w:t xml:space="preserve"> </w:t>
      </w:r>
      <w:proofErr w:type="spellStart"/>
      <w:r w:rsidRPr="00514B24">
        <w:rPr>
          <w:rFonts w:ascii="Arial" w:hAnsi="Arial" w:cs="Arial"/>
          <w:lang w:val="es-ES"/>
        </w:rPr>
        <w:t>publika</w:t>
      </w:r>
      <w:proofErr w:type="spellEnd"/>
      <w:r w:rsidRPr="00514B24">
        <w:rPr>
          <w:rFonts w:ascii="Arial" w:hAnsi="Arial" w:cs="Arial"/>
          <w:lang w:val="es-ES"/>
        </w:rPr>
        <w:t xml:space="preserve"> </w:t>
      </w:r>
      <w:proofErr w:type="spellStart"/>
      <w:r w:rsidRPr="00514B24">
        <w:rPr>
          <w:rFonts w:ascii="Arial" w:hAnsi="Arial" w:cs="Arial"/>
          <w:lang w:val="es-ES"/>
        </w:rPr>
        <w:t>koja</w:t>
      </w:r>
      <w:proofErr w:type="spellEnd"/>
      <w:r w:rsidRPr="00514B24">
        <w:rPr>
          <w:rFonts w:ascii="Arial" w:hAnsi="Arial" w:cs="Arial"/>
          <w:lang w:val="es-ES"/>
        </w:rPr>
        <w:t xml:space="preserve"> </w:t>
      </w:r>
      <w:proofErr w:type="spellStart"/>
      <w:r w:rsidRPr="00514B24">
        <w:rPr>
          <w:rFonts w:ascii="Arial" w:hAnsi="Arial" w:cs="Arial"/>
          <w:lang w:val="es-ES"/>
        </w:rPr>
        <w:t>će</w:t>
      </w:r>
      <w:proofErr w:type="spellEnd"/>
      <w:r w:rsidRPr="00514B24">
        <w:rPr>
          <w:rFonts w:ascii="Arial" w:hAnsi="Arial" w:cs="Arial"/>
          <w:lang w:val="es-ES"/>
        </w:rPr>
        <w:t xml:space="preserve"> </w:t>
      </w:r>
      <w:proofErr w:type="spellStart"/>
      <w:r w:rsidRPr="00514B24">
        <w:rPr>
          <w:rFonts w:ascii="Arial" w:hAnsi="Arial" w:cs="Arial"/>
          <w:lang w:val="es-ES"/>
        </w:rPr>
        <w:t>aktivno</w:t>
      </w:r>
      <w:proofErr w:type="spellEnd"/>
      <w:r w:rsidRPr="00514B24">
        <w:rPr>
          <w:rFonts w:ascii="Arial" w:hAnsi="Arial" w:cs="Arial"/>
          <w:lang w:val="es-ES"/>
        </w:rPr>
        <w:t xml:space="preserve"> </w:t>
      </w:r>
      <w:proofErr w:type="spellStart"/>
      <w:r w:rsidRPr="00514B24">
        <w:rPr>
          <w:rFonts w:ascii="Arial" w:hAnsi="Arial" w:cs="Arial"/>
          <w:lang w:val="es-ES"/>
        </w:rPr>
        <w:t>sudjelovati</w:t>
      </w:r>
      <w:proofErr w:type="spellEnd"/>
      <w:r w:rsidRPr="00514B24">
        <w:rPr>
          <w:rFonts w:ascii="Arial" w:hAnsi="Arial" w:cs="Arial"/>
          <w:lang w:val="es-ES"/>
        </w:rPr>
        <w:t xml:space="preserve"> u </w:t>
      </w:r>
      <w:proofErr w:type="spellStart"/>
      <w:r w:rsidRPr="00514B24">
        <w:rPr>
          <w:rFonts w:ascii="Arial" w:hAnsi="Arial" w:cs="Arial"/>
          <w:lang w:val="es-ES"/>
        </w:rPr>
        <w:t>provođenju</w:t>
      </w:r>
      <w:proofErr w:type="spellEnd"/>
      <w:r w:rsidRPr="00514B24">
        <w:rPr>
          <w:rFonts w:ascii="Arial" w:hAnsi="Arial" w:cs="Arial"/>
          <w:lang w:val="es-ES"/>
        </w:rPr>
        <w:t xml:space="preserve"> </w:t>
      </w:r>
      <w:proofErr w:type="spellStart"/>
      <w:r w:rsidRPr="00514B24">
        <w:rPr>
          <w:rFonts w:ascii="Arial" w:hAnsi="Arial" w:cs="Arial"/>
          <w:lang w:val="es-ES"/>
        </w:rPr>
        <w:t>ali</w:t>
      </w:r>
      <w:proofErr w:type="spellEnd"/>
      <w:r w:rsidRPr="00514B24">
        <w:rPr>
          <w:rFonts w:ascii="Arial" w:hAnsi="Arial" w:cs="Arial"/>
          <w:lang w:val="es-ES"/>
        </w:rPr>
        <w:t xml:space="preserve"> i </w:t>
      </w:r>
      <w:proofErr w:type="spellStart"/>
      <w:r w:rsidRPr="00514B24">
        <w:rPr>
          <w:rFonts w:ascii="Arial" w:hAnsi="Arial" w:cs="Arial"/>
          <w:lang w:val="es-ES"/>
        </w:rPr>
        <w:t>kreiranju</w:t>
      </w:r>
      <w:proofErr w:type="spellEnd"/>
      <w:r w:rsidRPr="00514B24">
        <w:rPr>
          <w:rFonts w:ascii="Arial" w:hAnsi="Arial" w:cs="Arial"/>
          <w:lang w:val="es-ES"/>
        </w:rPr>
        <w:t xml:space="preserve"> </w:t>
      </w:r>
      <w:proofErr w:type="spellStart"/>
      <w:r w:rsidRPr="00514B24">
        <w:rPr>
          <w:rFonts w:ascii="Arial" w:hAnsi="Arial" w:cs="Arial"/>
          <w:lang w:val="es-ES"/>
        </w:rPr>
        <w:t>takvih</w:t>
      </w:r>
      <w:proofErr w:type="spellEnd"/>
      <w:r w:rsidRPr="00514B24">
        <w:rPr>
          <w:rFonts w:ascii="Arial" w:hAnsi="Arial" w:cs="Arial"/>
          <w:lang w:val="es-ES"/>
        </w:rPr>
        <w:t xml:space="preserve"> programa. U </w:t>
      </w:r>
      <w:proofErr w:type="spellStart"/>
      <w:r w:rsidRPr="00514B24">
        <w:rPr>
          <w:rFonts w:ascii="Arial" w:hAnsi="Arial" w:cs="Arial"/>
          <w:lang w:val="es-ES"/>
        </w:rPr>
        <w:t>kinu</w:t>
      </w:r>
      <w:proofErr w:type="spellEnd"/>
      <w:r w:rsidRPr="00514B24">
        <w:rPr>
          <w:rFonts w:ascii="Arial" w:hAnsi="Arial" w:cs="Arial"/>
          <w:lang w:val="es-ES"/>
        </w:rPr>
        <w:t xml:space="preserve"> Slavica </w:t>
      </w:r>
      <w:proofErr w:type="spellStart"/>
      <w:r w:rsidRPr="00514B24">
        <w:rPr>
          <w:rFonts w:ascii="Arial" w:hAnsi="Arial" w:cs="Arial"/>
          <w:lang w:val="es-ES"/>
        </w:rPr>
        <w:t>tijekom</w:t>
      </w:r>
      <w:proofErr w:type="spellEnd"/>
      <w:r w:rsidRPr="00514B24">
        <w:rPr>
          <w:rFonts w:ascii="Arial" w:hAnsi="Arial" w:cs="Arial"/>
          <w:lang w:val="es-ES"/>
        </w:rPr>
        <w:t xml:space="preserve"> </w:t>
      </w:r>
      <w:proofErr w:type="spellStart"/>
      <w:r w:rsidRPr="00514B24">
        <w:rPr>
          <w:rFonts w:ascii="Arial" w:hAnsi="Arial" w:cs="Arial"/>
          <w:lang w:val="es-ES"/>
        </w:rPr>
        <w:t>ljeta</w:t>
      </w:r>
      <w:proofErr w:type="spellEnd"/>
      <w:r w:rsidRPr="00514B24">
        <w:rPr>
          <w:rFonts w:ascii="Arial" w:hAnsi="Arial" w:cs="Arial"/>
          <w:lang w:val="es-ES"/>
        </w:rPr>
        <w:t xml:space="preserve"> </w:t>
      </w:r>
      <w:proofErr w:type="spellStart"/>
      <w:r w:rsidRPr="00514B24">
        <w:rPr>
          <w:rFonts w:ascii="Arial" w:hAnsi="Arial" w:cs="Arial"/>
          <w:lang w:val="es-ES"/>
        </w:rPr>
        <w:t>pored</w:t>
      </w:r>
      <w:proofErr w:type="spellEnd"/>
      <w:r w:rsidRPr="00514B24">
        <w:rPr>
          <w:rFonts w:ascii="Arial" w:hAnsi="Arial" w:cs="Arial"/>
          <w:lang w:val="es-ES"/>
        </w:rPr>
        <w:t xml:space="preserve"> kino </w:t>
      </w:r>
      <w:proofErr w:type="spellStart"/>
      <w:r w:rsidRPr="00514B24">
        <w:rPr>
          <w:rFonts w:ascii="Arial" w:hAnsi="Arial" w:cs="Arial"/>
          <w:lang w:val="es-ES"/>
        </w:rPr>
        <w:t>projekcija</w:t>
      </w:r>
      <w:proofErr w:type="spellEnd"/>
      <w:r w:rsidRPr="00514B24">
        <w:rPr>
          <w:rFonts w:ascii="Arial" w:hAnsi="Arial" w:cs="Arial"/>
          <w:lang w:val="es-ES"/>
        </w:rPr>
        <w:t xml:space="preserve"> </w:t>
      </w:r>
      <w:proofErr w:type="spellStart"/>
      <w:r w:rsidRPr="00514B24">
        <w:rPr>
          <w:rFonts w:ascii="Arial" w:hAnsi="Arial" w:cs="Arial"/>
          <w:lang w:val="es-ES"/>
        </w:rPr>
        <w:t>održavaju</w:t>
      </w:r>
      <w:proofErr w:type="spellEnd"/>
      <w:r w:rsidRPr="00514B24">
        <w:rPr>
          <w:rFonts w:ascii="Arial" w:hAnsi="Arial" w:cs="Arial"/>
          <w:lang w:val="es-ES"/>
        </w:rPr>
        <w:t xml:space="preserve"> i </w:t>
      </w:r>
      <w:proofErr w:type="spellStart"/>
      <w:r w:rsidRPr="00514B24">
        <w:rPr>
          <w:rFonts w:ascii="Arial" w:hAnsi="Arial" w:cs="Arial"/>
          <w:lang w:val="es-ES"/>
        </w:rPr>
        <w:t>brojni</w:t>
      </w:r>
      <w:proofErr w:type="spellEnd"/>
      <w:r w:rsidRPr="00514B24">
        <w:rPr>
          <w:rFonts w:ascii="Arial" w:hAnsi="Arial" w:cs="Arial"/>
          <w:lang w:val="es-ES"/>
        </w:rPr>
        <w:t xml:space="preserve"> </w:t>
      </w:r>
      <w:proofErr w:type="spellStart"/>
      <w:r w:rsidRPr="00514B24">
        <w:rPr>
          <w:rFonts w:ascii="Arial" w:hAnsi="Arial" w:cs="Arial"/>
          <w:lang w:val="es-ES"/>
        </w:rPr>
        <w:t>drugi</w:t>
      </w:r>
      <w:proofErr w:type="spellEnd"/>
      <w:r w:rsidRPr="00514B24">
        <w:rPr>
          <w:rFonts w:ascii="Arial" w:hAnsi="Arial" w:cs="Arial"/>
          <w:lang w:val="es-ES"/>
        </w:rPr>
        <w:t xml:space="preserve"> </w:t>
      </w:r>
      <w:proofErr w:type="spellStart"/>
      <w:r w:rsidRPr="00514B24">
        <w:rPr>
          <w:rFonts w:ascii="Arial" w:hAnsi="Arial" w:cs="Arial"/>
          <w:lang w:val="es-ES"/>
        </w:rPr>
        <w:t>kulturni</w:t>
      </w:r>
      <w:proofErr w:type="spellEnd"/>
      <w:r w:rsidRPr="00514B24">
        <w:rPr>
          <w:rFonts w:ascii="Arial" w:hAnsi="Arial" w:cs="Arial"/>
          <w:lang w:val="es-ES"/>
        </w:rPr>
        <w:t xml:space="preserve"> </w:t>
      </w:r>
      <w:proofErr w:type="spellStart"/>
      <w:r w:rsidRPr="00514B24">
        <w:rPr>
          <w:rFonts w:ascii="Arial" w:hAnsi="Arial" w:cs="Arial"/>
          <w:lang w:val="es-ES"/>
        </w:rPr>
        <w:t>programi</w:t>
      </w:r>
      <w:proofErr w:type="spellEnd"/>
      <w:r w:rsidRPr="00514B24">
        <w:rPr>
          <w:rFonts w:ascii="Arial" w:hAnsi="Arial" w:cs="Arial"/>
          <w:lang w:val="es-ES"/>
        </w:rPr>
        <w:t xml:space="preserve"> </w:t>
      </w:r>
      <w:proofErr w:type="gramStart"/>
      <w:r w:rsidRPr="00514B24">
        <w:rPr>
          <w:rFonts w:ascii="Arial" w:hAnsi="Arial" w:cs="Arial"/>
          <w:lang w:val="es-ES"/>
        </w:rPr>
        <w:t xml:space="preserve">( </w:t>
      </w:r>
      <w:proofErr w:type="spellStart"/>
      <w:r w:rsidRPr="00514B24">
        <w:rPr>
          <w:rFonts w:ascii="Arial" w:hAnsi="Arial" w:cs="Arial"/>
          <w:lang w:val="es-ES"/>
        </w:rPr>
        <w:t>koncerti</w:t>
      </w:r>
      <w:proofErr w:type="spellEnd"/>
      <w:proofErr w:type="gramEnd"/>
      <w:r w:rsidRPr="00514B24">
        <w:rPr>
          <w:rFonts w:ascii="Arial" w:hAnsi="Arial" w:cs="Arial"/>
          <w:lang w:val="es-ES"/>
        </w:rPr>
        <w:t xml:space="preserve">, </w:t>
      </w:r>
      <w:proofErr w:type="spellStart"/>
      <w:r w:rsidRPr="00514B24">
        <w:rPr>
          <w:rFonts w:ascii="Arial" w:hAnsi="Arial" w:cs="Arial"/>
          <w:lang w:val="es-ES"/>
        </w:rPr>
        <w:t>predstave</w:t>
      </w:r>
      <w:proofErr w:type="spellEnd"/>
      <w:r w:rsidRPr="00514B24">
        <w:rPr>
          <w:rFonts w:ascii="Arial" w:hAnsi="Arial" w:cs="Arial"/>
          <w:lang w:val="es-ES"/>
        </w:rPr>
        <w:t xml:space="preserve">, </w:t>
      </w:r>
      <w:proofErr w:type="spellStart"/>
      <w:r w:rsidRPr="00514B24">
        <w:rPr>
          <w:rFonts w:ascii="Arial" w:hAnsi="Arial" w:cs="Arial"/>
          <w:lang w:val="es-ES"/>
        </w:rPr>
        <w:t>plesne</w:t>
      </w:r>
      <w:proofErr w:type="spellEnd"/>
      <w:r w:rsidRPr="00514B24">
        <w:rPr>
          <w:rFonts w:ascii="Arial" w:hAnsi="Arial" w:cs="Arial"/>
          <w:lang w:val="es-ES"/>
        </w:rPr>
        <w:t xml:space="preserve"> </w:t>
      </w:r>
      <w:proofErr w:type="spellStart"/>
      <w:r w:rsidRPr="00514B24">
        <w:rPr>
          <w:rFonts w:ascii="Arial" w:hAnsi="Arial" w:cs="Arial"/>
          <w:lang w:val="es-ES"/>
        </w:rPr>
        <w:t>produkcije</w:t>
      </w:r>
      <w:proofErr w:type="spellEnd"/>
      <w:r w:rsidRPr="00514B24">
        <w:rPr>
          <w:rFonts w:ascii="Arial" w:hAnsi="Arial" w:cs="Arial"/>
          <w:lang w:val="es-ES"/>
        </w:rPr>
        <w:t xml:space="preserve">). </w:t>
      </w:r>
      <w:proofErr w:type="spellStart"/>
      <w:r w:rsidRPr="00514B24">
        <w:rPr>
          <w:rFonts w:ascii="Arial" w:hAnsi="Arial" w:cs="Arial"/>
          <w:lang w:val="es-ES"/>
        </w:rPr>
        <w:t>Izdvojeni</w:t>
      </w:r>
      <w:proofErr w:type="spellEnd"/>
      <w:r w:rsidRPr="00514B24">
        <w:rPr>
          <w:rFonts w:ascii="Arial" w:hAnsi="Arial" w:cs="Arial"/>
          <w:lang w:val="es-ES"/>
        </w:rPr>
        <w:t xml:space="preserve"> </w:t>
      </w:r>
      <w:proofErr w:type="spellStart"/>
      <w:r w:rsidRPr="00514B24">
        <w:rPr>
          <w:rFonts w:ascii="Arial" w:hAnsi="Arial" w:cs="Arial"/>
          <w:lang w:val="es-ES"/>
        </w:rPr>
        <w:t>program</w:t>
      </w:r>
      <w:proofErr w:type="spellEnd"/>
      <w:r w:rsidRPr="00514B24">
        <w:rPr>
          <w:rFonts w:ascii="Arial" w:hAnsi="Arial" w:cs="Arial"/>
          <w:lang w:val="es-ES"/>
        </w:rPr>
        <w:t xml:space="preserve"> je </w:t>
      </w:r>
      <w:proofErr w:type="spellStart"/>
      <w:r w:rsidRPr="00514B24">
        <w:rPr>
          <w:rFonts w:ascii="Arial" w:hAnsi="Arial" w:cs="Arial"/>
          <w:lang w:val="es-ES"/>
        </w:rPr>
        <w:t>pokrenut</w:t>
      </w:r>
      <w:proofErr w:type="spellEnd"/>
      <w:r w:rsidRPr="00514B24">
        <w:rPr>
          <w:rFonts w:ascii="Arial" w:hAnsi="Arial" w:cs="Arial"/>
          <w:lang w:val="es-ES"/>
        </w:rPr>
        <w:t xml:space="preserve"> </w:t>
      </w:r>
      <w:proofErr w:type="spellStart"/>
      <w:r w:rsidRPr="00514B24">
        <w:rPr>
          <w:rFonts w:ascii="Arial" w:hAnsi="Arial" w:cs="Arial"/>
          <w:lang w:val="es-ES"/>
        </w:rPr>
        <w:t>sa</w:t>
      </w:r>
      <w:proofErr w:type="spellEnd"/>
      <w:r w:rsidRPr="00514B24">
        <w:rPr>
          <w:rFonts w:ascii="Arial" w:hAnsi="Arial" w:cs="Arial"/>
          <w:lang w:val="es-ES"/>
        </w:rPr>
        <w:t xml:space="preserve"> </w:t>
      </w:r>
      <w:proofErr w:type="spellStart"/>
      <w:r w:rsidRPr="00514B24">
        <w:rPr>
          <w:rFonts w:ascii="Arial" w:hAnsi="Arial" w:cs="Arial"/>
          <w:lang w:val="es-ES"/>
        </w:rPr>
        <w:lastRenderedPageBreak/>
        <w:t>ciljem</w:t>
      </w:r>
      <w:proofErr w:type="spellEnd"/>
      <w:r w:rsidRPr="00514B24">
        <w:rPr>
          <w:rFonts w:ascii="Arial" w:hAnsi="Arial" w:cs="Arial"/>
          <w:lang w:val="es-ES"/>
        </w:rPr>
        <w:t xml:space="preserve"> </w:t>
      </w:r>
      <w:proofErr w:type="spellStart"/>
      <w:r w:rsidRPr="00514B24">
        <w:rPr>
          <w:rFonts w:ascii="Arial" w:hAnsi="Arial" w:cs="Arial"/>
          <w:lang w:val="es-ES"/>
        </w:rPr>
        <w:t>stvaranja</w:t>
      </w:r>
      <w:proofErr w:type="spellEnd"/>
      <w:r w:rsidRPr="00514B24">
        <w:rPr>
          <w:rFonts w:ascii="Arial" w:hAnsi="Arial" w:cs="Arial"/>
          <w:lang w:val="es-ES"/>
        </w:rPr>
        <w:t xml:space="preserve"> </w:t>
      </w:r>
      <w:proofErr w:type="spellStart"/>
      <w:r w:rsidRPr="00514B24">
        <w:rPr>
          <w:rFonts w:ascii="Arial" w:hAnsi="Arial" w:cs="Arial"/>
          <w:lang w:val="es-ES"/>
        </w:rPr>
        <w:t>javnog</w:t>
      </w:r>
      <w:proofErr w:type="spellEnd"/>
      <w:r w:rsidRPr="00514B24">
        <w:rPr>
          <w:rFonts w:ascii="Arial" w:hAnsi="Arial" w:cs="Arial"/>
          <w:lang w:val="es-ES"/>
        </w:rPr>
        <w:t xml:space="preserve"> </w:t>
      </w:r>
      <w:proofErr w:type="spellStart"/>
      <w:r w:rsidRPr="00514B24">
        <w:rPr>
          <w:rFonts w:ascii="Arial" w:hAnsi="Arial" w:cs="Arial"/>
          <w:lang w:val="es-ES"/>
        </w:rPr>
        <w:t>prostora</w:t>
      </w:r>
      <w:proofErr w:type="spellEnd"/>
      <w:r w:rsidRPr="00514B24">
        <w:rPr>
          <w:rFonts w:ascii="Arial" w:hAnsi="Arial" w:cs="Arial"/>
          <w:lang w:val="es-ES"/>
        </w:rPr>
        <w:t xml:space="preserve"> </w:t>
      </w:r>
      <w:proofErr w:type="spellStart"/>
      <w:r w:rsidRPr="00514B24">
        <w:rPr>
          <w:rFonts w:ascii="Arial" w:hAnsi="Arial" w:cs="Arial"/>
          <w:lang w:val="es-ES"/>
        </w:rPr>
        <w:t>sa</w:t>
      </w:r>
      <w:proofErr w:type="spellEnd"/>
      <w:r w:rsidRPr="00514B24">
        <w:rPr>
          <w:rFonts w:ascii="Arial" w:hAnsi="Arial" w:cs="Arial"/>
          <w:lang w:val="es-ES"/>
        </w:rPr>
        <w:t xml:space="preserve"> </w:t>
      </w:r>
      <w:proofErr w:type="spellStart"/>
      <w:r w:rsidRPr="00514B24">
        <w:rPr>
          <w:rFonts w:ascii="Arial" w:hAnsi="Arial" w:cs="Arial"/>
          <w:lang w:val="es-ES"/>
        </w:rPr>
        <w:t>profiliranim</w:t>
      </w:r>
      <w:proofErr w:type="spellEnd"/>
      <w:r w:rsidRPr="00514B24">
        <w:rPr>
          <w:rFonts w:ascii="Arial" w:hAnsi="Arial" w:cs="Arial"/>
          <w:lang w:val="es-ES"/>
        </w:rPr>
        <w:t xml:space="preserve"> </w:t>
      </w:r>
      <w:proofErr w:type="spellStart"/>
      <w:r w:rsidRPr="00514B24">
        <w:rPr>
          <w:rFonts w:ascii="Arial" w:hAnsi="Arial" w:cs="Arial"/>
          <w:lang w:val="es-ES"/>
        </w:rPr>
        <w:t>programom</w:t>
      </w:r>
      <w:proofErr w:type="spellEnd"/>
      <w:r w:rsidRPr="00514B24">
        <w:rPr>
          <w:rFonts w:ascii="Arial" w:hAnsi="Arial" w:cs="Arial"/>
          <w:lang w:val="es-ES"/>
        </w:rPr>
        <w:t xml:space="preserve"> </w:t>
      </w:r>
      <w:proofErr w:type="spellStart"/>
      <w:r w:rsidRPr="00514B24">
        <w:rPr>
          <w:rFonts w:ascii="Arial" w:hAnsi="Arial" w:cs="Arial"/>
          <w:lang w:val="es-ES"/>
        </w:rPr>
        <w:t>prvenstveno</w:t>
      </w:r>
      <w:proofErr w:type="spellEnd"/>
      <w:r w:rsidRPr="00514B24">
        <w:rPr>
          <w:rFonts w:ascii="Arial" w:hAnsi="Arial" w:cs="Arial"/>
          <w:lang w:val="es-ES"/>
        </w:rPr>
        <w:t xml:space="preserve"> </w:t>
      </w:r>
      <w:proofErr w:type="spellStart"/>
      <w:r w:rsidRPr="00514B24">
        <w:rPr>
          <w:rFonts w:ascii="Arial" w:hAnsi="Arial" w:cs="Arial"/>
          <w:lang w:val="es-ES"/>
        </w:rPr>
        <w:t>namijenjenom</w:t>
      </w:r>
      <w:proofErr w:type="spellEnd"/>
      <w:r w:rsidRPr="00514B24">
        <w:rPr>
          <w:rFonts w:ascii="Arial" w:hAnsi="Arial" w:cs="Arial"/>
          <w:lang w:val="es-ES"/>
        </w:rPr>
        <w:t xml:space="preserve"> </w:t>
      </w:r>
      <w:proofErr w:type="spellStart"/>
      <w:r w:rsidRPr="00514B24">
        <w:rPr>
          <w:rFonts w:ascii="Arial" w:hAnsi="Arial" w:cs="Arial"/>
          <w:lang w:val="es-ES"/>
        </w:rPr>
        <w:t>prikazivanju</w:t>
      </w:r>
      <w:proofErr w:type="spellEnd"/>
      <w:r w:rsidRPr="00514B24">
        <w:rPr>
          <w:rFonts w:ascii="Arial" w:hAnsi="Arial" w:cs="Arial"/>
          <w:lang w:val="es-ES"/>
        </w:rPr>
        <w:t xml:space="preserve"> </w:t>
      </w:r>
      <w:proofErr w:type="spellStart"/>
      <w:r w:rsidRPr="00514B24">
        <w:rPr>
          <w:rFonts w:ascii="Arial" w:hAnsi="Arial" w:cs="Arial"/>
          <w:lang w:val="es-ES"/>
        </w:rPr>
        <w:t>vrijednog</w:t>
      </w:r>
      <w:proofErr w:type="spellEnd"/>
      <w:r w:rsidRPr="00514B24">
        <w:rPr>
          <w:rFonts w:ascii="Arial" w:hAnsi="Arial" w:cs="Arial"/>
          <w:lang w:val="es-ES"/>
        </w:rPr>
        <w:t xml:space="preserve"> filma, </w:t>
      </w:r>
      <w:proofErr w:type="spellStart"/>
      <w:r w:rsidRPr="00514B24">
        <w:rPr>
          <w:rFonts w:ascii="Arial" w:hAnsi="Arial" w:cs="Arial"/>
          <w:lang w:val="es-ES"/>
        </w:rPr>
        <w:t>suvremenog</w:t>
      </w:r>
      <w:proofErr w:type="spellEnd"/>
      <w:r w:rsidRPr="00514B24">
        <w:rPr>
          <w:rFonts w:ascii="Arial" w:hAnsi="Arial" w:cs="Arial"/>
          <w:lang w:val="es-ES"/>
        </w:rPr>
        <w:t xml:space="preserve"> i </w:t>
      </w:r>
      <w:proofErr w:type="spellStart"/>
      <w:r w:rsidRPr="00514B24">
        <w:rPr>
          <w:rFonts w:ascii="Arial" w:hAnsi="Arial" w:cs="Arial"/>
          <w:lang w:val="es-ES"/>
        </w:rPr>
        <w:t>baštinskog</w:t>
      </w:r>
      <w:proofErr w:type="spellEnd"/>
      <w:r w:rsidRPr="00514B24">
        <w:rPr>
          <w:rFonts w:ascii="Arial" w:hAnsi="Arial" w:cs="Arial"/>
          <w:lang w:val="es-ES"/>
        </w:rPr>
        <w:t xml:space="preserve">, te </w:t>
      </w:r>
      <w:proofErr w:type="spellStart"/>
      <w:r w:rsidRPr="00514B24">
        <w:rPr>
          <w:rFonts w:ascii="Arial" w:hAnsi="Arial" w:cs="Arial"/>
          <w:lang w:val="es-ES"/>
        </w:rPr>
        <w:t>razvoju</w:t>
      </w:r>
      <w:proofErr w:type="spellEnd"/>
      <w:r w:rsidRPr="00514B24">
        <w:rPr>
          <w:rFonts w:ascii="Arial" w:hAnsi="Arial" w:cs="Arial"/>
          <w:lang w:val="es-ES"/>
        </w:rPr>
        <w:t xml:space="preserve"> </w:t>
      </w:r>
      <w:proofErr w:type="spellStart"/>
      <w:r w:rsidRPr="00514B24">
        <w:rPr>
          <w:rFonts w:ascii="Arial" w:hAnsi="Arial" w:cs="Arial"/>
          <w:lang w:val="es-ES"/>
        </w:rPr>
        <w:t>filmske</w:t>
      </w:r>
      <w:proofErr w:type="spellEnd"/>
      <w:r w:rsidRPr="00514B24">
        <w:rPr>
          <w:rFonts w:ascii="Arial" w:hAnsi="Arial" w:cs="Arial"/>
          <w:lang w:val="es-ES"/>
        </w:rPr>
        <w:t xml:space="preserve"> i </w:t>
      </w:r>
      <w:proofErr w:type="spellStart"/>
      <w:r w:rsidRPr="00514B24">
        <w:rPr>
          <w:rFonts w:ascii="Arial" w:hAnsi="Arial" w:cs="Arial"/>
          <w:lang w:val="es-ES"/>
        </w:rPr>
        <w:t>novih</w:t>
      </w:r>
      <w:proofErr w:type="spellEnd"/>
      <w:r w:rsidRPr="00514B24">
        <w:rPr>
          <w:rFonts w:ascii="Arial" w:hAnsi="Arial" w:cs="Arial"/>
          <w:lang w:val="es-ES"/>
        </w:rPr>
        <w:t xml:space="preserve"> </w:t>
      </w:r>
      <w:proofErr w:type="spellStart"/>
      <w:r w:rsidRPr="00514B24">
        <w:rPr>
          <w:rFonts w:ascii="Arial" w:hAnsi="Arial" w:cs="Arial"/>
          <w:lang w:val="es-ES"/>
        </w:rPr>
        <w:t>medijskih</w:t>
      </w:r>
      <w:proofErr w:type="spellEnd"/>
      <w:r w:rsidRPr="00514B24">
        <w:rPr>
          <w:rFonts w:ascii="Arial" w:hAnsi="Arial" w:cs="Arial"/>
          <w:lang w:val="es-ES"/>
        </w:rPr>
        <w:t xml:space="preserve"> </w:t>
      </w:r>
      <w:proofErr w:type="spellStart"/>
      <w:r w:rsidRPr="00514B24">
        <w:rPr>
          <w:rFonts w:ascii="Arial" w:hAnsi="Arial" w:cs="Arial"/>
          <w:lang w:val="es-ES"/>
        </w:rPr>
        <w:t>kultura</w:t>
      </w:r>
      <w:proofErr w:type="spellEnd"/>
      <w:r w:rsidRPr="00514B24">
        <w:rPr>
          <w:rFonts w:ascii="Arial" w:hAnsi="Arial" w:cs="Arial"/>
          <w:lang w:val="es-ES"/>
        </w:rPr>
        <w:t xml:space="preserve">. Za </w:t>
      </w:r>
      <w:proofErr w:type="spellStart"/>
      <w:r w:rsidRPr="00514B24">
        <w:rPr>
          <w:rFonts w:ascii="Arial" w:hAnsi="Arial" w:cs="Arial"/>
          <w:lang w:val="es-ES"/>
        </w:rPr>
        <w:t>sve</w:t>
      </w:r>
      <w:proofErr w:type="spellEnd"/>
      <w:r w:rsidRPr="00514B24">
        <w:rPr>
          <w:rFonts w:ascii="Arial" w:hAnsi="Arial" w:cs="Arial"/>
          <w:lang w:val="es-ES"/>
        </w:rPr>
        <w:t xml:space="preserve"> </w:t>
      </w:r>
      <w:proofErr w:type="spellStart"/>
      <w:r w:rsidRPr="00514B24">
        <w:rPr>
          <w:rFonts w:ascii="Arial" w:hAnsi="Arial" w:cs="Arial"/>
          <w:lang w:val="es-ES"/>
        </w:rPr>
        <w:t>istinske</w:t>
      </w:r>
      <w:proofErr w:type="spellEnd"/>
      <w:r w:rsidRPr="00514B24">
        <w:rPr>
          <w:rFonts w:ascii="Arial" w:hAnsi="Arial" w:cs="Arial"/>
          <w:lang w:val="es-ES"/>
        </w:rPr>
        <w:t xml:space="preserve"> </w:t>
      </w:r>
      <w:proofErr w:type="spellStart"/>
      <w:r w:rsidRPr="00514B24">
        <w:rPr>
          <w:rFonts w:ascii="Arial" w:hAnsi="Arial" w:cs="Arial"/>
          <w:lang w:val="es-ES"/>
        </w:rPr>
        <w:t>ljubitelje</w:t>
      </w:r>
      <w:proofErr w:type="spellEnd"/>
      <w:r w:rsidRPr="00514B24">
        <w:rPr>
          <w:rFonts w:ascii="Arial" w:hAnsi="Arial" w:cs="Arial"/>
          <w:lang w:val="es-ES"/>
        </w:rPr>
        <w:t xml:space="preserve"> sedme </w:t>
      </w:r>
      <w:proofErr w:type="spellStart"/>
      <w:r w:rsidRPr="00514B24">
        <w:rPr>
          <w:rFonts w:ascii="Arial" w:hAnsi="Arial" w:cs="Arial"/>
          <w:lang w:val="es-ES"/>
        </w:rPr>
        <w:t>umjetnosti</w:t>
      </w:r>
      <w:proofErr w:type="spellEnd"/>
      <w:r w:rsidRPr="00514B24">
        <w:rPr>
          <w:rFonts w:ascii="Arial" w:hAnsi="Arial" w:cs="Arial"/>
          <w:lang w:val="es-ES"/>
        </w:rPr>
        <w:t xml:space="preserve"> </w:t>
      </w:r>
      <w:proofErr w:type="spellStart"/>
      <w:r w:rsidRPr="00514B24">
        <w:rPr>
          <w:rFonts w:ascii="Arial" w:hAnsi="Arial" w:cs="Arial"/>
          <w:lang w:val="es-ES"/>
        </w:rPr>
        <w:t>koji</w:t>
      </w:r>
      <w:proofErr w:type="spellEnd"/>
      <w:r w:rsidRPr="00514B24">
        <w:rPr>
          <w:rFonts w:ascii="Arial" w:hAnsi="Arial" w:cs="Arial"/>
          <w:lang w:val="es-ES"/>
        </w:rPr>
        <w:t xml:space="preserve"> </w:t>
      </w:r>
      <w:proofErr w:type="spellStart"/>
      <w:r w:rsidRPr="00514B24">
        <w:rPr>
          <w:rFonts w:ascii="Arial" w:hAnsi="Arial" w:cs="Arial"/>
          <w:lang w:val="es-ES"/>
        </w:rPr>
        <w:t>često</w:t>
      </w:r>
      <w:proofErr w:type="spellEnd"/>
      <w:r w:rsidRPr="00514B24">
        <w:rPr>
          <w:rFonts w:ascii="Arial" w:hAnsi="Arial" w:cs="Arial"/>
          <w:lang w:val="es-ES"/>
        </w:rPr>
        <w:t xml:space="preserve"> puta u </w:t>
      </w:r>
      <w:proofErr w:type="spellStart"/>
      <w:r w:rsidRPr="00514B24">
        <w:rPr>
          <w:rFonts w:ascii="Arial" w:hAnsi="Arial" w:cs="Arial"/>
          <w:lang w:val="es-ES"/>
        </w:rPr>
        <w:t>moru</w:t>
      </w:r>
      <w:proofErr w:type="spellEnd"/>
      <w:r w:rsidRPr="00514B24">
        <w:rPr>
          <w:rFonts w:ascii="Arial" w:hAnsi="Arial" w:cs="Arial"/>
          <w:lang w:val="es-ES"/>
        </w:rPr>
        <w:t xml:space="preserve"> </w:t>
      </w:r>
      <w:proofErr w:type="spellStart"/>
      <w:r w:rsidRPr="00514B24">
        <w:rPr>
          <w:rFonts w:ascii="Arial" w:hAnsi="Arial" w:cs="Arial"/>
          <w:lang w:val="es-ES"/>
        </w:rPr>
        <w:t>komercijalnih</w:t>
      </w:r>
      <w:proofErr w:type="spellEnd"/>
      <w:r w:rsidRPr="00514B24">
        <w:rPr>
          <w:rFonts w:ascii="Arial" w:hAnsi="Arial" w:cs="Arial"/>
          <w:lang w:val="es-ES"/>
        </w:rPr>
        <w:t xml:space="preserve"> programa </w:t>
      </w:r>
      <w:proofErr w:type="spellStart"/>
      <w:r w:rsidRPr="00514B24">
        <w:rPr>
          <w:rFonts w:ascii="Arial" w:hAnsi="Arial" w:cs="Arial"/>
          <w:lang w:val="es-ES"/>
        </w:rPr>
        <w:t>ne</w:t>
      </w:r>
      <w:proofErr w:type="spellEnd"/>
      <w:r w:rsidRPr="00514B24">
        <w:rPr>
          <w:rFonts w:ascii="Arial" w:hAnsi="Arial" w:cs="Arial"/>
          <w:lang w:val="es-ES"/>
        </w:rPr>
        <w:t xml:space="preserve"> </w:t>
      </w:r>
      <w:proofErr w:type="spellStart"/>
      <w:r w:rsidRPr="00514B24">
        <w:rPr>
          <w:rFonts w:ascii="Arial" w:hAnsi="Arial" w:cs="Arial"/>
          <w:lang w:val="es-ES"/>
        </w:rPr>
        <w:t>mogu</w:t>
      </w:r>
      <w:proofErr w:type="spellEnd"/>
      <w:r w:rsidRPr="00514B24">
        <w:rPr>
          <w:rFonts w:ascii="Arial" w:hAnsi="Arial" w:cs="Arial"/>
          <w:lang w:val="es-ES"/>
        </w:rPr>
        <w:t xml:space="preserve"> </w:t>
      </w:r>
      <w:proofErr w:type="spellStart"/>
      <w:r w:rsidRPr="00514B24">
        <w:rPr>
          <w:rFonts w:ascii="Arial" w:hAnsi="Arial" w:cs="Arial"/>
          <w:lang w:val="es-ES"/>
        </w:rPr>
        <w:t>zadovoljiti</w:t>
      </w:r>
      <w:proofErr w:type="spellEnd"/>
      <w:r w:rsidRPr="00514B24">
        <w:rPr>
          <w:rFonts w:ascii="Arial" w:hAnsi="Arial" w:cs="Arial"/>
          <w:lang w:val="es-ES"/>
        </w:rPr>
        <w:t xml:space="preserve"> </w:t>
      </w:r>
      <w:proofErr w:type="spellStart"/>
      <w:r w:rsidRPr="00514B24">
        <w:rPr>
          <w:rFonts w:ascii="Arial" w:hAnsi="Arial" w:cs="Arial"/>
          <w:lang w:val="es-ES"/>
        </w:rPr>
        <w:t>svoje</w:t>
      </w:r>
      <w:proofErr w:type="spellEnd"/>
      <w:r w:rsidRPr="00514B24">
        <w:rPr>
          <w:rFonts w:ascii="Arial" w:hAnsi="Arial" w:cs="Arial"/>
          <w:lang w:val="es-ES"/>
        </w:rPr>
        <w:t xml:space="preserve"> </w:t>
      </w:r>
      <w:proofErr w:type="spellStart"/>
      <w:proofErr w:type="gramStart"/>
      <w:r w:rsidRPr="00514B24">
        <w:rPr>
          <w:rFonts w:ascii="Arial" w:hAnsi="Arial" w:cs="Arial"/>
          <w:lang w:val="es-ES"/>
        </w:rPr>
        <w:t>ukuse</w:t>
      </w:r>
      <w:proofErr w:type="spellEnd"/>
      <w:r w:rsidRPr="00514B24">
        <w:rPr>
          <w:rFonts w:ascii="Arial" w:hAnsi="Arial" w:cs="Arial"/>
          <w:lang w:val="es-ES"/>
        </w:rPr>
        <w:t xml:space="preserve">,  </w:t>
      </w:r>
      <w:proofErr w:type="spellStart"/>
      <w:r w:rsidRPr="00514B24">
        <w:rPr>
          <w:rFonts w:ascii="Arial" w:hAnsi="Arial" w:cs="Arial"/>
          <w:lang w:val="es-ES"/>
        </w:rPr>
        <w:t>kreirani</w:t>
      </w:r>
      <w:proofErr w:type="spellEnd"/>
      <w:proofErr w:type="gramEnd"/>
      <w:r w:rsidRPr="00514B24">
        <w:rPr>
          <w:rFonts w:ascii="Arial" w:hAnsi="Arial" w:cs="Arial"/>
          <w:lang w:val="es-ES"/>
        </w:rPr>
        <w:t xml:space="preserve"> su </w:t>
      </w:r>
      <w:proofErr w:type="spellStart"/>
      <w:r w:rsidRPr="00514B24">
        <w:rPr>
          <w:rFonts w:ascii="Arial" w:hAnsi="Arial" w:cs="Arial"/>
          <w:lang w:val="es-ES"/>
        </w:rPr>
        <w:t>različiti</w:t>
      </w:r>
      <w:proofErr w:type="spellEnd"/>
      <w:r w:rsidRPr="00514B24">
        <w:rPr>
          <w:rFonts w:ascii="Arial" w:hAnsi="Arial" w:cs="Arial"/>
          <w:lang w:val="es-ES"/>
        </w:rPr>
        <w:t xml:space="preserve"> </w:t>
      </w:r>
      <w:proofErr w:type="spellStart"/>
      <w:r w:rsidRPr="00514B24">
        <w:rPr>
          <w:rFonts w:ascii="Arial" w:hAnsi="Arial" w:cs="Arial"/>
          <w:lang w:val="es-ES"/>
        </w:rPr>
        <w:t>programi</w:t>
      </w:r>
      <w:proofErr w:type="spellEnd"/>
      <w:r w:rsidRPr="00514B24">
        <w:rPr>
          <w:rFonts w:ascii="Arial" w:hAnsi="Arial" w:cs="Arial"/>
          <w:lang w:val="es-ES"/>
        </w:rPr>
        <w:t xml:space="preserve"> u </w:t>
      </w:r>
      <w:proofErr w:type="spellStart"/>
      <w:r w:rsidRPr="00514B24">
        <w:rPr>
          <w:rFonts w:ascii="Arial" w:hAnsi="Arial" w:cs="Arial"/>
          <w:lang w:val="es-ES"/>
        </w:rPr>
        <w:t>kinu</w:t>
      </w:r>
      <w:proofErr w:type="spellEnd"/>
      <w:r w:rsidRPr="00514B24">
        <w:rPr>
          <w:rFonts w:ascii="Arial" w:hAnsi="Arial" w:cs="Arial"/>
          <w:lang w:val="es-ES"/>
        </w:rPr>
        <w:t xml:space="preserve"> Visia i </w:t>
      </w:r>
      <w:proofErr w:type="spellStart"/>
      <w:r w:rsidRPr="00514B24">
        <w:rPr>
          <w:rFonts w:ascii="Arial" w:hAnsi="Arial" w:cs="Arial"/>
          <w:lang w:val="es-ES"/>
        </w:rPr>
        <w:t>kinu</w:t>
      </w:r>
      <w:proofErr w:type="spellEnd"/>
      <w:r w:rsidRPr="00514B24">
        <w:rPr>
          <w:rFonts w:ascii="Arial" w:hAnsi="Arial" w:cs="Arial"/>
          <w:lang w:val="es-ES"/>
        </w:rPr>
        <w:t xml:space="preserve"> Slavica, </w:t>
      </w:r>
      <w:proofErr w:type="spellStart"/>
      <w:r w:rsidRPr="00514B24">
        <w:rPr>
          <w:rFonts w:ascii="Arial" w:hAnsi="Arial" w:cs="Arial"/>
          <w:lang w:val="es-ES"/>
        </w:rPr>
        <w:t>koji</w:t>
      </w:r>
      <w:proofErr w:type="spellEnd"/>
      <w:r w:rsidRPr="00514B24">
        <w:rPr>
          <w:rFonts w:ascii="Arial" w:hAnsi="Arial" w:cs="Arial"/>
          <w:lang w:val="es-ES"/>
        </w:rPr>
        <w:t xml:space="preserve"> </w:t>
      </w:r>
      <w:proofErr w:type="spellStart"/>
      <w:r w:rsidRPr="00514B24">
        <w:rPr>
          <w:rFonts w:ascii="Arial" w:hAnsi="Arial" w:cs="Arial"/>
          <w:lang w:val="es-ES"/>
        </w:rPr>
        <w:t>uz</w:t>
      </w:r>
      <w:proofErr w:type="spellEnd"/>
      <w:r w:rsidRPr="00514B24">
        <w:rPr>
          <w:rFonts w:ascii="Arial" w:hAnsi="Arial" w:cs="Arial"/>
          <w:lang w:val="es-ES"/>
        </w:rPr>
        <w:t xml:space="preserve"> tu </w:t>
      </w:r>
      <w:proofErr w:type="spellStart"/>
      <w:r w:rsidRPr="00514B24">
        <w:rPr>
          <w:rFonts w:ascii="Arial" w:hAnsi="Arial" w:cs="Arial"/>
          <w:lang w:val="es-ES"/>
        </w:rPr>
        <w:t>istu</w:t>
      </w:r>
      <w:proofErr w:type="spellEnd"/>
      <w:r w:rsidRPr="00514B24">
        <w:rPr>
          <w:rFonts w:ascii="Arial" w:hAnsi="Arial" w:cs="Arial"/>
          <w:lang w:val="es-ES"/>
        </w:rPr>
        <w:t xml:space="preserve"> </w:t>
      </w:r>
      <w:proofErr w:type="spellStart"/>
      <w:r w:rsidRPr="00514B24">
        <w:rPr>
          <w:rFonts w:ascii="Arial" w:hAnsi="Arial" w:cs="Arial"/>
          <w:lang w:val="es-ES"/>
        </w:rPr>
        <w:t>publiku</w:t>
      </w:r>
      <w:proofErr w:type="spellEnd"/>
      <w:r w:rsidRPr="00514B24">
        <w:rPr>
          <w:rFonts w:ascii="Arial" w:hAnsi="Arial" w:cs="Arial"/>
          <w:lang w:val="es-ES"/>
        </w:rPr>
        <w:t xml:space="preserve"> </w:t>
      </w:r>
      <w:proofErr w:type="spellStart"/>
      <w:r w:rsidRPr="00514B24">
        <w:rPr>
          <w:rFonts w:ascii="Arial" w:hAnsi="Arial" w:cs="Arial"/>
          <w:lang w:val="es-ES"/>
        </w:rPr>
        <w:t>rastu</w:t>
      </w:r>
      <w:proofErr w:type="spellEnd"/>
      <w:r w:rsidRPr="00514B24">
        <w:rPr>
          <w:rFonts w:ascii="Arial" w:hAnsi="Arial" w:cs="Arial"/>
          <w:lang w:val="es-ES"/>
        </w:rPr>
        <w:t xml:space="preserve">, </w:t>
      </w:r>
      <w:proofErr w:type="spellStart"/>
      <w:r w:rsidRPr="00514B24">
        <w:rPr>
          <w:rFonts w:ascii="Arial" w:hAnsi="Arial" w:cs="Arial"/>
          <w:lang w:val="es-ES"/>
        </w:rPr>
        <w:t>mijenjaju</w:t>
      </w:r>
      <w:proofErr w:type="spellEnd"/>
      <w:r w:rsidRPr="00514B24">
        <w:rPr>
          <w:rFonts w:ascii="Arial" w:hAnsi="Arial" w:cs="Arial"/>
          <w:lang w:val="es-ES"/>
        </w:rPr>
        <w:t xml:space="preserve"> se i </w:t>
      </w:r>
      <w:proofErr w:type="spellStart"/>
      <w:r w:rsidRPr="00514B24">
        <w:rPr>
          <w:rFonts w:ascii="Arial" w:hAnsi="Arial" w:cs="Arial"/>
          <w:lang w:val="es-ES"/>
        </w:rPr>
        <w:t>nadopunjuju</w:t>
      </w:r>
      <w:proofErr w:type="spellEnd"/>
      <w:r w:rsidRPr="00514B24">
        <w:rPr>
          <w:rFonts w:ascii="Arial" w:hAnsi="Arial" w:cs="Arial"/>
          <w:lang w:val="es-ES"/>
        </w:rPr>
        <w:t xml:space="preserve"> </w:t>
      </w:r>
      <w:proofErr w:type="spellStart"/>
      <w:r w:rsidRPr="00514B24">
        <w:rPr>
          <w:rFonts w:ascii="Arial" w:hAnsi="Arial" w:cs="Arial"/>
          <w:lang w:val="es-ES"/>
        </w:rPr>
        <w:t>novima</w:t>
      </w:r>
      <w:proofErr w:type="spellEnd"/>
      <w:r w:rsidRPr="00514B24">
        <w:rPr>
          <w:rFonts w:ascii="Arial" w:hAnsi="Arial" w:cs="Arial"/>
          <w:lang w:val="es-ES"/>
        </w:rPr>
        <w:t xml:space="preserve">. </w:t>
      </w:r>
      <w:proofErr w:type="spellStart"/>
      <w:r w:rsidRPr="00514B24">
        <w:rPr>
          <w:rFonts w:ascii="Arial" w:hAnsi="Arial" w:cs="Arial"/>
          <w:lang w:val="es-ES"/>
        </w:rPr>
        <w:t>Svi</w:t>
      </w:r>
      <w:proofErr w:type="spellEnd"/>
      <w:r w:rsidRPr="00514B24">
        <w:rPr>
          <w:rFonts w:ascii="Arial" w:hAnsi="Arial" w:cs="Arial"/>
          <w:lang w:val="es-ES"/>
        </w:rPr>
        <w:t xml:space="preserve"> </w:t>
      </w:r>
      <w:proofErr w:type="spellStart"/>
      <w:r w:rsidRPr="00514B24">
        <w:rPr>
          <w:rFonts w:ascii="Arial" w:hAnsi="Arial" w:cs="Arial"/>
          <w:lang w:val="es-ES"/>
        </w:rPr>
        <w:t>programi</w:t>
      </w:r>
      <w:proofErr w:type="spellEnd"/>
      <w:r w:rsidRPr="00514B24">
        <w:rPr>
          <w:rFonts w:ascii="Arial" w:hAnsi="Arial" w:cs="Arial"/>
          <w:lang w:val="es-ES"/>
        </w:rPr>
        <w:t xml:space="preserve"> u </w:t>
      </w:r>
      <w:proofErr w:type="spellStart"/>
      <w:r w:rsidRPr="00514B24">
        <w:rPr>
          <w:rFonts w:ascii="Arial" w:hAnsi="Arial" w:cs="Arial"/>
          <w:lang w:val="es-ES"/>
        </w:rPr>
        <w:t>ovim</w:t>
      </w:r>
      <w:proofErr w:type="spellEnd"/>
      <w:r w:rsidRPr="00514B24">
        <w:rPr>
          <w:rFonts w:ascii="Arial" w:hAnsi="Arial" w:cs="Arial"/>
          <w:lang w:val="es-ES"/>
        </w:rPr>
        <w:t xml:space="preserve"> </w:t>
      </w:r>
      <w:proofErr w:type="spellStart"/>
      <w:r w:rsidRPr="00514B24">
        <w:rPr>
          <w:rFonts w:ascii="Arial" w:hAnsi="Arial" w:cs="Arial"/>
          <w:lang w:val="es-ES"/>
        </w:rPr>
        <w:t>prostorima</w:t>
      </w:r>
      <w:proofErr w:type="spellEnd"/>
      <w:r w:rsidRPr="00514B24">
        <w:rPr>
          <w:rFonts w:ascii="Arial" w:hAnsi="Arial" w:cs="Arial"/>
          <w:lang w:val="es-ES"/>
        </w:rPr>
        <w:t xml:space="preserve"> </w:t>
      </w:r>
      <w:proofErr w:type="spellStart"/>
      <w:r w:rsidRPr="00514B24">
        <w:rPr>
          <w:rFonts w:ascii="Arial" w:hAnsi="Arial" w:cs="Arial"/>
          <w:lang w:val="es-ES"/>
        </w:rPr>
        <w:t>rade</w:t>
      </w:r>
      <w:proofErr w:type="spellEnd"/>
      <w:r w:rsidRPr="00514B24">
        <w:rPr>
          <w:rFonts w:ascii="Arial" w:hAnsi="Arial" w:cs="Arial"/>
          <w:lang w:val="es-ES"/>
        </w:rPr>
        <w:t xml:space="preserve"> se </w:t>
      </w:r>
      <w:proofErr w:type="spellStart"/>
      <w:r w:rsidRPr="00514B24">
        <w:rPr>
          <w:rFonts w:ascii="Arial" w:hAnsi="Arial" w:cs="Arial"/>
          <w:lang w:val="es-ES"/>
        </w:rPr>
        <w:t>isključivo</w:t>
      </w:r>
      <w:proofErr w:type="spellEnd"/>
      <w:r w:rsidRPr="00514B24">
        <w:rPr>
          <w:rFonts w:ascii="Arial" w:hAnsi="Arial" w:cs="Arial"/>
          <w:lang w:val="es-ES"/>
        </w:rPr>
        <w:t xml:space="preserve"> u </w:t>
      </w:r>
      <w:proofErr w:type="spellStart"/>
      <w:r w:rsidRPr="00514B24">
        <w:rPr>
          <w:rFonts w:ascii="Arial" w:hAnsi="Arial" w:cs="Arial"/>
          <w:lang w:val="es-ES"/>
        </w:rPr>
        <w:t>svrhu</w:t>
      </w:r>
      <w:proofErr w:type="spellEnd"/>
      <w:r w:rsidRPr="00514B24">
        <w:rPr>
          <w:rFonts w:ascii="Arial" w:hAnsi="Arial" w:cs="Arial"/>
          <w:lang w:val="es-ES"/>
        </w:rPr>
        <w:t xml:space="preserve"> </w:t>
      </w:r>
      <w:proofErr w:type="spellStart"/>
      <w:r w:rsidRPr="00514B24">
        <w:rPr>
          <w:rFonts w:ascii="Arial" w:hAnsi="Arial" w:cs="Arial"/>
          <w:lang w:val="es-ES"/>
        </w:rPr>
        <w:t>stvaranja</w:t>
      </w:r>
      <w:proofErr w:type="spellEnd"/>
      <w:r w:rsidRPr="00514B24">
        <w:rPr>
          <w:rFonts w:ascii="Arial" w:hAnsi="Arial" w:cs="Arial"/>
          <w:lang w:val="es-ES"/>
        </w:rPr>
        <w:t xml:space="preserve">, </w:t>
      </w:r>
      <w:proofErr w:type="spellStart"/>
      <w:r w:rsidRPr="00514B24">
        <w:rPr>
          <w:rFonts w:ascii="Arial" w:hAnsi="Arial" w:cs="Arial"/>
          <w:lang w:val="es-ES"/>
        </w:rPr>
        <w:t>edukacije</w:t>
      </w:r>
      <w:proofErr w:type="spellEnd"/>
      <w:r w:rsidRPr="00514B24">
        <w:rPr>
          <w:rFonts w:ascii="Arial" w:hAnsi="Arial" w:cs="Arial"/>
          <w:lang w:val="es-ES"/>
        </w:rPr>
        <w:t xml:space="preserve"> </w:t>
      </w:r>
      <w:proofErr w:type="gramStart"/>
      <w:r w:rsidRPr="00514B24">
        <w:rPr>
          <w:rFonts w:ascii="Arial" w:hAnsi="Arial" w:cs="Arial"/>
          <w:lang w:val="es-ES"/>
        </w:rPr>
        <w:t xml:space="preserve">i  </w:t>
      </w:r>
      <w:proofErr w:type="spellStart"/>
      <w:r w:rsidRPr="00514B24">
        <w:rPr>
          <w:rFonts w:ascii="Arial" w:hAnsi="Arial" w:cs="Arial"/>
          <w:lang w:val="es-ES"/>
        </w:rPr>
        <w:t>razvoja</w:t>
      </w:r>
      <w:proofErr w:type="spellEnd"/>
      <w:proofErr w:type="gramEnd"/>
      <w:r w:rsidRPr="00514B24">
        <w:rPr>
          <w:rFonts w:ascii="Arial" w:hAnsi="Arial" w:cs="Arial"/>
          <w:lang w:val="es-ES"/>
        </w:rPr>
        <w:t xml:space="preserve"> nove </w:t>
      </w:r>
      <w:proofErr w:type="spellStart"/>
      <w:r w:rsidRPr="00514B24">
        <w:rPr>
          <w:rFonts w:ascii="Arial" w:hAnsi="Arial" w:cs="Arial"/>
          <w:lang w:val="es-ES"/>
        </w:rPr>
        <w:t>publike</w:t>
      </w:r>
      <w:proofErr w:type="spellEnd"/>
      <w:r w:rsidRPr="00514B24">
        <w:rPr>
          <w:rFonts w:ascii="Arial" w:hAnsi="Arial" w:cs="Arial"/>
          <w:lang w:val="es-ES"/>
        </w:rPr>
        <w:t xml:space="preserve"> </w:t>
      </w:r>
      <w:proofErr w:type="spellStart"/>
      <w:r w:rsidRPr="00514B24">
        <w:rPr>
          <w:rFonts w:ascii="Arial" w:hAnsi="Arial" w:cs="Arial"/>
          <w:lang w:val="es-ES"/>
        </w:rPr>
        <w:t>kao</w:t>
      </w:r>
      <w:proofErr w:type="spellEnd"/>
      <w:r w:rsidRPr="00514B24">
        <w:rPr>
          <w:rFonts w:ascii="Arial" w:hAnsi="Arial" w:cs="Arial"/>
          <w:lang w:val="es-ES"/>
        </w:rPr>
        <w:t xml:space="preserve"> </w:t>
      </w:r>
      <w:proofErr w:type="spellStart"/>
      <w:r w:rsidRPr="00514B24">
        <w:rPr>
          <w:rFonts w:ascii="Arial" w:hAnsi="Arial" w:cs="Arial"/>
          <w:lang w:val="es-ES"/>
        </w:rPr>
        <w:t>zaloga</w:t>
      </w:r>
      <w:proofErr w:type="spellEnd"/>
      <w:r w:rsidRPr="00514B24">
        <w:rPr>
          <w:rFonts w:ascii="Arial" w:hAnsi="Arial" w:cs="Arial"/>
          <w:lang w:val="es-ES"/>
        </w:rPr>
        <w:t xml:space="preserve"> za </w:t>
      </w:r>
      <w:proofErr w:type="spellStart"/>
      <w:r w:rsidRPr="00514B24">
        <w:rPr>
          <w:rFonts w:ascii="Arial" w:hAnsi="Arial" w:cs="Arial"/>
          <w:lang w:val="es-ES"/>
        </w:rPr>
        <w:t>opstanak</w:t>
      </w:r>
      <w:proofErr w:type="spellEnd"/>
      <w:r w:rsidRPr="00514B24">
        <w:rPr>
          <w:rFonts w:ascii="Arial" w:hAnsi="Arial" w:cs="Arial"/>
          <w:lang w:val="es-ES"/>
        </w:rPr>
        <w:t xml:space="preserve"> </w:t>
      </w:r>
      <w:proofErr w:type="spellStart"/>
      <w:r w:rsidRPr="00514B24">
        <w:rPr>
          <w:rFonts w:ascii="Arial" w:hAnsi="Arial" w:cs="Arial"/>
          <w:lang w:val="es-ES"/>
        </w:rPr>
        <w:t>filmske</w:t>
      </w:r>
      <w:proofErr w:type="spellEnd"/>
      <w:r w:rsidRPr="00514B24">
        <w:rPr>
          <w:rFonts w:ascii="Arial" w:hAnsi="Arial" w:cs="Arial"/>
          <w:lang w:val="es-ES"/>
        </w:rPr>
        <w:t xml:space="preserve"> i </w:t>
      </w:r>
      <w:proofErr w:type="spellStart"/>
      <w:r w:rsidRPr="00514B24">
        <w:rPr>
          <w:rFonts w:ascii="Arial" w:hAnsi="Arial" w:cs="Arial"/>
          <w:lang w:val="es-ES"/>
        </w:rPr>
        <w:t>kinematografske</w:t>
      </w:r>
      <w:proofErr w:type="spellEnd"/>
      <w:r w:rsidRPr="00514B24">
        <w:rPr>
          <w:rFonts w:ascii="Arial" w:hAnsi="Arial" w:cs="Arial"/>
          <w:lang w:val="es-ES"/>
        </w:rPr>
        <w:t xml:space="preserve"> </w:t>
      </w:r>
      <w:proofErr w:type="spellStart"/>
      <w:r w:rsidRPr="00514B24">
        <w:rPr>
          <w:rFonts w:ascii="Arial" w:hAnsi="Arial" w:cs="Arial"/>
          <w:lang w:val="es-ES"/>
        </w:rPr>
        <w:t>djelatnosti</w:t>
      </w:r>
      <w:proofErr w:type="spellEnd"/>
      <w:r w:rsidRPr="00514B24">
        <w:rPr>
          <w:rFonts w:ascii="Arial" w:hAnsi="Arial" w:cs="Arial"/>
          <w:lang w:val="es-ES"/>
        </w:rPr>
        <w:t xml:space="preserve"> u </w:t>
      </w:r>
      <w:proofErr w:type="spellStart"/>
      <w:r w:rsidRPr="00514B24">
        <w:rPr>
          <w:rFonts w:ascii="Arial" w:hAnsi="Arial" w:cs="Arial"/>
          <w:lang w:val="es-ES"/>
        </w:rPr>
        <w:t>našoj</w:t>
      </w:r>
      <w:proofErr w:type="spellEnd"/>
      <w:r w:rsidRPr="00514B24">
        <w:rPr>
          <w:rFonts w:ascii="Arial" w:hAnsi="Arial" w:cs="Arial"/>
          <w:lang w:val="es-ES"/>
        </w:rPr>
        <w:t xml:space="preserve"> </w:t>
      </w:r>
      <w:proofErr w:type="spellStart"/>
      <w:r w:rsidRPr="00514B24">
        <w:rPr>
          <w:rFonts w:ascii="Arial" w:hAnsi="Arial" w:cs="Arial"/>
          <w:lang w:val="es-ES"/>
        </w:rPr>
        <w:t>sredini</w:t>
      </w:r>
      <w:proofErr w:type="spellEnd"/>
      <w:r w:rsidRPr="00514B24">
        <w:rPr>
          <w:rFonts w:ascii="Arial" w:hAnsi="Arial" w:cs="Arial"/>
          <w:lang w:val="es-ES"/>
        </w:rPr>
        <w:t xml:space="preserve">.  </w:t>
      </w:r>
    </w:p>
    <w:p w14:paraId="1B1E8D62" w14:textId="77777777" w:rsidR="00DB2599" w:rsidRPr="00514B24" w:rsidRDefault="00DB2599" w:rsidP="00DB2599">
      <w:pPr>
        <w:jc w:val="both"/>
        <w:rPr>
          <w:rFonts w:ascii="Arial" w:hAnsi="Arial" w:cs="Arial"/>
          <w:lang w:val="es-ES"/>
        </w:rPr>
      </w:pPr>
      <w:r w:rsidRPr="00514B24">
        <w:rPr>
          <w:rFonts w:ascii="Arial" w:hAnsi="Arial" w:cs="Arial"/>
          <w:lang w:val="es-ES"/>
        </w:rPr>
        <w:t xml:space="preserve">S </w:t>
      </w:r>
      <w:proofErr w:type="spellStart"/>
      <w:r w:rsidRPr="00514B24">
        <w:rPr>
          <w:rFonts w:ascii="Arial" w:hAnsi="Arial" w:cs="Arial"/>
          <w:lang w:val="es-ES"/>
        </w:rPr>
        <w:t>obzirom</w:t>
      </w:r>
      <w:proofErr w:type="spellEnd"/>
      <w:r w:rsidRPr="00514B24">
        <w:rPr>
          <w:rFonts w:ascii="Arial" w:hAnsi="Arial" w:cs="Arial"/>
          <w:lang w:val="es-ES"/>
        </w:rPr>
        <w:t xml:space="preserve"> da su Kinematografi Dubrovnik </w:t>
      </w:r>
      <w:proofErr w:type="spellStart"/>
      <w:r w:rsidRPr="00514B24">
        <w:rPr>
          <w:rFonts w:ascii="Arial" w:hAnsi="Arial" w:cs="Arial"/>
          <w:lang w:val="es-ES"/>
        </w:rPr>
        <w:t>jedina</w:t>
      </w:r>
      <w:proofErr w:type="spellEnd"/>
      <w:r w:rsidRPr="00514B24">
        <w:rPr>
          <w:rFonts w:ascii="Arial" w:hAnsi="Arial" w:cs="Arial"/>
          <w:lang w:val="es-ES"/>
        </w:rPr>
        <w:t xml:space="preserve"> </w:t>
      </w:r>
      <w:proofErr w:type="spellStart"/>
      <w:r w:rsidRPr="00514B24">
        <w:rPr>
          <w:rFonts w:ascii="Arial" w:hAnsi="Arial" w:cs="Arial"/>
          <w:lang w:val="es-ES"/>
        </w:rPr>
        <w:t>gradska</w:t>
      </w:r>
      <w:proofErr w:type="spellEnd"/>
      <w:r w:rsidRPr="00514B24">
        <w:rPr>
          <w:rFonts w:ascii="Arial" w:hAnsi="Arial" w:cs="Arial"/>
          <w:lang w:val="es-ES"/>
        </w:rPr>
        <w:t xml:space="preserve"> </w:t>
      </w:r>
      <w:proofErr w:type="spellStart"/>
      <w:r w:rsidRPr="00514B24">
        <w:rPr>
          <w:rFonts w:ascii="Arial" w:hAnsi="Arial" w:cs="Arial"/>
          <w:lang w:val="es-ES"/>
        </w:rPr>
        <w:t>ustanova</w:t>
      </w:r>
      <w:proofErr w:type="spellEnd"/>
      <w:r w:rsidRPr="00514B24">
        <w:rPr>
          <w:rFonts w:ascii="Arial" w:hAnsi="Arial" w:cs="Arial"/>
          <w:lang w:val="es-ES"/>
        </w:rPr>
        <w:t xml:space="preserve"> </w:t>
      </w:r>
      <w:proofErr w:type="spellStart"/>
      <w:r w:rsidRPr="00514B24">
        <w:rPr>
          <w:rFonts w:ascii="Arial" w:hAnsi="Arial" w:cs="Arial"/>
          <w:lang w:val="es-ES"/>
        </w:rPr>
        <w:t>koja</w:t>
      </w:r>
      <w:proofErr w:type="spellEnd"/>
      <w:r w:rsidRPr="00514B24">
        <w:rPr>
          <w:rFonts w:ascii="Arial" w:hAnsi="Arial" w:cs="Arial"/>
          <w:lang w:val="es-ES"/>
        </w:rPr>
        <w:t xml:space="preserve"> se </w:t>
      </w:r>
      <w:proofErr w:type="spellStart"/>
      <w:r w:rsidRPr="00514B24">
        <w:rPr>
          <w:rFonts w:ascii="Arial" w:hAnsi="Arial" w:cs="Arial"/>
          <w:lang w:val="es-ES"/>
        </w:rPr>
        <w:t>sustavno</w:t>
      </w:r>
      <w:proofErr w:type="spellEnd"/>
      <w:r w:rsidRPr="00514B24">
        <w:rPr>
          <w:rFonts w:ascii="Arial" w:hAnsi="Arial" w:cs="Arial"/>
          <w:lang w:val="es-ES"/>
        </w:rPr>
        <w:t xml:space="preserve"> </w:t>
      </w:r>
      <w:proofErr w:type="spellStart"/>
      <w:r w:rsidRPr="00514B24">
        <w:rPr>
          <w:rFonts w:ascii="Arial" w:hAnsi="Arial" w:cs="Arial"/>
          <w:lang w:val="es-ES"/>
        </w:rPr>
        <w:t>bavi</w:t>
      </w:r>
      <w:proofErr w:type="spellEnd"/>
      <w:r w:rsidRPr="00514B24">
        <w:rPr>
          <w:rFonts w:ascii="Arial" w:hAnsi="Arial" w:cs="Arial"/>
          <w:lang w:val="es-ES"/>
        </w:rPr>
        <w:t xml:space="preserve"> </w:t>
      </w:r>
      <w:proofErr w:type="spellStart"/>
      <w:r w:rsidRPr="00514B24">
        <w:rPr>
          <w:rFonts w:ascii="Arial" w:hAnsi="Arial" w:cs="Arial"/>
          <w:lang w:val="es-ES"/>
        </w:rPr>
        <w:t>projektima</w:t>
      </w:r>
      <w:proofErr w:type="spellEnd"/>
      <w:r w:rsidRPr="00514B24">
        <w:rPr>
          <w:rFonts w:ascii="Arial" w:hAnsi="Arial" w:cs="Arial"/>
          <w:lang w:val="es-ES"/>
        </w:rPr>
        <w:t xml:space="preserve"> i </w:t>
      </w:r>
      <w:proofErr w:type="spellStart"/>
      <w:r w:rsidRPr="00514B24">
        <w:rPr>
          <w:rFonts w:ascii="Arial" w:hAnsi="Arial" w:cs="Arial"/>
          <w:lang w:val="es-ES"/>
        </w:rPr>
        <w:t>programima</w:t>
      </w:r>
      <w:proofErr w:type="spellEnd"/>
      <w:r w:rsidRPr="00514B24">
        <w:rPr>
          <w:rFonts w:ascii="Arial" w:hAnsi="Arial" w:cs="Arial"/>
          <w:lang w:val="es-ES"/>
        </w:rPr>
        <w:t xml:space="preserve"> </w:t>
      </w:r>
      <w:proofErr w:type="spellStart"/>
      <w:r w:rsidRPr="00514B24">
        <w:rPr>
          <w:rFonts w:ascii="Arial" w:hAnsi="Arial" w:cs="Arial"/>
          <w:lang w:val="es-ES"/>
        </w:rPr>
        <w:t>audiovizualne</w:t>
      </w:r>
      <w:proofErr w:type="spellEnd"/>
      <w:r w:rsidRPr="00514B24">
        <w:rPr>
          <w:rFonts w:ascii="Arial" w:hAnsi="Arial" w:cs="Arial"/>
          <w:lang w:val="es-ES"/>
        </w:rPr>
        <w:t xml:space="preserve"> </w:t>
      </w:r>
      <w:proofErr w:type="spellStart"/>
      <w:r w:rsidRPr="00514B24">
        <w:rPr>
          <w:rFonts w:ascii="Arial" w:hAnsi="Arial" w:cs="Arial"/>
          <w:lang w:val="es-ES"/>
        </w:rPr>
        <w:t>djelatnosti</w:t>
      </w:r>
      <w:proofErr w:type="spellEnd"/>
      <w:r w:rsidRPr="00514B24">
        <w:rPr>
          <w:rFonts w:ascii="Arial" w:hAnsi="Arial" w:cs="Arial"/>
          <w:lang w:val="es-ES"/>
        </w:rPr>
        <w:t xml:space="preserve">, </w:t>
      </w:r>
      <w:proofErr w:type="spellStart"/>
      <w:r w:rsidRPr="00514B24">
        <w:rPr>
          <w:rFonts w:ascii="Arial" w:hAnsi="Arial" w:cs="Arial"/>
          <w:lang w:val="es-ES"/>
        </w:rPr>
        <w:t>dnevna</w:t>
      </w:r>
      <w:proofErr w:type="spellEnd"/>
      <w:r w:rsidRPr="00514B24">
        <w:rPr>
          <w:rFonts w:ascii="Arial" w:hAnsi="Arial" w:cs="Arial"/>
          <w:lang w:val="es-ES"/>
        </w:rPr>
        <w:t xml:space="preserve"> </w:t>
      </w:r>
      <w:proofErr w:type="spellStart"/>
      <w:r w:rsidRPr="00514B24">
        <w:rPr>
          <w:rFonts w:ascii="Arial" w:hAnsi="Arial" w:cs="Arial"/>
          <w:lang w:val="es-ES"/>
        </w:rPr>
        <w:t>ponuda</w:t>
      </w:r>
      <w:proofErr w:type="spellEnd"/>
      <w:r w:rsidRPr="00514B24">
        <w:rPr>
          <w:rFonts w:ascii="Arial" w:hAnsi="Arial" w:cs="Arial"/>
          <w:lang w:val="es-ES"/>
        </w:rPr>
        <w:t xml:space="preserve"> </w:t>
      </w:r>
      <w:proofErr w:type="spellStart"/>
      <w:r w:rsidRPr="00514B24">
        <w:rPr>
          <w:rFonts w:ascii="Arial" w:hAnsi="Arial" w:cs="Arial"/>
          <w:lang w:val="es-ES"/>
        </w:rPr>
        <w:t>različitih</w:t>
      </w:r>
      <w:proofErr w:type="spellEnd"/>
      <w:r w:rsidRPr="00514B24">
        <w:rPr>
          <w:rFonts w:ascii="Arial" w:hAnsi="Arial" w:cs="Arial"/>
          <w:lang w:val="es-ES"/>
        </w:rPr>
        <w:t xml:space="preserve"> programa, </w:t>
      </w:r>
      <w:proofErr w:type="spellStart"/>
      <w:r w:rsidRPr="00514B24">
        <w:rPr>
          <w:rFonts w:ascii="Arial" w:hAnsi="Arial" w:cs="Arial"/>
          <w:lang w:val="es-ES"/>
        </w:rPr>
        <w:t>posebno</w:t>
      </w:r>
      <w:proofErr w:type="spellEnd"/>
      <w:r w:rsidRPr="00514B24">
        <w:rPr>
          <w:rFonts w:ascii="Arial" w:hAnsi="Arial" w:cs="Arial"/>
          <w:lang w:val="es-ES"/>
        </w:rPr>
        <w:t xml:space="preserve"> u </w:t>
      </w:r>
      <w:proofErr w:type="spellStart"/>
      <w:r w:rsidRPr="00514B24">
        <w:rPr>
          <w:rFonts w:ascii="Arial" w:hAnsi="Arial" w:cs="Arial"/>
          <w:lang w:val="es-ES"/>
        </w:rPr>
        <w:t>dijelu</w:t>
      </w:r>
      <w:proofErr w:type="spellEnd"/>
      <w:r w:rsidRPr="00514B24">
        <w:rPr>
          <w:rFonts w:ascii="Arial" w:hAnsi="Arial" w:cs="Arial"/>
          <w:lang w:val="es-ES"/>
        </w:rPr>
        <w:t xml:space="preserve"> </w:t>
      </w:r>
      <w:proofErr w:type="spellStart"/>
      <w:r w:rsidRPr="00514B24">
        <w:rPr>
          <w:rFonts w:ascii="Arial" w:hAnsi="Arial" w:cs="Arial"/>
          <w:lang w:val="es-ES"/>
        </w:rPr>
        <w:t>godine</w:t>
      </w:r>
      <w:proofErr w:type="spellEnd"/>
      <w:r w:rsidRPr="00514B24">
        <w:rPr>
          <w:rFonts w:ascii="Arial" w:hAnsi="Arial" w:cs="Arial"/>
          <w:lang w:val="es-ES"/>
        </w:rPr>
        <w:t xml:space="preserve"> </w:t>
      </w:r>
      <w:proofErr w:type="spellStart"/>
      <w:r w:rsidRPr="00514B24">
        <w:rPr>
          <w:rFonts w:ascii="Arial" w:hAnsi="Arial" w:cs="Arial"/>
          <w:lang w:val="es-ES"/>
        </w:rPr>
        <w:t>kada</w:t>
      </w:r>
      <w:proofErr w:type="spellEnd"/>
      <w:r w:rsidRPr="00514B24">
        <w:rPr>
          <w:rFonts w:ascii="Arial" w:hAnsi="Arial" w:cs="Arial"/>
          <w:lang w:val="es-ES"/>
        </w:rPr>
        <w:t xml:space="preserve"> je </w:t>
      </w:r>
      <w:proofErr w:type="spellStart"/>
      <w:r w:rsidRPr="00514B24">
        <w:rPr>
          <w:rFonts w:ascii="Arial" w:hAnsi="Arial" w:cs="Arial"/>
          <w:lang w:val="es-ES"/>
        </w:rPr>
        <w:t>manji</w:t>
      </w:r>
      <w:proofErr w:type="spellEnd"/>
      <w:r w:rsidRPr="00514B24">
        <w:rPr>
          <w:rFonts w:ascii="Arial" w:hAnsi="Arial" w:cs="Arial"/>
          <w:lang w:val="es-ES"/>
        </w:rPr>
        <w:t xml:space="preserve"> </w:t>
      </w:r>
      <w:proofErr w:type="spellStart"/>
      <w:r w:rsidRPr="00514B24">
        <w:rPr>
          <w:rFonts w:ascii="Arial" w:hAnsi="Arial" w:cs="Arial"/>
          <w:lang w:val="es-ES"/>
        </w:rPr>
        <w:t>broj</w:t>
      </w:r>
      <w:proofErr w:type="spellEnd"/>
      <w:r w:rsidRPr="00514B24">
        <w:rPr>
          <w:rFonts w:ascii="Arial" w:hAnsi="Arial" w:cs="Arial"/>
          <w:lang w:val="es-ES"/>
        </w:rPr>
        <w:t xml:space="preserve"> </w:t>
      </w:r>
      <w:proofErr w:type="spellStart"/>
      <w:r w:rsidRPr="00514B24">
        <w:rPr>
          <w:rFonts w:ascii="Arial" w:hAnsi="Arial" w:cs="Arial"/>
          <w:lang w:val="es-ES"/>
        </w:rPr>
        <w:t>kulturnih</w:t>
      </w:r>
      <w:proofErr w:type="spellEnd"/>
      <w:r w:rsidRPr="00514B24">
        <w:rPr>
          <w:rFonts w:ascii="Arial" w:hAnsi="Arial" w:cs="Arial"/>
          <w:lang w:val="es-ES"/>
        </w:rPr>
        <w:t xml:space="preserve"> </w:t>
      </w:r>
      <w:proofErr w:type="spellStart"/>
      <w:r w:rsidRPr="00514B24">
        <w:rPr>
          <w:rFonts w:ascii="Arial" w:hAnsi="Arial" w:cs="Arial"/>
          <w:lang w:val="es-ES"/>
        </w:rPr>
        <w:t>događanja</w:t>
      </w:r>
      <w:proofErr w:type="spellEnd"/>
      <w:r w:rsidRPr="00514B24">
        <w:rPr>
          <w:rFonts w:ascii="Arial" w:hAnsi="Arial" w:cs="Arial"/>
          <w:lang w:val="es-ES"/>
        </w:rPr>
        <w:t xml:space="preserve">, </w:t>
      </w:r>
      <w:proofErr w:type="spellStart"/>
      <w:r w:rsidRPr="00514B24">
        <w:rPr>
          <w:rFonts w:ascii="Arial" w:hAnsi="Arial" w:cs="Arial"/>
          <w:lang w:val="es-ES"/>
        </w:rPr>
        <w:t>izuzetno</w:t>
      </w:r>
      <w:proofErr w:type="spellEnd"/>
      <w:r w:rsidRPr="00514B24">
        <w:rPr>
          <w:rFonts w:ascii="Arial" w:hAnsi="Arial" w:cs="Arial"/>
          <w:lang w:val="es-ES"/>
        </w:rPr>
        <w:t xml:space="preserve"> je </w:t>
      </w:r>
      <w:proofErr w:type="spellStart"/>
      <w:r w:rsidRPr="00514B24">
        <w:rPr>
          <w:rFonts w:ascii="Arial" w:hAnsi="Arial" w:cs="Arial"/>
          <w:lang w:val="es-ES"/>
        </w:rPr>
        <w:t>značajna</w:t>
      </w:r>
      <w:proofErr w:type="spellEnd"/>
      <w:r w:rsidRPr="00514B24">
        <w:rPr>
          <w:rFonts w:ascii="Arial" w:hAnsi="Arial" w:cs="Arial"/>
          <w:lang w:val="es-ES"/>
        </w:rPr>
        <w:t xml:space="preserve"> za </w:t>
      </w:r>
      <w:proofErr w:type="spellStart"/>
      <w:r w:rsidRPr="00514B24">
        <w:rPr>
          <w:rFonts w:ascii="Arial" w:hAnsi="Arial" w:cs="Arial"/>
          <w:lang w:val="es-ES"/>
        </w:rPr>
        <w:t>lokalnu</w:t>
      </w:r>
      <w:proofErr w:type="spellEnd"/>
      <w:r w:rsidRPr="00514B24">
        <w:rPr>
          <w:rFonts w:ascii="Arial" w:hAnsi="Arial" w:cs="Arial"/>
          <w:lang w:val="es-ES"/>
        </w:rPr>
        <w:t xml:space="preserve"> </w:t>
      </w:r>
      <w:proofErr w:type="spellStart"/>
      <w:r w:rsidRPr="00514B24">
        <w:rPr>
          <w:rFonts w:ascii="Arial" w:hAnsi="Arial" w:cs="Arial"/>
          <w:lang w:val="es-ES"/>
        </w:rPr>
        <w:t>zajednicu</w:t>
      </w:r>
      <w:proofErr w:type="spellEnd"/>
      <w:r w:rsidRPr="00514B24">
        <w:rPr>
          <w:rFonts w:ascii="Arial" w:hAnsi="Arial" w:cs="Arial"/>
          <w:lang w:val="es-ES"/>
        </w:rPr>
        <w:t xml:space="preserve">. Bez </w:t>
      </w:r>
      <w:proofErr w:type="spellStart"/>
      <w:r w:rsidRPr="00514B24">
        <w:rPr>
          <w:rFonts w:ascii="Arial" w:hAnsi="Arial" w:cs="Arial"/>
          <w:lang w:val="es-ES"/>
        </w:rPr>
        <w:t>obzira</w:t>
      </w:r>
      <w:proofErr w:type="spellEnd"/>
      <w:r w:rsidRPr="00514B24">
        <w:rPr>
          <w:rFonts w:ascii="Arial" w:hAnsi="Arial" w:cs="Arial"/>
          <w:lang w:val="es-ES"/>
        </w:rPr>
        <w:t xml:space="preserve"> </w:t>
      </w:r>
      <w:proofErr w:type="spellStart"/>
      <w:r w:rsidRPr="00514B24">
        <w:rPr>
          <w:rFonts w:ascii="Arial" w:hAnsi="Arial" w:cs="Arial"/>
          <w:lang w:val="es-ES"/>
        </w:rPr>
        <w:t>na</w:t>
      </w:r>
      <w:proofErr w:type="spellEnd"/>
      <w:r w:rsidRPr="00514B24">
        <w:rPr>
          <w:rFonts w:ascii="Arial" w:hAnsi="Arial" w:cs="Arial"/>
          <w:lang w:val="es-ES"/>
        </w:rPr>
        <w:t xml:space="preserve"> </w:t>
      </w:r>
      <w:proofErr w:type="spellStart"/>
      <w:r w:rsidRPr="00514B24">
        <w:rPr>
          <w:rFonts w:ascii="Arial" w:hAnsi="Arial" w:cs="Arial"/>
          <w:lang w:val="es-ES"/>
        </w:rPr>
        <w:t>razvoj</w:t>
      </w:r>
      <w:proofErr w:type="spellEnd"/>
      <w:r w:rsidRPr="00514B24">
        <w:rPr>
          <w:rFonts w:ascii="Arial" w:hAnsi="Arial" w:cs="Arial"/>
          <w:lang w:val="es-ES"/>
        </w:rPr>
        <w:t xml:space="preserve"> </w:t>
      </w:r>
      <w:proofErr w:type="spellStart"/>
      <w:r w:rsidRPr="00514B24">
        <w:rPr>
          <w:rFonts w:ascii="Arial" w:hAnsi="Arial" w:cs="Arial"/>
          <w:lang w:val="es-ES"/>
        </w:rPr>
        <w:t>tehnologija</w:t>
      </w:r>
      <w:proofErr w:type="spellEnd"/>
      <w:r w:rsidRPr="00514B24">
        <w:rPr>
          <w:rFonts w:ascii="Arial" w:hAnsi="Arial" w:cs="Arial"/>
          <w:lang w:val="es-ES"/>
        </w:rPr>
        <w:t xml:space="preserve"> i </w:t>
      </w:r>
      <w:proofErr w:type="spellStart"/>
      <w:r w:rsidRPr="00514B24">
        <w:rPr>
          <w:rFonts w:ascii="Arial" w:hAnsi="Arial" w:cs="Arial"/>
          <w:lang w:val="es-ES"/>
        </w:rPr>
        <w:t>već</w:t>
      </w:r>
      <w:proofErr w:type="spellEnd"/>
      <w:r w:rsidRPr="00514B24">
        <w:rPr>
          <w:rFonts w:ascii="Arial" w:hAnsi="Arial" w:cs="Arial"/>
          <w:lang w:val="es-ES"/>
        </w:rPr>
        <w:t xml:space="preserve"> </w:t>
      </w:r>
      <w:proofErr w:type="spellStart"/>
      <w:r w:rsidRPr="00514B24">
        <w:rPr>
          <w:rFonts w:ascii="Arial" w:hAnsi="Arial" w:cs="Arial"/>
          <w:lang w:val="es-ES"/>
        </w:rPr>
        <w:t>niz</w:t>
      </w:r>
      <w:proofErr w:type="spellEnd"/>
      <w:r w:rsidRPr="00514B24">
        <w:rPr>
          <w:rFonts w:ascii="Arial" w:hAnsi="Arial" w:cs="Arial"/>
          <w:lang w:val="es-ES"/>
        </w:rPr>
        <w:t xml:space="preserve"> </w:t>
      </w:r>
      <w:proofErr w:type="spellStart"/>
      <w:r w:rsidRPr="00514B24">
        <w:rPr>
          <w:rFonts w:ascii="Arial" w:hAnsi="Arial" w:cs="Arial"/>
          <w:lang w:val="es-ES"/>
        </w:rPr>
        <w:t>godina</w:t>
      </w:r>
      <w:proofErr w:type="spellEnd"/>
      <w:r w:rsidRPr="00514B24">
        <w:rPr>
          <w:rFonts w:ascii="Arial" w:hAnsi="Arial" w:cs="Arial"/>
          <w:lang w:val="es-ES"/>
        </w:rPr>
        <w:t xml:space="preserve"> </w:t>
      </w:r>
      <w:proofErr w:type="spellStart"/>
      <w:r w:rsidRPr="00514B24">
        <w:rPr>
          <w:rFonts w:ascii="Arial" w:hAnsi="Arial" w:cs="Arial"/>
          <w:lang w:val="es-ES"/>
        </w:rPr>
        <w:t>prisutne</w:t>
      </w:r>
      <w:proofErr w:type="spellEnd"/>
      <w:r w:rsidRPr="00514B24">
        <w:rPr>
          <w:rFonts w:ascii="Arial" w:hAnsi="Arial" w:cs="Arial"/>
          <w:lang w:val="es-ES"/>
        </w:rPr>
        <w:t xml:space="preserve"> </w:t>
      </w:r>
      <w:proofErr w:type="spellStart"/>
      <w:r w:rsidRPr="00514B24">
        <w:rPr>
          <w:rFonts w:ascii="Arial" w:hAnsi="Arial" w:cs="Arial"/>
          <w:lang w:val="es-ES"/>
        </w:rPr>
        <w:t>trendove</w:t>
      </w:r>
      <w:proofErr w:type="spellEnd"/>
      <w:r w:rsidRPr="00514B24">
        <w:rPr>
          <w:rFonts w:ascii="Arial" w:hAnsi="Arial" w:cs="Arial"/>
          <w:lang w:val="es-ES"/>
        </w:rPr>
        <w:t xml:space="preserve">, </w:t>
      </w:r>
      <w:proofErr w:type="spellStart"/>
      <w:r w:rsidRPr="00514B24">
        <w:rPr>
          <w:rFonts w:ascii="Arial" w:hAnsi="Arial" w:cs="Arial"/>
          <w:lang w:val="es-ES"/>
        </w:rPr>
        <w:t>filmovi</w:t>
      </w:r>
      <w:proofErr w:type="spellEnd"/>
      <w:r w:rsidRPr="00514B24">
        <w:rPr>
          <w:rFonts w:ascii="Arial" w:hAnsi="Arial" w:cs="Arial"/>
          <w:lang w:val="es-ES"/>
        </w:rPr>
        <w:t xml:space="preserve"> se </w:t>
      </w:r>
      <w:proofErr w:type="spellStart"/>
      <w:r w:rsidRPr="00514B24">
        <w:rPr>
          <w:rFonts w:ascii="Arial" w:hAnsi="Arial" w:cs="Arial"/>
          <w:lang w:val="es-ES"/>
        </w:rPr>
        <w:t>ipak</w:t>
      </w:r>
      <w:proofErr w:type="spellEnd"/>
      <w:r w:rsidRPr="00514B24">
        <w:rPr>
          <w:rFonts w:ascii="Arial" w:hAnsi="Arial" w:cs="Arial"/>
          <w:lang w:val="es-ES"/>
        </w:rPr>
        <w:t xml:space="preserve"> </w:t>
      </w:r>
      <w:proofErr w:type="spellStart"/>
      <w:r w:rsidRPr="00514B24">
        <w:rPr>
          <w:rFonts w:ascii="Arial" w:hAnsi="Arial" w:cs="Arial"/>
          <w:lang w:val="es-ES"/>
        </w:rPr>
        <w:t>rade</w:t>
      </w:r>
      <w:proofErr w:type="spellEnd"/>
      <w:r w:rsidRPr="00514B24">
        <w:rPr>
          <w:rFonts w:ascii="Arial" w:hAnsi="Arial" w:cs="Arial"/>
          <w:lang w:val="es-ES"/>
        </w:rPr>
        <w:t xml:space="preserve"> za kina </w:t>
      </w:r>
      <w:proofErr w:type="spellStart"/>
      <w:r w:rsidRPr="00514B24">
        <w:rPr>
          <w:rFonts w:ascii="Arial" w:hAnsi="Arial" w:cs="Arial"/>
          <w:lang w:val="es-ES"/>
        </w:rPr>
        <w:t>koja</w:t>
      </w:r>
      <w:proofErr w:type="spellEnd"/>
      <w:r w:rsidRPr="00514B24">
        <w:rPr>
          <w:rFonts w:ascii="Arial" w:hAnsi="Arial" w:cs="Arial"/>
          <w:lang w:val="es-ES"/>
        </w:rPr>
        <w:t xml:space="preserve"> su </w:t>
      </w:r>
      <w:proofErr w:type="spellStart"/>
      <w:r w:rsidRPr="00514B24">
        <w:rPr>
          <w:rFonts w:ascii="Arial" w:hAnsi="Arial" w:cs="Arial"/>
          <w:lang w:val="es-ES"/>
        </w:rPr>
        <w:t>ne</w:t>
      </w:r>
      <w:proofErr w:type="spellEnd"/>
      <w:r w:rsidRPr="00514B24">
        <w:rPr>
          <w:rFonts w:ascii="Arial" w:hAnsi="Arial" w:cs="Arial"/>
          <w:lang w:val="es-ES"/>
        </w:rPr>
        <w:t xml:space="preserve"> </w:t>
      </w:r>
      <w:proofErr w:type="spellStart"/>
      <w:r w:rsidRPr="00514B24">
        <w:rPr>
          <w:rFonts w:ascii="Arial" w:hAnsi="Arial" w:cs="Arial"/>
          <w:lang w:val="es-ES"/>
        </w:rPr>
        <w:t>samo</w:t>
      </w:r>
      <w:proofErr w:type="spellEnd"/>
      <w:r w:rsidRPr="00514B24">
        <w:rPr>
          <w:rFonts w:ascii="Arial" w:hAnsi="Arial" w:cs="Arial"/>
          <w:lang w:val="es-ES"/>
        </w:rPr>
        <w:t xml:space="preserve"> </w:t>
      </w:r>
      <w:proofErr w:type="spellStart"/>
      <w:r w:rsidRPr="00514B24">
        <w:rPr>
          <w:rFonts w:ascii="Arial" w:hAnsi="Arial" w:cs="Arial"/>
          <w:lang w:val="es-ES"/>
        </w:rPr>
        <w:t>mjesta</w:t>
      </w:r>
      <w:proofErr w:type="spellEnd"/>
      <w:r w:rsidRPr="00514B24">
        <w:rPr>
          <w:rFonts w:ascii="Arial" w:hAnsi="Arial" w:cs="Arial"/>
          <w:lang w:val="es-ES"/>
        </w:rPr>
        <w:t xml:space="preserve"> </w:t>
      </w:r>
      <w:proofErr w:type="spellStart"/>
      <w:r w:rsidRPr="00514B24">
        <w:rPr>
          <w:rFonts w:ascii="Arial" w:hAnsi="Arial" w:cs="Arial"/>
          <w:lang w:val="es-ES"/>
        </w:rPr>
        <w:t>na</w:t>
      </w:r>
      <w:proofErr w:type="spellEnd"/>
      <w:r w:rsidRPr="00514B24">
        <w:rPr>
          <w:rFonts w:ascii="Arial" w:hAnsi="Arial" w:cs="Arial"/>
          <w:lang w:val="es-ES"/>
        </w:rPr>
        <w:t xml:space="preserve"> </w:t>
      </w:r>
      <w:proofErr w:type="spellStart"/>
      <w:r w:rsidRPr="00514B24">
        <w:rPr>
          <w:rFonts w:ascii="Arial" w:hAnsi="Arial" w:cs="Arial"/>
          <w:lang w:val="es-ES"/>
        </w:rPr>
        <w:t>kojima</w:t>
      </w:r>
      <w:proofErr w:type="spellEnd"/>
      <w:r w:rsidRPr="00514B24">
        <w:rPr>
          <w:rFonts w:ascii="Arial" w:hAnsi="Arial" w:cs="Arial"/>
          <w:lang w:val="es-ES"/>
        </w:rPr>
        <w:t xml:space="preserve"> se </w:t>
      </w:r>
      <w:proofErr w:type="spellStart"/>
      <w:r w:rsidRPr="00514B24">
        <w:rPr>
          <w:rFonts w:ascii="Arial" w:hAnsi="Arial" w:cs="Arial"/>
          <w:lang w:val="es-ES"/>
        </w:rPr>
        <w:t>može</w:t>
      </w:r>
      <w:proofErr w:type="spellEnd"/>
      <w:r w:rsidRPr="00514B24">
        <w:rPr>
          <w:rFonts w:ascii="Arial" w:hAnsi="Arial" w:cs="Arial"/>
          <w:lang w:val="es-ES"/>
        </w:rPr>
        <w:t xml:space="preserve"> </w:t>
      </w:r>
      <w:proofErr w:type="spellStart"/>
      <w:r w:rsidRPr="00514B24">
        <w:rPr>
          <w:rFonts w:ascii="Arial" w:hAnsi="Arial" w:cs="Arial"/>
          <w:lang w:val="es-ES"/>
        </w:rPr>
        <w:t>zabaviti</w:t>
      </w:r>
      <w:proofErr w:type="spellEnd"/>
      <w:r w:rsidRPr="00514B24">
        <w:rPr>
          <w:rFonts w:ascii="Arial" w:hAnsi="Arial" w:cs="Arial"/>
          <w:lang w:val="es-ES"/>
        </w:rPr>
        <w:t xml:space="preserve"> i </w:t>
      </w:r>
      <w:proofErr w:type="spellStart"/>
      <w:r w:rsidRPr="00514B24">
        <w:rPr>
          <w:rFonts w:ascii="Arial" w:hAnsi="Arial" w:cs="Arial"/>
          <w:lang w:val="es-ES"/>
        </w:rPr>
        <w:t>nešto</w:t>
      </w:r>
      <w:proofErr w:type="spellEnd"/>
      <w:r w:rsidRPr="00514B24">
        <w:rPr>
          <w:rFonts w:ascii="Arial" w:hAnsi="Arial" w:cs="Arial"/>
          <w:lang w:val="es-ES"/>
        </w:rPr>
        <w:t xml:space="preserve"> </w:t>
      </w:r>
      <w:proofErr w:type="spellStart"/>
      <w:r w:rsidRPr="00514B24">
        <w:rPr>
          <w:rFonts w:ascii="Arial" w:hAnsi="Arial" w:cs="Arial"/>
          <w:lang w:val="es-ES"/>
        </w:rPr>
        <w:t>naučiti</w:t>
      </w:r>
      <w:proofErr w:type="spellEnd"/>
      <w:r w:rsidRPr="00514B24">
        <w:rPr>
          <w:rFonts w:ascii="Arial" w:hAnsi="Arial" w:cs="Arial"/>
          <w:lang w:val="es-ES"/>
        </w:rPr>
        <w:t xml:space="preserve">, </w:t>
      </w:r>
      <w:proofErr w:type="spellStart"/>
      <w:r w:rsidRPr="00514B24">
        <w:rPr>
          <w:rFonts w:ascii="Arial" w:hAnsi="Arial" w:cs="Arial"/>
          <w:lang w:val="es-ES"/>
        </w:rPr>
        <w:t>nego</w:t>
      </w:r>
      <w:proofErr w:type="spellEnd"/>
      <w:r w:rsidRPr="00514B24">
        <w:rPr>
          <w:rFonts w:ascii="Arial" w:hAnsi="Arial" w:cs="Arial"/>
          <w:lang w:val="es-ES"/>
        </w:rPr>
        <w:t xml:space="preserve"> </w:t>
      </w:r>
      <w:proofErr w:type="gramStart"/>
      <w:r w:rsidRPr="00514B24">
        <w:rPr>
          <w:rFonts w:ascii="Arial" w:hAnsi="Arial" w:cs="Arial"/>
          <w:lang w:val="es-ES"/>
        </w:rPr>
        <w:t xml:space="preserve">su  </w:t>
      </w:r>
      <w:proofErr w:type="spellStart"/>
      <w:r w:rsidRPr="00514B24">
        <w:rPr>
          <w:rFonts w:ascii="Arial" w:hAnsi="Arial" w:cs="Arial"/>
          <w:lang w:val="es-ES"/>
        </w:rPr>
        <w:t>prvenstveno</w:t>
      </w:r>
      <w:proofErr w:type="spellEnd"/>
      <w:proofErr w:type="gramEnd"/>
      <w:r w:rsidRPr="00514B24">
        <w:rPr>
          <w:rFonts w:ascii="Arial" w:hAnsi="Arial" w:cs="Arial"/>
          <w:lang w:val="es-ES"/>
        </w:rPr>
        <w:t xml:space="preserve"> </w:t>
      </w:r>
      <w:proofErr w:type="spellStart"/>
      <w:r w:rsidRPr="00514B24">
        <w:rPr>
          <w:rFonts w:ascii="Arial" w:hAnsi="Arial" w:cs="Arial"/>
          <w:lang w:val="es-ES"/>
        </w:rPr>
        <w:t>mjesta</w:t>
      </w:r>
      <w:proofErr w:type="spellEnd"/>
      <w:r w:rsidRPr="00514B24">
        <w:rPr>
          <w:rFonts w:ascii="Arial" w:hAnsi="Arial" w:cs="Arial"/>
          <w:lang w:val="es-ES"/>
        </w:rPr>
        <w:t xml:space="preserve"> </w:t>
      </w:r>
      <w:proofErr w:type="spellStart"/>
      <w:r w:rsidRPr="00514B24">
        <w:rPr>
          <w:rFonts w:ascii="Arial" w:hAnsi="Arial" w:cs="Arial"/>
          <w:lang w:val="es-ES"/>
        </w:rPr>
        <w:t>susreta</w:t>
      </w:r>
      <w:proofErr w:type="spellEnd"/>
      <w:r w:rsidRPr="00514B24">
        <w:rPr>
          <w:rFonts w:ascii="Arial" w:hAnsi="Arial" w:cs="Arial"/>
          <w:lang w:val="es-ES"/>
        </w:rPr>
        <w:t xml:space="preserve"> u </w:t>
      </w:r>
      <w:proofErr w:type="spellStart"/>
      <w:r w:rsidRPr="00514B24">
        <w:rPr>
          <w:rFonts w:ascii="Arial" w:hAnsi="Arial" w:cs="Arial"/>
          <w:lang w:val="es-ES"/>
        </w:rPr>
        <w:t>zajednici</w:t>
      </w:r>
      <w:proofErr w:type="spellEnd"/>
      <w:r w:rsidRPr="00514B24">
        <w:rPr>
          <w:rFonts w:ascii="Arial" w:hAnsi="Arial" w:cs="Arial"/>
          <w:lang w:val="es-ES"/>
        </w:rPr>
        <w:t xml:space="preserve">. </w:t>
      </w:r>
      <w:proofErr w:type="spellStart"/>
      <w:r w:rsidRPr="00514B24">
        <w:rPr>
          <w:rFonts w:ascii="Arial" w:hAnsi="Arial" w:cs="Arial"/>
          <w:lang w:val="es-ES"/>
        </w:rPr>
        <w:t>Program</w:t>
      </w:r>
      <w:proofErr w:type="spellEnd"/>
      <w:r w:rsidRPr="00514B24">
        <w:rPr>
          <w:rFonts w:ascii="Arial" w:hAnsi="Arial" w:cs="Arial"/>
          <w:lang w:val="es-ES"/>
        </w:rPr>
        <w:t xml:space="preserve"> se </w:t>
      </w:r>
      <w:proofErr w:type="spellStart"/>
      <w:r w:rsidRPr="00514B24">
        <w:rPr>
          <w:rFonts w:ascii="Arial" w:hAnsi="Arial" w:cs="Arial"/>
          <w:lang w:val="es-ES"/>
        </w:rPr>
        <w:t>financira</w:t>
      </w:r>
      <w:proofErr w:type="spellEnd"/>
      <w:r w:rsidRPr="00514B24">
        <w:rPr>
          <w:rFonts w:ascii="Arial" w:hAnsi="Arial" w:cs="Arial"/>
          <w:lang w:val="es-ES"/>
        </w:rPr>
        <w:t xml:space="preserve"> </w:t>
      </w:r>
      <w:proofErr w:type="spellStart"/>
      <w:r w:rsidRPr="00514B24">
        <w:rPr>
          <w:rFonts w:ascii="Arial" w:hAnsi="Arial" w:cs="Arial"/>
          <w:lang w:val="es-ES"/>
        </w:rPr>
        <w:t>iz</w:t>
      </w:r>
      <w:proofErr w:type="spellEnd"/>
      <w:r w:rsidRPr="00514B24">
        <w:rPr>
          <w:rFonts w:ascii="Arial" w:hAnsi="Arial" w:cs="Arial"/>
          <w:lang w:val="es-ES"/>
        </w:rPr>
        <w:t xml:space="preserve"> </w:t>
      </w:r>
      <w:proofErr w:type="spellStart"/>
      <w:r w:rsidRPr="00514B24">
        <w:rPr>
          <w:rFonts w:ascii="Arial" w:hAnsi="Arial" w:cs="Arial"/>
          <w:lang w:val="es-ES"/>
        </w:rPr>
        <w:t>vlastitih</w:t>
      </w:r>
      <w:proofErr w:type="spellEnd"/>
      <w:r w:rsidRPr="00514B24">
        <w:rPr>
          <w:rFonts w:ascii="Arial" w:hAnsi="Arial" w:cs="Arial"/>
          <w:lang w:val="es-ES"/>
        </w:rPr>
        <w:t xml:space="preserve"> </w:t>
      </w:r>
      <w:proofErr w:type="spellStart"/>
      <w:r w:rsidRPr="00514B24">
        <w:rPr>
          <w:rFonts w:ascii="Arial" w:hAnsi="Arial" w:cs="Arial"/>
          <w:lang w:val="es-ES"/>
        </w:rPr>
        <w:t>prihoda</w:t>
      </w:r>
      <w:proofErr w:type="spellEnd"/>
      <w:r w:rsidRPr="00514B24">
        <w:rPr>
          <w:rFonts w:ascii="Arial" w:hAnsi="Arial" w:cs="Arial"/>
          <w:lang w:val="es-ES"/>
        </w:rPr>
        <w:t xml:space="preserve"> </w:t>
      </w:r>
      <w:proofErr w:type="spellStart"/>
      <w:r w:rsidRPr="00514B24">
        <w:rPr>
          <w:rFonts w:ascii="Arial" w:hAnsi="Arial" w:cs="Arial"/>
          <w:lang w:val="es-ES"/>
        </w:rPr>
        <w:t>ostvarenih</w:t>
      </w:r>
      <w:proofErr w:type="spellEnd"/>
      <w:r w:rsidRPr="00514B24">
        <w:rPr>
          <w:rFonts w:ascii="Arial" w:hAnsi="Arial" w:cs="Arial"/>
          <w:lang w:val="es-ES"/>
        </w:rPr>
        <w:t xml:space="preserve"> </w:t>
      </w:r>
      <w:proofErr w:type="spellStart"/>
      <w:r w:rsidRPr="00514B24">
        <w:rPr>
          <w:rFonts w:ascii="Arial" w:hAnsi="Arial" w:cs="Arial"/>
          <w:lang w:val="es-ES"/>
        </w:rPr>
        <w:t>na</w:t>
      </w:r>
      <w:proofErr w:type="spellEnd"/>
      <w:r w:rsidRPr="00514B24">
        <w:rPr>
          <w:rFonts w:ascii="Arial" w:hAnsi="Arial" w:cs="Arial"/>
          <w:lang w:val="es-ES"/>
        </w:rPr>
        <w:t xml:space="preserve"> </w:t>
      </w:r>
      <w:proofErr w:type="spellStart"/>
      <w:r w:rsidRPr="00514B24">
        <w:rPr>
          <w:rFonts w:ascii="Arial" w:hAnsi="Arial" w:cs="Arial"/>
          <w:lang w:val="es-ES"/>
        </w:rPr>
        <w:t>blagajni</w:t>
      </w:r>
      <w:proofErr w:type="spellEnd"/>
      <w:r w:rsidRPr="00514B24">
        <w:rPr>
          <w:rFonts w:ascii="Arial" w:hAnsi="Arial" w:cs="Arial"/>
          <w:lang w:val="es-ES"/>
        </w:rPr>
        <w:t xml:space="preserve"> te </w:t>
      </w:r>
      <w:proofErr w:type="spellStart"/>
      <w:r w:rsidRPr="00514B24">
        <w:rPr>
          <w:rFonts w:ascii="Arial" w:hAnsi="Arial" w:cs="Arial"/>
          <w:lang w:val="es-ES"/>
        </w:rPr>
        <w:t>udjela</w:t>
      </w:r>
      <w:proofErr w:type="spellEnd"/>
      <w:r w:rsidRPr="00514B24">
        <w:rPr>
          <w:rFonts w:ascii="Arial" w:hAnsi="Arial" w:cs="Arial"/>
          <w:lang w:val="es-ES"/>
        </w:rPr>
        <w:t xml:space="preserve"> EU Media programa za </w:t>
      </w:r>
      <w:proofErr w:type="spellStart"/>
      <w:r w:rsidRPr="00514B24">
        <w:rPr>
          <w:rFonts w:ascii="Arial" w:hAnsi="Arial" w:cs="Arial"/>
          <w:lang w:val="es-ES"/>
        </w:rPr>
        <w:t>financiranje</w:t>
      </w:r>
      <w:proofErr w:type="spellEnd"/>
      <w:r w:rsidRPr="00514B24">
        <w:rPr>
          <w:rFonts w:ascii="Arial" w:hAnsi="Arial" w:cs="Arial"/>
          <w:lang w:val="es-ES"/>
        </w:rPr>
        <w:t xml:space="preserve"> </w:t>
      </w:r>
      <w:proofErr w:type="spellStart"/>
      <w:r w:rsidRPr="00514B24">
        <w:rPr>
          <w:rFonts w:ascii="Arial" w:hAnsi="Arial" w:cs="Arial"/>
          <w:lang w:val="es-ES"/>
        </w:rPr>
        <w:t>prokazivanja</w:t>
      </w:r>
      <w:proofErr w:type="spellEnd"/>
      <w:r w:rsidRPr="00514B24">
        <w:rPr>
          <w:rFonts w:ascii="Arial" w:hAnsi="Arial" w:cs="Arial"/>
          <w:lang w:val="es-ES"/>
        </w:rPr>
        <w:t xml:space="preserve"> i </w:t>
      </w:r>
      <w:proofErr w:type="spellStart"/>
      <w:r w:rsidRPr="00514B24">
        <w:rPr>
          <w:rFonts w:ascii="Arial" w:hAnsi="Arial" w:cs="Arial"/>
          <w:lang w:val="es-ES"/>
        </w:rPr>
        <w:t>promocije</w:t>
      </w:r>
      <w:proofErr w:type="spellEnd"/>
      <w:r w:rsidRPr="00514B24">
        <w:rPr>
          <w:rFonts w:ascii="Arial" w:hAnsi="Arial" w:cs="Arial"/>
          <w:lang w:val="es-ES"/>
        </w:rPr>
        <w:t xml:space="preserve"> </w:t>
      </w:r>
      <w:proofErr w:type="spellStart"/>
      <w:r w:rsidRPr="00514B24">
        <w:rPr>
          <w:rFonts w:ascii="Arial" w:hAnsi="Arial" w:cs="Arial"/>
          <w:lang w:val="es-ES"/>
        </w:rPr>
        <w:t>europskih</w:t>
      </w:r>
      <w:proofErr w:type="spellEnd"/>
      <w:r w:rsidRPr="00514B24">
        <w:rPr>
          <w:rFonts w:ascii="Arial" w:hAnsi="Arial" w:cs="Arial"/>
          <w:lang w:val="es-ES"/>
        </w:rPr>
        <w:t xml:space="preserve"> </w:t>
      </w:r>
      <w:proofErr w:type="spellStart"/>
      <w:r w:rsidRPr="00514B24">
        <w:rPr>
          <w:rFonts w:ascii="Arial" w:hAnsi="Arial" w:cs="Arial"/>
          <w:lang w:val="es-ES"/>
        </w:rPr>
        <w:t>filmova</w:t>
      </w:r>
      <w:proofErr w:type="spellEnd"/>
      <w:r w:rsidRPr="00514B24">
        <w:rPr>
          <w:rFonts w:ascii="Arial" w:hAnsi="Arial" w:cs="Arial"/>
          <w:lang w:val="es-ES"/>
        </w:rPr>
        <w:t xml:space="preserve">. U 2025. </w:t>
      </w:r>
      <w:proofErr w:type="spellStart"/>
      <w:r w:rsidRPr="00514B24">
        <w:rPr>
          <w:rFonts w:ascii="Arial" w:hAnsi="Arial" w:cs="Arial"/>
          <w:lang w:val="es-ES"/>
        </w:rPr>
        <w:t>godini</w:t>
      </w:r>
      <w:proofErr w:type="spellEnd"/>
      <w:r w:rsidRPr="00514B24">
        <w:rPr>
          <w:rFonts w:ascii="Arial" w:hAnsi="Arial" w:cs="Arial"/>
          <w:lang w:val="es-ES"/>
        </w:rPr>
        <w:t xml:space="preserve"> je u </w:t>
      </w:r>
      <w:proofErr w:type="spellStart"/>
      <w:r w:rsidRPr="00514B24">
        <w:rPr>
          <w:rFonts w:ascii="Arial" w:hAnsi="Arial" w:cs="Arial"/>
          <w:lang w:val="es-ES"/>
        </w:rPr>
        <w:t>sklopu</w:t>
      </w:r>
      <w:proofErr w:type="spellEnd"/>
      <w:r w:rsidRPr="00514B24">
        <w:rPr>
          <w:rFonts w:ascii="Arial" w:hAnsi="Arial" w:cs="Arial"/>
          <w:lang w:val="es-ES"/>
        </w:rPr>
        <w:t xml:space="preserve"> ove </w:t>
      </w:r>
      <w:proofErr w:type="spellStart"/>
      <w:r w:rsidRPr="00514B24">
        <w:rPr>
          <w:rFonts w:ascii="Arial" w:hAnsi="Arial" w:cs="Arial"/>
          <w:lang w:val="es-ES"/>
        </w:rPr>
        <w:t>programske</w:t>
      </w:r>
      <w:proofErr w:type="spellEnd"/>
      <w:r w:rsidRPr="00514B24">
        <w:rPr>
          <w:rFonts w:ascii="Arial" w:hAnsi="Arial" w:cs="Arial"/>
          <w:lang w:val="es-ES"/>
        </w:rPr>
        <w:t xml:space="preserve"> </w:t>
      </w:r>
      <w:proofErr w:type="spellStart"/>
      <w:r w:rsidRPr="00514B24">
        <w:rPr>
          <w:rFonts w:ascii="Arial" w:hAnsi="Arial" w:cs="Arial"/>
          <w:lang w:val="es-ES"/>
        </w:rPr>
        <w:t>aktivnosti</w:t>
      </w:r>
      <w:proofErr w:type="spellEnd"/>
      <w:r w:rsidRPr="00514B24">
        <w:rPr>
          <w:rFonts w:ascii="Arial" w:hAnsi="Arial" w:cs="Arial"/>
          <w:lang w:val="es-ES"/>
        </w:rPr>
        <w:t xml:space="preserve"> </w:t>
      </w:r>
      <w:proofErr w:type="spellStart"/>
      <w:r w:rsidRPr="00514B24">
        <w:rPr>
          <w:rFonts w:ascii="Arial" w:hAnsi="Arial" w:cs="Arial"/>
          <w:lang w:val="es-ES"/>
        </w:rPr>
        <w:t>prikazan</w:t>
      </w:r>
      <w:proofErr w:type="spellEnd"/>
      <w:r w:rsidRPr="00514B24">
        <w:rPr>
          <w:rFonts w:ascii="Arial" w:hAnsi="Arial" w:cs="Arial"/>
          <w:lang w:val="es-ES"/>
        </w:rPr>
        <w:t xml:space="preserve"> 191 </w:t>
      </w:r>
      <w:proofErr w:type="spellStart"/>
      <w:proofErr w:type="gramStart"/>
      <w:r w:rsidRPr="00514B24">
        <w:rPr>
          <w:rFonts w:ascii="Arial" w:hAnsi="Arial" w:cs="Arial"/>
          <w:lang w:val="es-ES"/>
        </w:rPr>
        <w:t>naslov</w:t>
      </w:r>
      <w:proofErr w:type="spellEnd"/>
      <w:r w:rsidRPr="00514B24">
        <w:rPr>
          <w:rFonts w:ascii="Arial" w:hAnsi="Arial" w:cs="Arial"/>
          <w:lang w:val="es-ES"/>
        </w:rPr>
        <w:t xml:space="preserve">  </w:t>
      </w:r>
      <w:proofErr w:type="spellStart"/>
      <w:r w:rsidRPr="00514B24">
        <w:rPr>
          <w:rFonts w:ascii="Arial" w:hAnsi="Arial" w:cs="Arial"/>
          <w:lang w:val="es-ES"/>
        </w:rPr>
        <w:t>na</w:t>
      </w:r>
      <w:proofErr w:type="spellEnd"/>
      <w:proofErr w:type="gramEnd"/>
      <w:r w:rsidRPr="00514B24">
        <w:rPr>
          <w:rFonts w:ascii="Arial" w:hAnsi="Arial" w:cs="Arial"/>
          <w:lang w:val="es-ES"/>
        </w:rPr>
        <w:t xml:space="preserve"> 712 </w:t>
      </w:r>
      <w:proofErr w:type="spellStart"/>
      <w:r w:rsidRPr="00514B24">
        <w:rPr>
          <w:rFonts w:ascii="Arial" w:hAnsi="Arial" w:cs="Arial"/>
          <w:lang w:val="es-ES"/>
        </w:rPr>
        <w:t>projekcija</w:t>
      </w:r>
      <w:proofErr w:type="spellEnd"/>
      <w:r w:rsidRPr="00514B24">
        <w:rPr>
          <w:rFonts w:ascii="Arial" w:hAnsi="Arial" w:cs="Arial"/>
          <w:lang w:val="es-ES"/>
        </w:rPr>
        <w:t xml:space="preserve"> </w:t>
      </w:r>
      <w:proofErr w:type="spellStart"/>
      <w:r w:rsidRPr="00514B24">
        <w:rPr>
          <w:rFonts w:ascii="Arial" w:hAnsi="Arial" w:cs="Arial"/>
          <w:lang w:val="es-ES"/>
        </w:rPr>
        <w:t>uz</w:t>
      </w:r>
      <w:proofErr w:type="spellEnd"/>
      <w:r w:rsidRPr="00514B24">
        <w:rPr>
          <w:rFonts w:ascii="Arial" w:hAnsi="Arial" w:cs="Arial"/>
          <w:lang w:val="es-ES"/>
        </w:rPr>
        <w:t xml:space="preserve"> </w:t>
      </w:r>
      <w:proofErr w:type="spellStart"/>
      <w:r w:rsidRPr="00514B24">
        <w:rPr>
          <w:rFonts w:ascii="Arial" w:hAnsi="Arial" w:cs="Arial"/>
          <w:lang w:val="es-ES"/>
        </w:rPr>
        <w:t>posjećenost</w:t>
      </w:r>
      <w:proofErr w:type="spellEnd"/>
      <w:r w:rsidRPr="00514B24">
        <w:rPr>
          <w:rFonts w:ascii="Arial" w:hAnsi="Arial" w:cs="Arial"/>
          <w:lang w:val="es-ES"/>
        </w:rPr>
        <w:t xml:space="preserve"> </w:t>
      </w:r>
      <w:proofErr w:type="spellStart"/>
      <w:r w:rsidRPr="00514B24">
        <w:rPr>
          <w:rFonts w:ascii="Arial" w:hAnsi="Arial" w:cs="Arial"/>
          <w:lang w:val="es-ES"/>
        </w:rPr>
        <w:t>od</w:t>
      </w:r>
      <w:proofErr w:type="spellEnd"/>
      <w:r w:rsidRPr="00514B24">
        <w:rPr>
          <w:rFonts w:ascii="Arial" w:hAnsi="Arial" w:cs="Arial"/>
          <w:lang w:val="es-ES"/>
        </w:rPr>
        <w:t xml:space="preserve"> 31267 </w:t>
      </w:r>
      <w:proofErr w:type="spellStart"/>
      <w:r w:rsidRPr="00514B24">
        <w:rPr>
          <w:rFonts w:ascii="Arial" w:hAnsi="Arial" w:cs="Arial"/>
          <w:lang w:val="es-ES"/>
        </w:rPr>
        <w:t>gledatelja</w:t>
      </w:r>
      <w:proofErr w:type="spellEnd"/>
      <w:r w:rsidRPr="00514B24">
        <w:rPr>
          <w:rFonts w:ascii="Arial" w:hAnsi="Arial" w:cs="Arial"/>
          <w:lang w:val="es-ES"/>
        </w:rPr>
        <w:t xml:space="preserve">. </w:t>
      </w:r>
    </w:p>
    <w:p w14:paraId="7E22B566" w14:textId="77777777" w:rsidR="00DB2599" w:rsidRPr="00514B24" w:rsidRDefault="00DB2599" w:rsidP="00DB2599">
      <w:pPr>
        <w:jc w:val="both"/>
        <w:rPr>
          <w:rFonts w:ascii="Arial" w:hAnsi="Arial" w:cs="Arial"/>
          <w:lang w:val="es-ES"/>
        </w:rPr>
      </w:pPr>
    </w:p>
    <w:p w14:paraId="1496113A" w14:textId="77777777" w:rsidR="00DB2599" w:rsidRPr="00514B24" w:rsidRDefault="00DB2599" w:rsidP="00DB2599">
      <w:pPr>
        <w:jc w:val="both"/>
        <w:rPr>
          <w:rFonts w:ascii="Arial" w:hAnsi="Arial" w:cs="Arial"/>
          <w:b/>
          <w:bCs/>
          <w:lang w:val="es-ES"/>
        </w:rPr>
      </w:pPr>
      <w:proofErr w:type="spellStart"/>
      <w:r w:rsidRPr="00514B24">
        <w:rPr>
          <w:rFonts w:ascii="Arial" w:hAnsi="Arial" w:cs="Arial"/>
          <w:b/>
          <w:bCs/>
          <w:lang w:val="es-ES"/>
        </w:rPr>
        <w:t>Program</w:t>
      </w:r>
      <w:proofErr w:type="spellEnd"/>
      <w:r w:rsidRPr="00514B24">
        <w:rPr>
          <w:rFonts w:ascii="Arial" w:hAnsi="Arial" w:cs="Arial"/>
          <w:b/>
          <w:bCs/>
          <w:lang w:val="es-ES"/>
        </w:rPr>
        <w:t xml:space="preserve"> </w:t>
      </w:r>
      <w:proofErr w:type="spellStart"/>
      <w:r w:rsidRPr="00514B24">
        <w:rPr>
          <w:rFonts w:ascii="Arial" w:hAnsi="Arial" w:cs="Arial"/>
          <w:b/>
          <w:bCs/>
          <w:lang w:val="es-ES"/>
        </w:rPr>
        <w:t>Programska</w:t>
      </w:r>
      <w:proofErr w:type="spellEnd"/>
      <w:r w:rsidRPr="00514B24">
        <w:rPr>
          <w:rFonts w:ascii="Arial" w:hAnsi="Arial" w:cs="Arial"/>
          <w:b/>
          <w:bCs/>
          <w:lang w:val="es-ES"/>
        </w:rPr>
        <w:t xml:space="preserve"> </w:t>
      </w:r>
      <w:proofErr w:type="spellStart"/>
      <w:r w:rsidRPr="00514B24">
        <w:rPr>
          <w:rFonts w:ascii="Arial" w:hAnsi="Arial" w:cs="Arial"/>
          <w:b/>
          <w:bCs/>
          <w:lang w:val="es-ES"/>
        </w:rPr>
        <w:t>djelatnost</w:t>
      </w:r>
      <w:proofErr w:type="spellEnd"/>
      <w:r w:rsidRPr="00514B24">
        <w:rPr>
          <w:rFonts w:ascii="Arial" w:hAnsi="Arial" w:cs="Arial"/>
          <w:b/>
          <w:bCs/>
          <w:lang w:val="es-ES"/>
        </w:rPr>
        <w:t xml:space="preserve"> u 2025. </w:t>
      </w:r>
      <w:proofErr w:type="spellStart"/>
      <w:r w:rsidRPr="00514B24">
        <w:rPr>
          <w:rFonts w:ascii="Arial" w:hAnsi="Arial" w:cs="Arial"/>
          <w:b/>
          <w:bCs/>
          <w:lang w:val="es-ES"/>
        </w:rPr>
        <w:t>godini</w:t>
      </w:r>
      <w:proofErr w:type="spellEnd"/>
      <w:r w:rsidRPr="00514B24">
        <w:rPr>
          <w:rFonts w:ascii="Arial" w:hAnsi="Arial" w:cs="Arial"/>
          <w:b/>
          <w:bCs/>
          <w:lang w:val="es-ES"/>
        </w:rPr>
        <w:t xml:space="preserve"> </w:t>
      </w:r>
      <w:proofErr w:type="spellStart"/>
      <w:r w:rsidRPr="00514B24">
        <w:rPr>
          <w:rFonts w:ascii="Arial" w:hAnsi="Arial" w:cs="Arial"/>
          <w:b/>
          <w:bCs/>
          <w:lang w:val="es-ES"/>
        </w:rPr>
        <w:t>proveden</w:t>
      </w:r>
      <w:proofErr w:type="spellEnd"/>
      <w:r w:rsidRPr="00514B24">
        <w:rPr>
          <w:rFonts w:ascii="Arial" w:hAnsi="Arial" w:cs="Arial"/>
          <w:b/>
          <w:bCs/>
          <w:lang w:val="es-ES"/>
        </w:rPr>
        <w:t xml:space="preserve"> je </w:t>
      </w:r>
      <w:proofErr w:type="spellStart"/>
      <w:r w:rsidRPr="00514B24">
        <w:rPr>
          <w:rFonts w:ascii="Arial" w:hAnsi="Arial" w:cs="Arial"/>
          <w:b/>
          <w:bCs/>
          <w:lang w:val="es-ES"/>
        </w:rPr>
        <w:t>kroz</w:t>
      </w:r>
      <w:proofErr w:type="spellEnd"/>
      <w:r w:rsidRPr="00514B24">
        <w:rPr>
          <w:rFonts w:ascii="Arial" w:hAnsi="Arial" w:cs="Arial"/>
          <w:b/>
          <w:bCs/>
          <w:lang w:val="es-ES"/>
        </w:rPr>
        <w:t xml:space="preserve"> </w:t>
      </w:r>
      <w:proofErr w:type="spellStart"/>
      <w:r w:rsidRPr="00514B24">
        <w:rPr>
          <w:rFonts w:ascii="Arial" w:hAnsi="Arial" w:cs="Arial"/>
          <w:b/>
          <w:bCs/>
          <w:lang w:val="es-ES"/>
        </w:rPr>
        <w:t>slijedeće</w:t>
      </w:r>
      <w:proofErr w:type="spellEnd"/>
      <w:r w:rsidRPr="00514B24">
        <w:rPr>
          <w:rFonts w:ascii="Arial" w:hAnsi="Arial" w:cs="Arial"/>
          <w:b/>
          <w:bCs/>
          <w:lang w:val="es-ES"/>
        </w:rPr>
        <w:t xml:space="preserve"> </w:t>
      </w:r>
      <w:proofErr w:type="spellStart"/>
      <w:r w:rsidRPr="00514B24">
        <w:rPr>
          <w:rFonts w:ascii="Arial" w:hAnsi="Arial" w:cs="Arial"/>
          <w:b/>
          <w:bCs/>
          <w:lang w:val="es-ES"/>
        </w:rPr>
        <w:t>projekte</w:t>
      </w:r>
      <w:proofErr w:type="spellEnd"/>
      <w:r w:rsidRPr="00514B24">
        <w:rPr>
          <w:rFonts w:ascii="Arial" w:hAnsi="Arial" w:cs="Arial"/>
          <w:b/>
          <w:bCs/>
          <w:lang w:val="es-ES"/>
        </w:rPr>
        <w:t xml:space="preserve"> i </w:t>
      </w:r>
      <w:proofErr w:type="spellStart"/>
      <w:r w:rsidRPr="00514B24">
        <w:rPr>
          <w:rFonts w:ascii="Arial" w:hAnsi="Arial" w:cs="Arial"/>
          <w:b/>
          <w:bCs/>
          <w:lang w:val="es-ES"/>
        </w:rPr>
        <w:t>aktivnosti</w:t>
      </w:r>
      <w:proofErr w:type="spellEnd"/>
      <w:r w:rsidRPr="00514B24">
        <w:rPr>
          <w:rFonts w:ascii="Arial" w:hAnsi="Arial" w:cs="Arial"/>
          <w:b/>
          <w:bCs/>
          <w:lang w:val="es-ES"/>
        </w:rPr>
        <w:t>:</w:t>
      </w:r>
    </w:p>
    <w:p w14:paraId="5C1FAB9F"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Aktualni distributerski hitovi </w:t>
      </w:r>
    </w:p>
    <w:p w14:paraId="4607CC87"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Nezavisni i europski film – projekcije u dvorani Visia i kinu Slavica </w:t>
      </w:r>
    </w:p>
    <w:p w14:paraId="343E21BF"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Ciklusi nagrađenih filmova (Oscar 2025., pobjednici festivala u Berlinu, Cannesu, Veneciji i na Sundance FF) </w:t>
      </w:r>
    </w:p>
    <w:p w14:paraId="4EA179E6"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Retro đir / Kinoteka – projekcije u sklopu programa Hrvatski baštinski film u suradnji sa HAVC-om, Programi Moj prvi i 100+ </w:t>
      </w:r>
    </w:p>
    <w:p w14:paraId="23CE3A68"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Festivalski programi – Pula FF, Cinehill, FMFS, ZFF putuje</w:t>
      </w:r>
    </w:p>
    <w:p w14:paraId="39A3770E"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DokuKino- izbor dokumentarnih filmova srijedom </w:t>
      </w:r>
    </w:p>
    <w:p w14:paraId="4F1B34AB"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Premijere uz gostovanja i razgovore – 9 projekcija </w:t>
      </w:r>
    </w:p>
    <w:p w14:paraId="61C06321"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Obiteljske projekcije</w:t>
      </w:r>
    </w:p>
    <w:p w14:paraId="2CA7CF1E" w14:textId="77777777" w:rsidR="00DB2599" w:rsidRPr="00DB2599" w:rsidRDefault="00DB2599" w:rsidP="00DB2599">
      <w:pPr>
        <w:jc w:val="both"/>
        <w:rPr>
          <w:rFonts w:ascii="Arial" w:hAnsi="Arial" w:cs="Arial"/>
          <w:lang w:val="it-IT"/>
        </w:rPr>
      </w:pPr>
    </w:p>
    <w:p w14:paraId="3CC17B7B" w14:textId="77777777" w:rsidR="00DB2599" w:rsidRDefault="00DB2599" w:rsidP="00DB2599">
      <w:pPr>
        <w:jc w:val="both"/>
        <w:rPr>
          <w:rFonts w:ascii="Arial" w:hAnsi="Arial" w:cs="Arial"/>
          <w:lang w:val="it-IT"/>
        </w:rPr>
      </w:pPr>
      <w:r w:rsidRPr="00DB2599">
        <w:rPr>
          <w:rFonts w:ascii="Arial" w:hAnsi="Arial" w:cs="Arial"/>
          <w:lang w:val="it-IT"/>
        </w:rPr>
        <w:t xml:space="preserve">U sklopu redovnih filmskih programa, koji se u ustanovi odvijaju svakodnevno, te sezonski na više lokacija istovremeno, najposjećeniji su u 2025. godini bili slijedeći naslovi  (samo projekcije uz naplatu):  </w:t>
      </w:r>
    </w:p>
    <w:p w14:paraId="57F0686E" w14:textId="0EA7070F" w:rsidR="00DB2599" w:rsidRPr="00DB2599" w:rsidRDefault="00DB2599" w:rsidP="00DB2599">
      <w:pPr>
        <w:jc w:val="both"/>
        <w:rPr>
          <w:rFonts w:ascii="Arial" w:hAnsi="Arial" w:cs="Arial"/>
          <w:lang w:val="it-IT"/>
        </w:rPr>
      </w:pPr>
      <w:r>
        <w:rPr>
          <w:rFonts w:ascii="Arial" w:hAnsi="Arial" w:cs="Arial"/>
          <w:noProof/>
          <w:lang w:val="it-IT"/>
        </w:rPr>
        <w:lastRenderedPageBreak/>
        <w:drawing>
          <wp:inline distT="0" distB="0" distL="0" distR="0" wp14:anchorId="004B3ED1" wp14:editId="7D8EED32">
            <wp:extent cx="5736590" cy="3230880"/>
            <wp:effectExtent l="0" t="0" r="0" b="0"/>
            <wp:docPr id="39992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6590" cy="3230880"/>
                    </a:xfrm>
                    <a:prstGeom prst="rect">
                      <a:avLst/>
                    </a:prstGeom>
                    <a:noFill/>
                  </pic:spPr>
                </pic:pic>
              </a:graphicData>
            </a:graphic>
          </wp:inline>
        </w:drawing>
      </w:r>
    </w:p>
    <w:p w14:paraId="3CE31BED"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Pored prikazivanja filmova u svojim prostorima, Kinematografi Dubrovnik su putem ostvarenih programskih suradnji realizirali izdvojene filmske programe na slijedećim lokacijama: </w:t>
      </w:r>
    </w:p>
    <w:p w14:paraId="6FB33660"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Amfitetar na Srđu ( dva puta tjedno u razdoblju 1.lipnja do 15.rujna 2025.g. ) </w:t>
      </w:r>
    </w:p>
    <w:p w14:paraId="4939F490" w14:textId="77777777" w:rsidR="00DB2599" w:rsidRPr="00DB2599" w:rsidRDefault="00DB2599" w:rsidP="00DB2599">
      <w:pPr>
        <w:jc w:val="both"/>
        <w:rPr>
          <w:rFonts w:ascii="Arial" w:hAnsi="Arial" w:cs="Arial"/>
          <w:lang w:val="es-ES"/>
        </w:rPr>
      </w:pPr>
      <w:proofErr w:type="spellStart"/>
      <w:r w:rsidRPr="00DB2599">
        <w:rPr>
          <w:rFonts w:ascii="Arial" w:hAnsi="Arial" w:cs="Arial"/>
          <w:lang w:val="es-ES"/>
        </w:rPr>
        <w:t>Program</w:t>
      </w:r>
      <w:proofErr w:type="spellEnd"/>
      <w:r w:rsidRPr="00DB2599">
        <w:rPr>
          <w:rFonts w:ascii="Arial" w:hAnsi="Arial" w:cs="Arial"/>
          <w:lang w:val="es-ES"/>
        </w:rPr>
        <w:t xml:space="preserve"> u </w:t>
      </w:r>
      <w:proofErr w:type="spellStart"/>
      <w:r w:rsidRPr="00DB2599">
        <w:rPr>
          <w:rFonts w:ascii="Arial" w:hAnsi="Arial" w:cs="Arial"/>
          <w:lang w:val="es-ES"/>
        </w:rPr>
        <w:t>suradnji</w:t>
      </w:r>
      <w:proofErr w:type="spellEnd"/>
      <w:r w:rsidRPr="00DB2599">
        <w:rPr>
          <w:rFonts w:ascii="Arial" w:hAnsi="Arial" w:cs="Arial"/>
          <w:lang w:val="es-ES"/>
        </w:rPr>
        <w:t xml:space="preserve"> </w:t>
      </w:r>
      <w:proofErr w:type="spellStart"/>
      <w:r w:rsidRPr="00DB2599">
        <w:rPr>
          <w:rFonts w:ascii="Arial" w:hAnsi="Arial" w:cs="Arial"/>
          <w:lang w:val="es-ES"/>
        </w:rPr>
        <w:t>sa</w:t>
      </w:r>
      <w:proofErr w:type="spellEnd"/>
      <w:r w:rsidRPr="00DB2599">
        <w:rPr>
          <w:rFonts w:ascii="Arial" w:hAnsi="Arial" w:cs="Arial"/>
          <w:lang w:val="es-ES"/>
        </w:rPr>
        <w:t xml:space="preserve"> Excelsa </w:t>
      </w:r>
      <w:proofErr w:type="spellStart"/>
      <w:r w:rsidRPr="00DB2599">
        <w:rPr>
          <w:rFonts w:ascii="Arial" w:hAnsi="Arial" w:cs="Arial"/>
          <w:lang w:val="es-ES"/>
        </w:rPr>
        <w:t>nekretninama</w:t>
      </w:r>
      <w:proofErr w:type="spellEnd"/>
      <w:r w:rsidRPr="00DB2599">
        <w:rPr>
          <w:rFonts w:ascii="Arial" w:hAnsi="Arial" w:cs="Arial"/>
          <w:lang w:val="es-ES"/>
        </w:rPr>
        <w:t xml:space="preserve">, a u </w:t>
      </w:r>
      <w:proofErr w:type="spellStart"/>
      <w:r w:rsidRPr="00DB2599">
        <w:rPr>
          <w:rFonts w:ascii="Arial" w:hAnsi="Arial" w:cs="Arial"/>
          <w:lang w:val="es-ES"/>
        </w:rPr>
        <w:t>cilju</w:t>
      </w:r>
      <w:proofErr w:type="spellEnd"/>
      <w:r w:rsidRPr="00DB2599">
        <w:rPr>
          <w:rFonts w:ascii="Arial" w:hAnsi="Arial" w:cs="Arial"/>
          <w:lang w:val="es-ES"/>
        </w:rPr>
        <w:t xml:space="preserve"> </w:t>
      </w:r>
      <w:proofErr w:type="spellStart"/>
      <w:r w:rsidRPr="00DB2599">
        <w:rPr>
          <w:rFonts w:ascii="Arial" w:hAnsi="Arial" w:cs="Arial"/>
          <w:lang w:val="es-ES"/>
        </w:rPr>
        <w:t>proširenja</w:t>
      </w:r>
      <w:proofErr w:type="spellEnd"/>
      <w:r w:rsidRPr="00DB2599">
        <w:rPr>
          <w:rFonts w:ascii="Arial" w:hAnsi="Arial" w:cs="Arial"/>
          <w:lang w:val="es-ES"/>
        </w:rPr>
        <w:t xml:space="preserve"> </w:t>
      </w:r>
      <w:proofErr w:type="spellStart"/>
      <w:r w:rsidRPr="00DB2599">
        <w:rPr>
          <w:rFonts w:ascii="Arial" w:hAnsi="Arial" w:cs="Arial"/>
          <w:lang w:val="es-ES"/>
        </w:rPr>
        <w:t>kulturne</w:t>
      </w:r>
      <w:proofErr w:type="spellEnd"/>
      <w:r w:rsidRPr="00DB2599">
        <w:rPr>
          <w:rFonts w:ascii="Arial" w:hAnsi="Arial" w:cs="Arial"/>
          <w:lang w:val="es-ES"/>
        </w:rPr>
        <w:t xml:space="preserve"> </w:t>
      </w:r>
      <w:proofErr w:type="spellStart"/>
      <w:r w:rsidRPr="00DB2599">
        <w:rPr>
          <w:rFonts w:ascii="Arial" w:hAnsi="Arial" w:cs="Arial"/>
          <w:lang w:val="es-ES"/>
        </w:rPr>
        <w:t>ponude</w:t>
      </w:r>
      <w:proofErr w:type="spellEnd"/>
      <w:r w:rsidRPr="00DB2599">
        <w:rPr>
          <w:rFonts w:ascii="Arial" w:hAnsi="Arial" w:cs="Arial"/>
          <w:lang w:val="es-ES"/>
        </w:rPr>
        <w:t xml:space="preserve"> u </w:t>
      </w:r>
      <w:proofErr w:type="spellStart"/>
      <w:r w:rsidRPr="00DB2599">
        <w:rPr>
          <w:rFonts w:ascii="Arial" w:hAnsi="Arial" w:cs="Arial"/>
          <w:lang w:val="es-ES"/>
        </w:rPr>
        <w:t>tijeku</w:t>
      </w:r>
      <w:proofErr w:type="spellEnd"/>
      <w:r w:rsidRPr="00DB2599">
        <w:rPr>
          <w:rFonts w:ascii="Arial" w:hAnsi="Arial" w:cs="Arial"/>
          <w:lang w:val="es-ES"/>
        </w:rPr>
        <w:t xml:space="preserve"> </w:t>
      </w:r>
      <w:proofErr w:type="spellStart"/>
      <w:r w:rsidRPr="00DB2599">
        <w:rPr>
          <w:rFonts w:ascii="Arial" w:hAnsi="Arial" w:cs="Arial"/>
          <w:lang w:val="es-ES"/>
        </w:rPr>
        <w:t>turističke</w:t>
      </w:r>
      <w:proofErr w:type="spellEnd"/>
      <w:r w:rsidRPr="00DB2599">
        <w:rPr>
          <w:rFonts w:ascii="Arial" w:hAnsi="Arial" w:cs="Arial"/>
          <w:lang w:val="es-ES"/>
        </w:rPr>
        <w:t xml:space="preserve"> </w:t>
      </w:r>
      <w:proofErr w:type="spellStart"/>
      <w:r w:rsidRPr="00DB2599">
        <w:rPr>
          <w:rFonts w:ascii="Arial" w:hAnsi="Arial" w:cs="Arial"/>
          <w:lang w:val="es-ES"/>
        </w:rPr>
        <w:t>sezone</w:t>
      </w:r>
      <w:proofErr w:type="spellEnd"/>
      <w:r w:rsidRPr="00DB2599">
        <w:rPr>
          <w:rFonts w:ascii="Arial" w:hAnsi="Arial" w:cs="Arial"/>
          <w:lang w:val="es-ES"/>
        </w:rPr>
        <w:t xml:space="preserve">. U </w:t>
      </w:r>
      <w:proofErr w:type="spellStart"/>
      <w:r w:rsidRPr="00DB2599">
        <w:rPr>
          <w:rFonts w:ascii="Arial" w:hAnsi="Arial" w:cs="Arial"/>
          <w:lang w:val="es-ES"/>
        </w:rPr>
        <w:t>amfiteatruu</w:t>
      </w:r>
      <w:proofErr w:type="spellEnd"/>
      <w:r w:rsidRPr="00DB2599">
        <w:rPr>
          <w:rFonts w:ascii="Arial" w:hAnsi="Arial" w:cs="Arial"/>
          <w:lang w:val="es-ES"/>
        </w:rPr>
        <w:t xml:space="preserve"> su Kinematografi </w:t>
      </w:r>
      <w:proofErr w:type="spellStart"/>
      <w:r w:rsidRPr="00DB2599">
        <w:rPr>
          <w:rFonts w:ascii="Arial" w:hAnsi="Arial" w:cs="Arial"/>
          <w:lang w:val="es-ES"/>
        </w:rPr>
        <w:t>prikazivali</w:t>
      </w:r>
      <w:proofErr w:type="spellEnd"/>
      <w:r w:rsidRPr="00DB2599">
        <w:rPr>
          <w:rFonts w:ascii="Arial" w:hAnsi="Arial" w:cs="Arial"/>
          <w:lang w:val="es-ES"/>
        </w:rPr>
        <w:t xml:space="preserve"> </w:t>
      </w:r>
      <w:proofErr w:type="spellStart"/>
      <w:r w:rsidRPr="00DB2599">
        <w:rPr>
          <w:rFonts w:ascii="Arial" w:hAnsi="Arial" w:cs="Arial"/>
          <w:lang w:val="es-ES"/>
        </w:rPr>
        <w:t>odabranu</w:t>
      </w:r>
      <w:proofErr w:type="spellEnd"/>
      <w:r w:rsidRPr="00DB2599">
        <w:rPr>
          <w:rFonts w:ascii="Arial" w:hAnsi="Arial" w:cs="Arial"/>
          <w:lang w:val="es-ES"/>
        </w:rPr>
        <w:t xml:space="preserve"> </w:t>
      </w:r>
      <w:proofErr w:type="spellStart"/>
      <w:r w:rsidRPr="00DB2599">
        <w:rPr>
          <w:rFonts w:ascii="Arial" w:hAnsi="Arial" w:cs="Arial"/>
          <w:lang w:val="es-ES"/>
        </w:rPr>
        <w:t>listu</w:t>
      </w:r>
      <w:proofErr w:type="spellEnd"/>
      <w:r w:rsidRPr="00DB2599">
        <w:rPr>
          <w:rFonts w:ascii="Arial" w:hAnsi="Arial" w:cs="Arial"/>
          <w:lang w:val="es-ES"/>
        </w:rPr>
        <w:t xml:space="preserve"> </w:t>
      </w:r>
      <w:proofErr w:type="spellStart"/>
      <w:r w:rsidRPr="00DB2599">
        <w:rPr>
          <w:rFonts w:ascii="Arial" w:hAnsi="Arial" w:cs="Arial"/>
          <w:lang w:val="es-ES"/>
        </w:rPr>
        <w:t>filmova</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originalnom</w:t>
      </w:r>
      <w:proofErr w:type="spellEnd"/>
      <w:r w:rsidRPr="00DB2599">
        <w:rPr>
          <w:rFonts w:ascii="Arial" w:hAnsi="Arial" w:cs="Arial"/>
          <w:lang w:val="es-ES"/>
        </w:rPr>
        <w:t xml:space="preserve"> </w:t>
      </w:r>
      <w:proofErr w:type="spellStart"/>
      <w:r w:rsidRPr="00DB2599">
        <w:rPr>
          <w:rFonts w:ascii="Arial" w:hAnsi="Arial" w:cs="Arial"/>
          <w:lang w:val="es-ES"/>
        </w:rPr>
        <w:t>jeziku</w:t>
      </w:r>
      <w:proofErr w:type="spellEnd"/>
      <w:r w:rsidRPr="00DB2599">
        <w:rPr>
          <w:rFonts w:ascii="Arial" w:hAnsi="Arial" w:cs="Arial"/>
          <w:lang w:val="es-ES"/>
        </w:rPr>
        <w:t xml:space="preserve">, a </w:t>
      </w:r>
      <w:proofErr w:type="spellStart"/>
      <w:r w:rsidRPr="00DB2599">
        <w:rPr>
          <w:rFonts w:ascii="Arial" w:hAnsi="Arial" w:cs="Arial"/>
          <w:lang w:val="es-ES"/>
        </w:rPr>
        <w:t>koja</w:t>
      </w:r>
      <w:proofErr w:type="spellEnd"/>
      <w:r w:rsidRPr="00DB2599">
        <w:rPr>
          <w:rFonts w:ascii="Arial" w:hAnsi="Arial" w:cs="Arial"/>
          <w:lang w:val="es-ES"/>
        </w:rPr>
        <w:t xml:space="preserve"> se </w:t>
      </w:r>
      <w:proofErr w:type="spellStart"/>
      <w:r w:rsidRPr="00DB2599">
        <w:rPr>
          <w:rFonts w:ascii="Arial" w:hAnsi="Arial" w:cs="Arial"/>
          <w:lang w:val="es-ES"/>
        </w:rPr>
        <w:t>sastojala</w:t>
      </w:r>
      <w:proofErr w:type="spellEnd"/>
      <w:r w:rsidRPr="00DB2599">
        <w:rPr>
          <w:rFonts w:ascii="Arial" w:hAnsi="Arial" w:cs="Arial"/>
          <w:lang w:val="es-ES"/>
        </w:rPr>
        <w:t xml:space="preserve"> </w:t>
      </w:r>
      <w:proofErr w:type="spellStart"/>
      <w:r w:rsidRPr="00DB2599">
        <w:rPr>
          <w:rFonts w:ascii="Arial" w:hAnsi="Arial" w:cs="Arial"/>
          <w:lang w:val="es-ES"/>
        </w:rPr>
        <w:t>od</w:t>
      </w:r>
      <w:proofErr w:type="spellEnd"/>
      <w:r w:rsidRPr="00DB2599">
        <w:rPr>
          <w:rFonts w:ascii="Arial" w:hAnsi="Arial" w:cs="Arial"/>
          <w:lang w:val="es-ES"/>
        </w:rPr>
        <w:t xml:space="preserve"> </w:t>
      </w:r>
      <w:proofErr w:type="spellStart"/>
      <w:r w:rsidRPr="00DB2599">
        <w:rPr>
          <w:rFonts w:ascii="Arial" w:hAnsi="Arial" w:cs="Arial"/>
          <w:lang w:val="es-ES"/>
        </w:rPr>
        <w:t>obiteljskih</w:t>
      </w:r>
      <w:proofErr w:type="spellEnd"/>
      <w:r w:rsidRPr="00DB2599">
        <w:rPr>
          <w:rFonts w:ascii="Arial" w:hAnsi="Arial" w:cs="Arial"/>
          <w:lang w:val="es-ES"/>
        </w:rPr>
        <w:t xml:space="preserve"> </w:t>
      </w:r>
      <w:proofErr w:type="spellStart"/>
      <w:r w:rsidRPr="00DB2599">
        <w:rPr>
          <w:rFonts w:ascii="Arial" w:hAnsi="Arial" w:cs="Arial"/>
          <w:lang w:val="es-ES"/>
        </w:rPr>
        <w:t>filmova</w:t>
      </w:r>
      <w:proofErr w:type="spellEnd"/>
      <w:r w:rsidRPr="00DB2599">
        <w:rPr>
          <w:rFonts w:ascii="Arial" w:hAnsi="Arial" w:cs="Arial"/>
          <w:lang w:val="es-ES"/>
        </w:rPr>
        <w:t xml:space="preserve">, kino </w:t>
      </w:r>
      <w:proofErr w:type="spellStart"/>
      <w:r w:rsidRPr="00DB2599">
        <w:rPr>
          <w:rFonts w:ascii="Arial" w:hAnsi="Arial" w:cs="Arial"/>
          <w:lang w:val="es-ES"/>
        </w:rPr>
        <w:t>hitova</w:t>
      </w:r>
      <w:proofErr w:type="spellEnd"/>
      <w:r w:rsidRPr="00DB2599">
        <w:rPr>
          <w:rFonts w:ascii="Arial" w:hAnsi="Arial" w:cs="Arial"/>
          <w:lang w:val="es-ES"/>
        </w:rPr>
        <w:t xml:space="preserve"> </w:t>
      </w:r>
      <w:proofErr w:type="spellStart"/>
      <w:r w:rsidRPr="00DB2599">
        <w:rPr>
          <w:rFonts w:ascii="Arial" w:hAnsi="Arial" w:cs="Arial"/>
          <w:lang w:val="es-ES"/>
        </w:rPr>
        <w:t>iz</w:t>
      </w:r>
      <w:proofErr w:type="spellEnd"/>
      <w:r w:rsidRPr="00DB2599">
        <w:rPr>
          <w:rFonts w:ascii="Arial" w:hAnsi="Arial" w:cs="Arial"/>
          <w:lang w:val="es-ES"/>
        </w:rPr>
        <w:t xml:space="preserve"> </w:t>
      </w:r>
      <w:proofErr w:type="spellStart"/>
      <w:r w:rsidRPr="00DB2599">
        <w:rPr>
          <w:rFonts w:ascii="Arial" w:hAnsi="Arial" w:cs="Arial"/>
          <w:lang w:val="es-ES"/>
        </w:rPr>
        <w:t>prethodnih</w:t>
      </w:r>
      <w:proofErr w:type="spellEnd"/>
      <w:r w:rsidRPr="00DB2599">
        <w:rPr>
          <w:rFonts w:ascii="Arial" w:hAnsi="Arial" w:cs="Arial"/>
          <w:lang w:val="es-ES"/>
        </w:rPr>
        <w:t xml:space="preserve"> </w:t>
      </w:r>
      <w:proofErr w:type="spellStart"/>
      <w:r w:rsidRPr="00DB2599">
        <w:rPr>
          <w:rFonts w:ascii="Arial" w:hAnsi="Arial" w:cs="Arial"/>
          <w:lang w:val="es-ES"/>
        </w:rPr>
        <w:t>godina</w:t>
      </w:r>
      <w:proofErr w:type="spellEnd"/>
      <w:r w:rsidRPr="00DB2599">
        <w:rPr>
          <w:rFonts w:ascii="Arial" w:hAnsi="Arial" w:cs="Arial"/>
          <w:lang w:val="es-ES"/>
        </w:rPr>
        <w:t xml:space="preserve">, te </w:t>
      </w:r>
      <w:proofErr w:type="spellStart"/>
      <w:r w:rsidRPr="00DB2599">
        <w:rPr>
          <w:rFonts w:ascii="Arial" w:hAnsi="Arial" w:cs="Arial"/>
          <w:lang w:val="es-ES"/>
        </w:rPr>
        <w:t>klasika</w:t>
      </w:r>
      <w:proofErr w:type="spellEnd"/>
      <w:r w:rsidRPr="00DB2599">
        <w:rPr>
          <w:rFonts w:ascii="Arial" w:hAnsi="Arial" w:cs="Arial"/>
          <w:lang w:val="es-ES"/>
        </w:rPr>
        <w:t xml:space="preserve"> </w:t>
      </w:r>
      <w:proofErr w:type="spellStart"/>
      <w:r w:rsidRPr="00DB2599">
        <w:rPr>
          <w:rFonts w:ascii="Arial" w:hAnsi="Arial" w:cs="Arial"/>
          <w:lang w:val="es-ES"/>
        </w:rPr>
        <w:t>kinematografije</w:t>
      </w:r>
      <w:proofErr w:type="spellEnd"/>
      <w:r w:rsidRPr="00DB2599">
        <w:rPr>
          <w:rFonts w:ascii="Arial" w:hAnsi="Arial" w:cs="Arial"/>
          <w:lang w:val="es-ES"/>
        </w:rPr>
        <w:t xml:space="preserve">. </w:t>
      </w:r>
    </w:p>
    <w:p w14:paraId="4F682389"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Zatonsko</w:t>
      </w:r>
      <w:proofErr w:type="spellEnd"/>
      <w:r w:rsidRPr="00DB2599">
        <w:rPr>
          <w:rFonts w:ascii="Arial" w:hAnsi="Arial" w:cs="Arial"/>
          <w:lang w:val="es-ES"/>
        </w:rPr>
        <w:t xml:space="preserve"> </w:t>
      </w:r>
      <w:proofErr w:type="spellStart"/>
      <w:r w:rsidRPr="00DB2599">
        <w:rPr>
          <w:rFonts w:ascii="Arial" w:hAnsi="Arial" w:cs="Arial"/>
          <w:lang w:val="es-ES"/>
        </w:rPr>
        <w:t>ljeto</w:t>
      </w:r>
      <w:proofErr w:type="spellEnd"/>
      <w:r w:rsidRPr="00DB2599">
        <w:rPr>
          <w:rFonts w:ascii="Arial" w:hAnsi="Arial" w:cs="Arial"/>
          <w:lang w:val="es-ES"/>
        </w:rPr>
        <w:t xml:space="preserve"> </w:t>
      </w:r>
      <w:proofErr w:type="gramStart"/>
      <w:r w:rsidRPr="00DB2599">
        <w:rPr>
          <w:rFonts w:ascii="Arial" w:hAnsi="Arial" w:cs="Arial"/>
          <w:lang w:val="es-ES"/>
        </w:rPr>
        <w:t>( u</w:t>
      </w:r>
      <w:proofErr w:type="gramEnd"/>
      <w:r w:rsidRPr="00DB2599">
        <w:rPr>
          <w:rFonts w:ascii="Arial" w:hAnsi="Arial" w:cs="Arial"/>
          <w:lang w:val="es-ES"/>
        </w:rPr>
        <w:t xml:space="preserve"> </w:t>
      </w:r>
      <w:proofErr w:type="spellStart"/>
      <w:r w:rsidRPr="00DB2599">
        <w:rPr>
          <w:rFonts w:ascii="Arial" w:hAnsi="Arial" w:cs="Arial"/>
          <w:lang w:val="es-ES"/>
        </w:rPr>
        <w:t>terminu</w:t>
      </w:r>
      <w:proofErr w:type="spellEnd"/>
      <w:r w:rsidRPr="00DB2599">
        <w:rPr>
          <w:rFonts w:ascii="Arial" w:hAnsi="Arial" w:cs="Arial"/>
          <w:lang w:val="es-ES"/>
        </w:rPr>
        <w:t xml:space="preserve"> 2.8.– 30.8. </w:t>
      </w:r>
      <w:proofErr w:type="gramStart"/>
      <w:r w:rsidRPr="00DB2599">
        <w:rPr>
          <w:rFonts w:ascii="Arial" w:hAnsi="Arial" w:cs="Arial"/>
          <w:lang w:val="es-ES"/>
        </w:rPr>
        <w:t>2025. )</w:t>
      </w:r>
      <w:proofErr w:type="gramEnd"/>
      <w:r w:rsidRPr="00DB2599">
        <w:rPr>
          <w:rFonts w:ascii="Arial" w:hAnsi="Arial" w:cs="Arial"/>
          <w:lang w:val="es-ES"/>
        </w:rPr>
        <w:t xml:space="preserve"> </w:t>
      </w:r>
    </w:p>
    <w:p w14:paraId="692815D6" w14:textId="77777777" w:rsidR="00DB2599" w:rsidRPr="00DB2599" w:rsidRDefault="00DB2599" w:rsidP="00DB2599">
      <w:pPr>
        <w:jc w:val="both"/>
        <w:rPr>
          <w:rFonts w:ascii="Arial" w:hAnsi="Arial" w:cs="Arial"/>
          <w:lang w:val="es-ES"/>
        </w:rPr>
      </w:pPr>
      <w:proofErr w:type="spellStart"/>
      <w:r w:rsidRPr="00DB2599">
        <w:rPr>
          <w:rFonts w:ascii="Arial" w:hAnsi="Arial" w:cs="Arial"/>
          <w:lang w:val="es-ES"/>
        </w:rPr>
        <w:t>Tradicionalna</w:t>
      </w:r>
      <w:proofErr w:type="spellEnd"/>
      <w:r w:rsidRPr="00DB2599">
        <w:rPr>
          <w:rFonts w:ascii="Arial" w:hAnsi="Arial" w:cs="Arial"/>
          <w:lang w:val="es-ES"/>
        </w:rPr>
        <w:t xml:space="preserve"> </w:t>
      </w:r>
      <w:proofErr w:type="spellStart"/>
      <w:r w:rsidRPr="00DB2599">
        <w:rPr>
          <w:rFonts w:ascii="Arial" w:hAnsi="Arial" w:cs="Arial"/>
          <w:lang w:val="es-ES"/>
        </w:rPr>
        <w:t>suradnja</w:t>
      </w:r>
      <w:proofErr w:type="spellEnd"/>
      <w:r w:rsidRPr="00DB2599">
        <w:rPr>
          <w:rFonts w:ascii="Arial" w:hAnsi="Arial" w:cs="Arial"/>
          <w:lang w:val="es-ES"/>
        </w:rPr>
        <w:t xml:space="preserve"> u </w:t>
      </w:r>
      <w:proofErr w:type="spellStart"/>
      <w:r w:rsidRPr="00DB2599">
        <w:rPr>
          <w:rFonts w:ascii="Arial" w:hAnsi="Arial" w:cs="Arial"/>
          <w:lang w:val="es-ES"/>
        </w:rPr>
        <w:t>kojoj</w:t>
      </w:r>
      <w:proofErr w:type="spellEnd"/>
      <w:r w:rsidRPr="00DB2599">
        <w:rPr>
          <w:rFonts w:ascii="Arial" w:hAnsi="Arial" w:cs="Arial"/>
          <w:lang w:val="es-ES"/>
        </w:rPr>
        <w:t xml:space="preserve"> je </w:t>
      </w:r>
      <w:proofErr w:type="spellStart"/>
      <w:r w:rsidRPr="00DB2599">
        <w:rPr>
          <w:rFonts w:ascii="Arial" w:hAnsi="Arial" w:cs="Arial"/>
          <w:lang w:val="es-ES"/>
        </w:rPr>
        <w:t>program</w:t>
      </w:r>
      <w:proofErr w:type="spellEnd"/>
      <w:r w:rsidRPr="00DB2599">
        <w:rPr>
          <w:rFonts w:ascii="Arial" w:hAnsi="Arial" w:cs="Arial"/>
          <w:lang w:val="es-ES"/>
        </w:rPr>
        <w:t xml:space="preserve"> </w:t>
      </w:r>
      <w:proofErr w:type="spellStart"/>
      <w:r w:rsidRPr="00DB2599">
        <w:rPr>
          <w:rFonts w:ascii="Arial" w:hAnsi="Arial" w:cs="Arial"/>
          <w:lang w:val="es-ES"/>
        </w:rPr>
        <w:t>prvenstveno</w:t>
      </w:r>
      <w:proofErr w:type="spellEnd"/>
      <w:r w:rsidRPr="00DB2599">
        <w:rPr>
          <w:rFonts w:ascii="Arial" w:hAnsi="Arial" w:cs="Arial"/>
          <w:lang w:val="es-ES"/>
        </w:rPr>
        <w:t xml:space="preserve"> </w:t>
      </w:r>
      <w:proofErr w:type="spellStart"/>
      <w:r w:rsidRPr="00DB2599">
        <w:rPr>
          <w:rFonts w:ascii="Arial" w:hAnsi="Arial" w:cs="Arial"/>
          <w:lang w:val="es-ES"/>
        </w:rPr>
        <w:t>orijentiran</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djecu i mlade. </w:t>
      </w:r>
    </w:p>
    <w:p w14:paraId="41DA8F21"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Projekcije</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Lokrumu</w:t>
      </w:r>
      <w:proofErr w:type="spellEnd"/>
      <w:r w:rsidRPr="00DB2599">
        <w:rPr>
          <w:rFonts w:ascii="Arial" w:hAnsi="Arial" w:cs="Arial"/>
          <w:lang w:val="es-ES"/>
        </w:rPr>
        <w:t xml:space="preserve"> </w:t>
      </w:r>
      <w:proofErr w:type="gramStart"/>
      <w:r w:rsidRPr="00DB2599">
        <w:rPr>
          <w:rFonts w:ascii="Arial" w:hAnsi="Arial" w:cs="Arial"/>
          <w:lang w:val="es-ES"/>
        </w:rPr>
        <w:t xml:space="preserve">(  </w:t>
      </w:r>
      <w:proofErr w:type="spellStart"/>
      <w:r w:rsidRPr="00DB2599">
        <w:rPr>
          <w:rFonts w:ascii="Arial" w:hAnsi="Arial" w:cs="Arial"/>
          <w:lang w:val="es-ES"/>
        </w:rPr>
        <w:t>lipanj</w:t>
      </w:r>
      <w:proofErr w:type="spellEnd"/>
      <w:proofErr w:type="gramEnd"/>
      <w:r w:rsidRPr="00DB2599">
        <w:rPr>
          <w:rFonts w:ascii="Arial" w:hAnsi="Arial" w:cs="Arial"/>
          <w:lang w:val="es-ES"/>
        </w:rPr>
        <w:t xml:space="preserve"> 2025</w:t>
      </w:r>
      <w:proofErr w:type="gramStart"/>
      <w:r w:rsidRPr="00DB2599">
        <w:rPr>
          <w:rFonts w:ascii="Arial" w:hAnsi="Arial" w:cs="Arial"/>
          <w:lang w:val="es-ES"/>
        </w:rPr>
        <w:t>. )</w:t>
      </w:r>
      <w:proofErr w:type="gramEnd"/>
      <w:r w:rsidRPr="00DB2599">
        <w:rPr>
          <w:rFonts w:ascii="Arial" w:hAnsi="Arial" w:cs="Arial"/>
          <w:lang w:val="es-ES"/>
        </w:rPr>
        <w:t xml:space="preserve"> </w:t>
      </w:r>
    </w:p>
    <w:p w14:paraId="78B1BD67" w14:textId="77777777" w:rsidR="00DB2599" w:rsidRPr="00DB2599" w:rsidRDefault="00DB2599" w:rsidP="00DB2599">
      <w:pPr>
        <w:jc w:val="both"/>
        <w:rPr>
          <w:rFonts w:ascii="Arial" w:hAnsi="Arial" w:cs="Arial"/>
          <w:lang w:val="es-ES"/>
        </w:rPr>
      </w:pPr>
      <w:r w:rsidRPr="00DB2599">
        <w:rPr>
          <w:rFonts w:ascii="Arial" w:hAnsi="Arial" w:cs="Arial"/>
          <w:lang w:val="es-ES"/>
        </w:rPr>
        <w:t xml:space="preserve">Prvi puta </w:t>
      </w:r>
      <w:proofErr w:type="spellStart"/>
      <w:r w:rsidRPr="00DB2599">
        <w:rPr>
          <w:rFonts w:ascii="Arial" w:hAnsi="Arial" w:cs="Arial"/>
          <w:lang w:val="es-ES"/>
        </w:rPr>
        <w:t>prošle</w:t>
      </w:r>
      <w:proofErr w:type="spellEnd"/>
      <w:r w:rsidRPr="00DB2599">
        <w:rPr>
          <w:rFonts w:ascii="Arial" w:hAnsi="Arial" w:cs="Arial"/>
          <w:lang w:val="es-ES"/>
        </w:rPr>
        <w:t xml:space="preserve"> </w:t>
      </w:r>
      <w:proofErr w:type="spellStart"/>
      <w:r w:rsidRPr="00DB2599">
        <w:rPr>
          <w:rFonts w:ascii="Arial" w:hAnsi="Arial" w:cs="Arial"/>
          <w:lang w:val="es-ES"/>
        </w:rPr>
        <w:t>godine</w:t>
      </w:r>
      <w:proofErr w:type="spellEnd"/>
      <w:r w:rsidRPr="00DB2599">
        <w:rPr>
          <w:rFonts w:ascii="Arial" w:hAnsi="Arial" w:cs="Arial"/>
          <w:lang w:val="es-ES"/>
        </w:rPr>
        <w:t xml:space="preserve"> u </w:t>
      </w:r>
      <w:proofErr w:type="spellStart"/>
      <w:r w:rsidRPr="00DB2599">
        <w:rPr>
          <w:rFonts w:ascii="Arial" w:hAnsi="Arial" w:cs="Arial"/>
          <w:lang w:val="es-ES"/>
        </w:rPr>
        <w:t>lipnju</w:t>
      </w:r>
      <w:proofErr w:type="spellEnd"/>
      <w:r w:rsidRPr="00DB2599">
        <w:rPr>
          <w:rFonts w:ascii="Arial" w:hAnsi="Arial" w:cs="Arial"/>
          <w:lang w:val="es-ES"/>
        </w:rPr>
        <w:t xml:space="preserve"> se </w:t>
      </w:r>
      <w:proofErr w:type="spellStart"/>
      <w:r w:rsidRPr="00DB2599">
        <w:rPr>
          <w:rFonts w:ascii="Arial" w:hAnsi="Arial" w:cs="Arial"/>
          <w:lang w:val="es-ES"/>
        </w:rPr>
        <w:t>se</w:t>
      </w:r>
      <w:proofErr w:type="spellEnd"/>
      <w:r w:rsidRPr="00DB2599">
        <w:rPr>
          <w:rFonts w:ascii="Arial" w:hAnsi="Arial" w:cs="Arial"/>
          <w:lang w:val="es-ES"/>
        </w:rPr>
        <w:t xml:space="preserve"> </w:t>
      </w:r>
      <w:proofErr w:type="spellStart"/>
      <w:r w:rsidRPr="00DB2599">
        <w:rPr>
          <w:rFonts w:ascii="Arial" w:hAnsi="Arial" w:cs="Arial"/>
          <w:lang w:val="es-ES"/>
        </w:rPr>
        <w:t>održale</w:t>
      </w:r>
      <w:proofErr w:type="spellEnd"/>
      <w:r w:rsidRPr="00DB2599">
        <w:rPr>
          <w:rFonts w:ascii="Arial" w:hAnsi="Arial" w:cs="Arial"/>
          <w:lang w:val="es-ES"/>
        </w:rPr>
        <w:t xml:space="preserve"> </w:t>
      </w:r>
      <w:proofErr w:type="spellStart"/>
      <w:r w:rsidRPr="00DB2599">
        <w:rPr>
          <w:rFonts w:ascii="Arial" w:hAnsi="Arial" w:cs="Arial"/>
          <w:lang w:val="es-ES"/>
        </w:rPr>
        <w:t>projekcije</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Lokrumu</w:t>
      </w:r>
      <w:proofErr w:type="spellEnd"/>
      <w:r w:rsidRPr="00DB2599">
        <w:rPr>
          <w:rFonts w:ascii="Arial" w:hAnsi="Arial" w:cs="Arial"/>
          <w:lang w:val="es-ES"/>
        </w:rPr>
        <w:t xml:space="preserve"> a </w:t>
      </w:r>
      <w:proofErr w:type="spellStart"/>
      <w:r w:rsidRPr="00DB2599">
        <w:rPr>
          <w:rFonts w:ascii="Arial" w:hAnsi="Arial" w:cs="Arial"/>
          <w:lang w:val="es-ES"/>
        </w:rPr>
        <w:t>bile</w:t>
      </w:r>
      <w:proofErr w:type="spellEnd"/>
      <w:r w:rsidRPr="00DB2599">
        <w:rPr>
          <w:rFonts w:ascii="Arial" w:hAnsi="Arial" w:cs="Arial"/>
          <w:lang w:val="es-ES"/>
        </w:rPr>
        <w:t xml:space="preserve"> su </w:t>
      </w:r>
      <w:proofErr w:type="spellStart"/>
      <w:r w:rsidRPr="00DB2599">
        <w:rPr>
          <w:rFonts w:ascii="Arial" w:hAnsi="Arial" w:cs="Arial"/>
          <w:lang w:val="es-ES"/>
        </w:rPr>
        <w:t>prilagođene</w:t>
      </w:r>
      <w:proofErr w:type="spellEnd"/>
      <w:r w:rsidRPr="00DB2599">
        <w:rPr>
          <w:rFonts w:ascii="Arial" w:hAnsi="Arial" w:cs="Arial"/>
          <w:lang w:val="es-ES"/>
        </w:rPr>
        <w:t xml:space="preserve"> </w:t>
      </w:r>
      <w:proofErr w:type="spellStart"/>
      <w:r w:rsidRPr="00DB2599">
        <w:rPr>
          <w:rFonts w:ascii="Arial" w:hAnsi="Arial" w:cs="Arial"/>
          <w:lang w:val="es-ES"/>
        </w:rPr>
        <w:t>ambijentu</w:t>
      </w:r>
      <w:proofErr w:type="spellEnd"/>
      <w:r w:rsidRPr="00DB2599">
        <w:rPr>
          <w:rFonts w:ascii="Arial" w:hAnsi="Arial" w:cs="Arial"/>
          <w:lang w:val="es-ES"/>
        </w:rPr>
        <w:t xml:space="preserve"> i </w:t>
      </w:r>
      <w:proofErr w:type="spellStart"/>
      <w:r w:rsidRPr="00DB2599">
        <w:rPr>
          <w:rFonts w:ascii="Arial" w:hAnsi="Arial" w:cs="Arial"/>
          <w:lang w:val="es-ES"/>
        </w:rPr>
        <w:t>atmosferi</w:t>
      </w:r>
      <w:proofErr w:type="spellEnd"/>
      <w:r w:rsidRPr="00DB2599">
        <w:rPr>
          <w:rFonts w:ascii="Arial" w:hAnsi="Arial" w:cs="Arial"/>
          <w:lang w:val="es-ES"/>
        </w:rPr>
        <w:t xml:space="preserve">. </w:t>
      </w:r>
    </w:p>
    <w:p w14:paraId="55BBFF25"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Projekcija</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Šipanu</w:t>
      </w:r>
      <w:proofErr w:type="spellEnd"/>
      <w:r w:rsidRPr="00DB2599">
        <w:rPr>
          <w:rFonts w:ascii="Arial" w:hAnsi="Arial" w:cs="Arial"/>
          <w:lang w:val="es-ES"/>
        </w:rPr>
        <w:t xml:space="preserve"> </w:t>
      </w:r>
      <w:proofErr w:type="gramStart"/>
      <w:r w:rsidRPr="00DB2599">
        <w:rPr>
          <w:rFonts w:ascii="Arial" w:hAnsi="Arial" w:cs="Arial"/>
          <w:lang w:val="es-ES"/>
        </w:rPr>
        <w:t xml:space="preserve">( </w:t>
      </w:r>
      <w:proofErr w:type="spellStart"/>
      <w:r w:rsidRPr="00DB2599">
        <w:rPr>
          <w:rFonts w:ascii="Arial" w:hAnsi="Arial" w:cs="Arial"/>
          <w:lang w:val="es-ES"/>
        </w:rPr>
        <w:t>kolovoz</w:t>
      </w:r>
      <w:proofErr w:type="spellEnd"/>
      <w:proofErr w:type="gramEnd"/>
      <w:r w:rsidRPr="00DB2599">
        <w:rPr>
          <w:rFonts w:ascii="Arial" w:hAnsi="Arial" w:cs="Arial"/>
          <w:lang w:val="es-ES"/>
        </w:rPr>
        <w:t xml:space="preserve"> 2025</w:t>
      </w:r>
      <w:proofErr w:type="gramStart"/>
      <w:r w:rsidRPr="00DB2599">
        <w:rPr>
          <w:rFonts w:ascii="Arial" w:hAnsi="Arial" w:cs="Arial"/>
          <w:lang w:val="es-ES"/>
        </w:rPr>
        <w:t>. )</w:t>
      </w:r>
      <w:proofErr w:type="gramEnd"/>
      <w:r w:rsidRPr="00DB2599">
        <w:rPr>
          <w:rFonts w:ascii="Arial" w:hAnsi="Arial" w:cs="Arial"/>
          <w:lang w:val="es-ES"/>
        </w:rPr>
        <w:t xml:space="preserve"> </w:t>
      </w:r>
    </w:p>
    <w:p w14:paraId="2838097B" w14:textId="77777777" w:rsidR="00DB2599" w:rsidRPr="00DB2599" w:rsidRDefault="00DB2599" w:rsidP="00DB2599">
      <w:pPr>
        <w:jc w:val="both"/>
        <w:rPr>
          <w:rFonts w:ascii="Arial" w:hAnsi="Arial" w:cs="Arial"/>
          <w:lang w:val="es-ES"/>
        </w:rPr>
      </w:pPr>
      <w:proofErr w:type="spellStart"/>
      <w:r w:rsidRPr="00DB2599">
        <w:rPr>
          <w:rFonts w:ascii="Arial" w:hAnsi="Arial" w:cs="Arial"/>
          <w:lang w:val="es-ES"/>
        </w:rPr>
        <w:t>Tradicionalni</w:t>
      </w:r>
      <w:proofErr w:type="spellEnd"/>
      <w:r w:rsidRPr="00DB2599">
        <w:rPr>
          <w:rFonts w:ascii="Arial" w:hAnsi="Arial" w:cs="Arial"/>
          <w:lang w:val="es-ES"/>
        </w:rPr>
        <w:t xml:space="preserve"> i </w:t>
      </w:r>
      <w:proofErr w:type="spellStart"/>
      <w:r w:rsidRPr="00DB2599">
        <w:rPr>
          <w:rFonts w:ascii="Arial" w:hAnsi="Arial" w:cs="Arial"/>
          <w:lang w:val="es-ES"/>
        </w:rPr>
        <w:t>dugogodišnji</w:t>
      </w:r>
      <w:proofErr w:type="spellEnd"/>
      <w:r w:rsidRPr="00DB2599">
        <w:rPr>
          <w:rFonts w:ascii="Arial" w:hAnsi="Arial" w:cs="Arial"/>
          <w:lang w:val="es-ES"/>
        </w:rPr>
        <w:t xml:space="preserve"> </w:t>
      </w:r>
      <w:proofErr w:type="spellStart"/>
      <w:r w:rsidRPr="00DB2599">
        <w:rPr>
          <w:rFonts w:ascii="Arial" w:hAnsi="Arial" w:cs="Arial"/>
          <w:lang w:val="es-ES"/>
        </w:rPr>
        <w:t>partnerski</w:t>
      </w:r>
      <w:proofErr w:type="spellEnd"/>
      <w:r w:rsidRPr="00DB2599">
        <w:rPr>
          <w:rFonts w:ascii="Arial" w:hAnsi="Arial" w:cs="Arial"/>
          <w:lang w:val="es-ES"/>
        </w:rPr>
        <w:t xml:space="preserve"> </w:t>
      </w:r>
      <w:proofErr w:type="spellStart"/>
      <w:r w:rsidRPr="00DB2599">
        <w:rPr>
          <w:rFonts w:ascii="Arial" w:hAnsi="Arial" w:cs="Arial"/>
          <w:lang w:val="es-ES"/>
        </w:rPr>
        <w:t>odnos</w:t>
      </w:r>
      <w:proofErr w:type="spellEnd"/>
      <w:r w:rsidRPr="00DB2599">
        <w:rPr>
          <w:rFonts w:ascii="Arial" w:hAnsi="Arial" w:cs="Arial"/>
          <w:lang w:val="es-ES"/>
        </w:rPr>
        <w:t xml:space="preserve"> </w:t>
      </w:r>
      <w:proofErr w:type="spellStart"/>
      <w:r w:rsidRPr="00DB2599">
        <w:rPr>
          <w:rFonts w:ascii="Arial" w:hAnsi="Arial" w:cs="Arial"/>
          <w:lang w:val="es-ES"/>
        </w:rPr>
        <w:t>sa</w:t>
      </w:r>
      <w:proofErr w:type="spellEnd"/>
      <w:r w:rsidRPr="00DB2599">
        <w:rPr>
          <w:rFonts w:ascii="Arial" w:hAnsi="Arial" w:cs="Arial"/>
          <w:lang w:val="es-ES"/>
        </w:rPr>
        <w:t xml:space="preserve"> </w:t>
      </w:r>
      <w:proofErr w:type="spellStart"/>
      <w:r w:rsidRPr="00DB2599">
        <w:rPr>
          <w:rFonts w:ascii="Arial" w:hAnsi="Arial" w:cs="Arial"/>
          <w:lang w:val="es-ES"/>
        </w:rPr>
        <w:t>Školom</w:t>
      </w:r>
      <w:proofErr w:type="spellEnd"/>
      <w:r w:rsidRPr="00DB2599">
        <w:rPr>
          <w:rFonts w:ascii="Arial" w:hAnsi="Arial" w:cs="Arial"/>
          <w:lang w:val="es-ES"/>
        </w:rPr>
        <w:t xml:space="preserve"> filma </w:t>
      </w:r>
      <w:proofErr w:type="spellStart"/>
      <w:r w:rsidRPr="00DB2599">
        <w:rPr>
          <w:rFonts w:ascii="Arial" w:hAnsi="Arial" w:cs="Arial"/>
          <w:lang w:val="es-ES"/>
        </w:rPr>
        <w:t>Šipan</w:t>
      </w:r>
      <w:proofErr w:type="spellEnd"/>
      <w:r w:rsidRPr="00DB2599">
        <w:rPr>
          <w:rFonts w:ascii="Arial" w:hAnsi="Arial" w:cs="Arial"/>
          <w:lang w:val="es-ES"/>
        </w:rPr>
        <w:t xml:space="preserve"> </w:t>
      </w:r>
      <w:proofErr w:type="spellStart"/>
      <w:r w:rsidRPr="00DB2599">
        <w:rPr>
          <w:rFonts w:ascii="Arial" w:hAnsi="Arial" w:cs="Arial"/>
          <w:lang w:val="es-ES"/>
        </w:rPr>
        <w:t>svake</w:t>
      </w:r>
      <w:proofErr w:type="spellEnd"/>
      <w:r w:rsidRPr="00DB2599">
        <w:rPr>
          <w:rFonts w:ascii="Arial" w:hAnsi="Arial" w:cs="Arial"/>
          <w:lang w:val="es-ES"/>
        </w:rPr>
        <w:t xml:space="preserve"> </w:t>
      </w:r>
      <w:proofErr w:type="spellStart"/>
      <w:r w:rsidRPr="00DB2599">
        <w:rPr>
          <w:rFonts w:ascii="Arial" w:hAnsi="Arial" w:cs="Arial"/>
          <w:lang w:val="es-ES"/>
        </w:rPr>
        <w:t>godine</w:t>
      </w:r>
      <w:proofErr w:type="spellEnd"/>
      <w:r w:rsidRPr="00DB2599">
        <w:rPr>
          <w:rFonts w:ascii="Arial" w:hAnsi="Arial" w:cs="Arial"/>
          <w:lang w:val="es-ES"/>
        </w:rPr>
        <w:t xml:space="preserve"> </w:t>
      </w:r>
      <w:proofErr w:type="spellStart"/>
      <w:r w:rsidRPr="00DB2599">
        <w:rPr>
          <w:rFonts w:ascii="Arial" w:hAnsi="Arial" w:cs="Arial"/>
          <w:lang w:val="es-ES"/>
        </w:rPr>
        <w:t>uključuje</w:t>
      </w:r>
      <w:proofErr w:type="spellEnd"/>
      <w:r w:rsidRPr="00DB2599">
        <w:rPr>
          <w:rFonts w:ascii="Arial" w:hAnsi="Arial" w:cs="Arial"/>
          <w:lang w:val="es-ES"/>
        </w:rPr>
        <w:t xml:space="preserve"> i </w:t>
      </w:r>
      <w:proofErr w:type="spellStart"/>
      <w:r w:rsidRPr="00DB2599">
        <w:rPr>
          <w:rFonts w:ascii="Arial" w:hAnsi="Arial" w:cs="Arial"/>
          <w:lang w:val="es-ES"/>
        </w:rPr>
        <w:t>projekcije</w:t>
      </w:r>
      <w:proofErr w:type="spellEnd"/>
      <w:r w:rsidRPr="00DB2599">
        <w:rPr>
          <w:rFonts w:ascii="Arial" w:hAnsi="Arial" w:cs="Arial"/>
          <w:lang w:val="es-ES"/>
        </w:rPr>
        <w:t xml:space="preserve"> </w:t>
      </w:r>
      <w:proofErr w:type="spellStart"/>
      <w:r w:rsidRPr="00DB2599">
        <w:rPr>
          <w:rFonts w:ascii="Arial" w:hAnsi="Arial" w:cs="Arial"/>
          <w:lang w:val="es-ES"/>
        </w:rPr>
        <w:t>određenih</w:t>
      </w:r>
      <w:proofErr w:type="spellEnd"/>
      <w:r w:rsidRPr="00DB2599">
        <w:rPr>
          <w:rFonts w:ascii="Arial" w:hAnsi="Arial" w:cs="Arial"/>
          <w:lang w:val="es-ES"/>
        </w:rPr>
        <w:t xml:space="preserve"> </w:t>
      </w:r>
      <w:proofErr w:type="spellStart"/>
      <w:r w:rsidRPr="00DB2599">
        <w:rPr>
          <w:rFonts w:ascii="Arial" w:hAnsi="Arial" w:cs="Arial"/>
          <w:lang w:val="es-ES"/>
        </w:rPr>
        <w:t>filmova</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otoku</w:t>
      </w:r>
      <w:proofErr w:type="spellEnd"/>
      <w:r w:rsidRPr="00DB2599">
        <w:rPr>
          <w:rFonts w:ascii="Arial" w:hAnsi="Arial" w:cs="Arial"/>
          <w:lang w:val="es-ES"/>
        </w:rPr>
        <w:t>.</w:t>
      </w:r>
    </w:p>
    <w:p w14:paraId="08D081C3" w14:textId="77777777" w:rsidR="00DB2599" w:rsidRPr="00DB2599" w:rsidRDefault="00DB2599" w:rsidP="00DB2599">
      <w:pPr>
        <w:jc w:val="both"/>
        <w:rPr>
          <w:rFonts w:ascii="Arial" w:hAnsi="Arial" w:cs="Arial"/>
          <w:lang w:val="es-ES"/>
        </w:rPr>
      </w:pPr>
    </w:p>
    <w:p w14:paraId="420ED3A8" w14:textId="77777777" w:rsidR="00DB2599" w:rsidRPr="00DB2599" w:rsidRDefault="00DB2599" w:rsidP="00DB2599">
      <w:pPr>
        <w:jc w:val="both"/>
        <w:rPr>
          <w:rFonts w:ascii="Arial" w:hAnsi="Arial" w:cs="Arial"/>
          <w:lang w:val="es-ES"/>
        </w:rPr>
      </w:pPr>
      <w:r w:rsidRPr="00DB2599">
        <w:rPr>
          <w:rFonts w:ascii="Arial" w:hAnsi="Arial" w:cs="Arial"/>
          <w:lang w:val="es-ES"/>
        </w:rPr>
        <w:t xml:space="preserve">U </w:t>
      </w:r>
      <w:proofErr w:type="spellStart"/>
      <w:r w:rsidRPr="00DB2599">
        <w:rPr>
          <w:rFonts w:ascii="Arial" w:hAnsi="Arial" w:cs="Arial"/>
          <w:lang w:val="es-ES"/>
        </w:rPr>
        <w:t>sklopu</w:t>
      </w:r>
      <w:proofErr w:type="spellEnd"/>
      <w:r w:rsidRPr="00DB2599">
        <w:rPr>
          <w:rFonts w:ascii="Arial" w:hAnsi="Arial" w:cs="Arial"/>
          <w:lang w:val="es-ES"/>
        </w:rPr>
        <w:t xml:space="preserve"> </w:t>
      </w:r>
      <w:proofErr w:type="spellStart"/>
      <w:r w:rsidRPr="00DB2599">
        <w:rPr>
          <w:rFonts w:ascii="Arial" w:hAnsi="Arial" w:cs="Arial"/>
          <w:lang w:val="es-ES"/>
        </w:rPr>
        <w:t>suradničkih</w:t>
      </w:r>
      <w:proofErr w:type="spellEnd"/>
      <w:r w:rsidRPr="00DB2599">
        <w:rPr>
          <w:rFonts w:ascii="Arial" w:hAnsi="Arial" w:cs="Arial"/>
          <w:lang w:val="es-ES"/>
        </w:rPr>
        <w:t xml:space="preserve"> </w:t>
      </w:r>
      <w:proofErr w:type="spellStart"/>
      <w:r w:rsidRPr="00DB2599">
        <w:rPr>
          <w:rFonts w:ascii="Arial" w:hAnsi="Arial" w:cs="Arial"/>
          <w:lang w:val="es-ES"/>
        </w:rPr>
        <w:t>projektnih</w:t>
      </w:r>
      <w:proofErr w:type="spellEnd"/>
      <w:r w:rsidRPr="00DB2599">
        <w:rPr>
          <w:rFonts w:ascii="Arial" w:hAnsi="Arial" w:cs="Arial"/>
          <w:lang w:val="es-ES"/>
        </w:rPr>
        <w:t xml:space="preserve"> </w:t>
      </w:r>
      <w:proofErr w:type="spellStart"/>
      <w:r w:rsidRPr="00DB2599">
        <w:rPr>
          <w:rFonts w:ascii="Arial" w:hAnsi="Arial" w:cs="Arial"/>
          <w:lang w:val="es-ES"/>
        </w:rPr>
        <w:t>aktivnosti</w:t>
      </w:r>
      <w:proofErr w:type="spellEnd"/>
      <w:r w:rsidRPr="00DB2599">
        <w:rPr>
          <w:rFonts w:ascii="Arial" w:hAnsi="Arial" w:cs="Arial"/>
          <w:lang w:val="es-ES"/>
        </w:rPr>
        <w:t xml:space="preserve"> </w:t>
      </w:r>
      <w:proofErr w:type="spellStart"/>
      <w:r w:rsidRPr="00DB2599">
        <w:rPr>
          <w:rFonts w:ascii="Arial" w:hAnsi="Arial" w:cs="Arial"/>
          <w:lang w:val="es-ES"/>
        </w:rPr>
        <w:t>održani</w:t>
      </w:r>
      <w:proofErr w:type="spellEnd"/>
      <w:r w:rsidRPr="00DB2599">
        <w:rPr>
          <w:rFonts w:ascii="Arial" w:hAnsi="Arial" w:cs="Arial"/>
          <w:lang w:val="es-ES"/>
        </w:rPr>
        <w:t xml:space="preserve"> su </w:t>
      </w:r>
      <w:proofErr w:type="spellStart"/>
      <w:r w:rsidRPr="00DB2599">
        <w:rPr>
          <w:rFonts w:ascii="Arial" w:hAnsi="Arial" w:cs="Arial"/>
          <w:lang w:val="es-ES"/>
        </w:rPr>
        <w:t>slijedeći</w:t>
      </w:r>
      <w:proofErr w:type="spellEnd"/>
      <w:r w:rsidRPr="00DB2599">
        <w:rPr>
          <w:rFonts w:ascii="Arial" w:hAnsi="Arial" w:cs="Arial"/>
          <w:lang w:val="es-ES"/>
        </w:rPr>
        <w:t xml:space="preserve"> </w:t>
      </w:r>
      <w:proofErr w:type="spellStart"/>
      <w:r w:rsidRPr="00DB2599">
        <w:rPr>
          <w:rFonts w:ascii="Arial" w:hAnsi="Arial" w:cs="Arial"/>
          <w:lang w:val="es-ES"/>
        </w:rPr>
        <w:t>filmski</w:t>
      </w:r>
      <w:proofErr w:type="spellEnd"/>
      <w:r w:rsidRPr="00DB2599">
        <w:rPr>
          <w:rFonts w:ascii="Arial" w:hAnsi="Arial" w:cs="Arial"/>
          <w:lang w:val="es-ES"/>
        </w:rPr>
        <w:t xml:space="preserve"> </w:t>
      </w:r>
      <w:proofErr w:type="spellStart"/>
      <w:r w:rsidRPr="00DB2599">
        <w:rPr>
          <w:rFonts w:ascii="Arial" w:hAnsi="Arial" w:cs="Arial"/>
          <w:lang w:val="es-ES"/>
        </w:rPr>
        <w:t>programi</w:t>
      </w:r>
      <w:proofErr w:type="spellEnd"/>
      <w:r w:rsidRPr="00DB2599">
        <w:rPr>
          <w:rFonts w:ascii="Arial" w:hAnsi="Arial" w:cs="Arial"/>
          <w:lang w:val="es-ES"/>
        </w:rPr>
        <w:t xml:space="preserve">: </w:t>
      </w:r>
    </w:p>
    <w:p w14:paraId="4DDAA840"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Ženijalni</w:t>
      </w:r>
      <w:proofErr w:type="spellEnd"/>
      <w:r w:rsidRPr="00DB2599">
        <w:rPr>
          <w:rFonts w:ascii="Arial" w:hAnsi="Arial" w:cs="Arial"/>
          <w:lang w:val="es-ES"/>
        </w:rPr>
        <w:t xml:space="preserve"> </w:t>
      </w:r>
      <w:proofErr w:type="spellStart"/>
      <w:r w:rsidRPr="00DB2599">
        <w:rPr>
          <w:rFonts w:ascii="Arial" w:hAnsi="Arial" w:cs="Arial"/>
          <w:lang w:val="es-ES"/>
        </w:rPr>
        <w:t>dani</w:t>
      </w:r>
      <w:proofErr w:type="spellEnd"/>
      <w:r w:rsidRPr="00DB2599">
        <w:rPr>
          <w:rFonts w:ascii="Arial" w:hAnsi="Arial" w:cs="Arial"/>
          <w:lang w:val="es-ES"/>
        </w:rPr>
        <w:t xml:space="preserve"> (</w:t>
      </w:r>
      <w:proofErr w:type="spellStart"/>
      <w:r w:rsidRPr="00DB2599">
        <w:rPr>
          <w:rFonts w:ascii="Arial" w:hAnsi="Arial" w:cs="Arial"/>
          <w:lang w:val="es-ES"/>
        </w:rPr>
        <w:t>program</w:t>
      </w:r>
      <w:proofErr w:type="spellEnd"/>
      <w:r w:rsidRPr="00DB2599">
        <w:rPr>
          <w:rFonts w:ascii="Arial" w:hAnsi="Arial" w:cs="Arial"/>
          <w:lang w:val="es-ES"/>
        </w:rPr>
        <w:t xml:space="preserve"> </w:t>
      </w:r>
      <w:proofErr w:type="spellStart"/>
      <w:r w:rsidRPr="00DB2599">
        <w:rPr>
          <w:rFonts w:ascii="Arial" w:hAnsi="Arial" w:cs="Arial"/>
          <w:lang w:val="es-ES"/>
        </w:rPr>
        <w:t>posvećen</w:t>
      </w:r>
      <w:proofErr w:type="spellEnd"/>
      <w:r w:rsidRPr="00DB2599">
        <w:rPr>
          <w:rFonts w:ascii="Arial" w:hAnsi="Arial" w:cs="Arial"/>
          <w:lang w:val="es-ES"/>
        </w:rPr>
        <w:t xml:space="preserve"> </w:t>
      </w:r>
      <w:proofErr w:type="spellStart"/>
      <w:r w:rsidRPr="00DB2599">
        <w:rPr>
          <w:rFonts w:ascii="Arial" w:hAnsi="Arial" w:cs="Arial"/>
          <w:lang w:val="es-ES"/>
        </w:rPr>
        <w:t>ženama</w:t>
      </w:r>
      <w:proofErr w:type="spellEnd"/>
      <w:r w:rsidRPr="00DB2599">
        <w:rPr>
          <w:rFonts w:ascii="Arial" w:hAnsi="Arial" w:cs="Arial"/>
          <w:lang w:val="es-ES"/>
        </w:rPr>
        <w:t xml:space="preserve"> u </w:t>
      </w:r>
      <w:proofErr w:type="spellStart"/>
      <w:r w:rsidRPr="00DB2599">
        <w:rPr>
          <w:rFonts w:ascii="Arial" w:hAnsi="Arial" w:cs="Arial"/>
          <w:lang w:val="es-ES"/>
        </w:rPr>
        <w:t>suradnji</w:t>
      </w:r>
      <w:proofErr w:type="spellEnd"/>
      <w:r w:rsidRPr="00DB2599">
        <w:rPr>
          <w:rFonts w:ascii="Arial" w:hAnsi="Arial" w:cs="Arial"/>
          <w:lang w:val="es-ES"/>
        </w:rPr>
        <w:t xml:space="preserve"> </w:t>
      </w:r>
      <w:proofErr w:type="spellStart"/>
      <w:r w:rsidRPr="00DB2599">
        <w:rPr>
          <w:rFonts w:ascii="Arial" w:hAnsi="Arial" w:cs="Arial"/>
          <w:lang w:val="es-ES"/>
        </w:rPr>
        <w:t>sa</w:t>
      </w:r>
      <w:proofErr w:type="spellEnd"/>
      <w:r w:rsidRPr="00DB2599">
        <w:rPr>
          <w:rFonts w:ascii="Arial" w:hAnsi="Arial" w:cs="Arial"/>
          <w:lang w:val="es-ES"/>
        </w:rPr>
        <w:t xml:space="preserve"> Kino </w:t>
      </w:r>
      <w:proofErr w:type="spellStart"/>
      <w:r w:rsidRPr="00DB2599">
        <w:rPr>
          <w:rFonts w:ascii="Arial" w:hAnsi="Arial" w:cs="Arial"/>
          <w:lang w:val="es-ES"/>
        </w:rPr>
        <w:t>mrežom</w:t>
      </w:r>
      <w:proofErr w:type="spellEnd"/>
      <w:r w:rsidRPr="00DB2599">
        <w:rPr>
          <w:rFonts w:ascii="Arial" w:hAnsi="Arial" w:cs="Arial"/>
          <w:lang w:val="es-ES"/>
        </w:rPr>
        <w:t xml:space="preserve"> RH) </w:t>
      </w:r>
    </w:p>
    <w:p w14:paraId="58757F62"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Dani Frankofonije (u suradnji sa Francuskom alijansom) </w:t>
      </w:r>
    </w:p>
    <w:p w14:paraId="2EA4AE2A"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Premijera i projekcije filma Jedan dan – priča o Dubrovačkim trubadurima </w:t>
      </w:r>
    </w:p>
    <w:p w14:paraId="7EBA59BF"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Premijera dokumentarnog filma “Priča s Prijekoga”</w:t>
      </w:r>
    </w:p>
    <w:p w14:paraId="4E11E215"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Dani češkog filma (u suradnji sa Češkim veleposlanstvom) </w:t>
      </w:r>
    </w:p>
    <w:p w14:paraId="1F1B1679" w14:textId="77777777" w:rsidR="00DB2599" w:rsidRPr="00DB2599" w:rsidRDefault="00DB2599" w:rsidP="00DB2599">
      <w:pPr>
        <w:jc w:val="both"/>
        <w:rPr>
          <w:rFonts w:ascii="Arial" w:hAnsi="Arial" w:cs="Arial"/>
          <w:lang w:val="it-IT"/>
        </w:rPr>
      </w:pPr>
      <w:r w:rsidRPr="00DB2599">
        <w:rPr>
          <w:rFonts w:ascii="Arial" w:hAnsi="Arial" w:cs="Arial"/>
          <w:lang w:val="it-IT"/>
        </w:rPr>
        <w:lastRenderedPageBreak/>
        <w:t>-</w:t>
      </w:r>
      <w:r w:rsidRPr="00DB2599">
        <w:rPr>
          <w:rFonts w:ascii="Arial" w:hAnsi="Arial" w:cs="Arial"/>
          <w:lang w:val="it-IT"/>
        </w:rPr>
        <w:tab/>
        <w:t>Projekcije plesnog filma (u povodu Tap festivala)</w:t>
      </w:r>
    </w:p>
    <w:p w14:paraId="6D39E770"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Filmski program Dubrovačkih ljetnih igara (projekcija dobitnika Zlatne arene, premijera dokumentarnog filma Stoljetni Allegro Vivace)</w:t>
      </w:r>
    </w:p>
    <w:p w14:paraId="61709877"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Bukovac – Svjetlost, korijeni i krila (premijera filma u suradnji sa Umjetničkom galerijom Dubrovnik) </w:t>
      </w:r>
    </w:p>
    <w:p w14:paraId="3795F2E9"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Projekcija</w:t>
      </w:r>
      <w:proofErr w:type="spellEnd"/>
      <w:r w:rsidRPr="00DB2599">
        <w:rPr>
          <w:rFonts w:ascii="Arial" w:hAnsi="Arial" w:cs="Arial"/>
          <w:lang w:val="es-ES"/>
        </w:rPr>
        <w:t xml:space="preserve"> filma o </w:t>
      </w:r>
      <w:proofErr w:type="spellStart"/>
      <w:r w:rsidRPr="00DB2599">
        <w:rPr>
          <w:rFonts w:ascii="Arial" w:hAnsi="Arial" w:cs="Arial"/>
          <w:lang w:val="es-ES"/>
        </w:rPr>
        <w:t>Linđu</w:t>
      </w:r>
      <w:proofErr w:type="spellEnd"/>
      <w:r w:rsidRPr="00DB2599">
        <w:rPr>
          <w:rFonts w:ascii="Arial" w:hAnsi="Arial" w:cs="Arial"/>
          <w:lang w:val="es-ES"/>
        </w:rPr>
        <w:t xml:space="preserve"> u </w:t>
      </w:r>
      <w:proofErr w:type="spellStart"/>
      <w:r w:rsidRPr="00DB2599">
        <w:rPr>
          <w:rFonts w:ascii="Arial" w:hAnsi="Arial" w:cs="Arial"/>
          <w:lang w:val="es-ES"/>
        </w:rPr>
        <w:t>sklopu</w:t>
      </w:r>
      <w:proofErr w:type="spellEnd"/>
      <w:r w:rsidRPr="00DB2599">
        <w:rPr>
          <w:rFonts w:ascii="Arial" w:hAnsi="Arial" w:cs="Arial"/>
          <w:lang w:val="es-ES"/>
        </w:rPr>
        <w:t xml:space="preserve"> programa 6o-te </w:t>
      </w:r>
      <w:proofErr w:type="spellStart"/>
      <w:r w:rsidRPr="00DB2599">
        <w:rPr>
          <w:rFonts w:ascii="Arial" w:hAnsi="Arial" w:cs="Arial"/>
          <w:lang w:val="es-ES"/>
        </w:rPr>
        <w:t>obljetnice</w:t>
      </w:r>
      <w:proofErr w:type="spellEnd"/>
      <w:r w:rsidRPr="00DB2599">
        <w:rPr>
          <w:rFonts w:ascii="Arial" w:hAnsi="Arial" w:cs="Arial"/>
          <w:lang w:val="es-ES"/>
        </w:rPr>
        <w:t xml:space="preserve"> </w:t>
      </w:r>
      <w:proofErr w:type="spellStart"/>
      <w:r w:rsidRPr="00DB2599">
        <w:rPr>
          <w:rFonts w:ascii="Arial" w:hAnsi="Arial" w:cs="Arial"/>
          <w:lang w:val="es-ES"/>
        </w:rPr>
        <w:t>ansambla</w:t>
      </w:r>
      <w:proofErr w:type="spellEnd"/>
      <w:r w:rsidRPr="00DB2599">
        <w:rPr>
          <w:rFonts w:ascii="Arial" w:hAnsi="Arial" w:cs="Arial"/>
          <w:lang w:val="es-ES"/>
        </w:rPr>
        <w:t xml:space="preserve"> </w:t>
      </w:r>
    </w:p>
    <w:p w14:paraId="0E949AC8"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Premijera</w:t>
      </w:r>
      <w:proofErr w:type="spellEnd"/>
      <w:r w:rsidRPr="00DB2599">
        <w:rPr>
          <w:rFonts w:ascii="Arial" w:hAnsi="Arial" w:cs="Arial"/>
          <w:lang w:val="es-ES"/>
        </w:rPr>
        <w:t xml:space="preserve"> i </w:t>
      </w:r>
      <w:proofErr w:type="spellStart"/>
      <w:r w:rsidRPr="00DB2599">
        <w:rPr>
          <w:rFonts w:ascii="Arial" w:hAnsi="Arial" w:cs="Arial"/>
          <w:lang w:val="es-ES"/>
        </w:rPr>
        <w:t>školske</w:t>
      </w:r>
      <w:proofErr w:type="spellEnd"/>
      <w:r w:rsidRPr="00DB2599">
        <w:rPr>
          <w:rFonts w:ascii="Arial" w:hAnsi="Arial" w:cs="Arial"/>
          <w:lang w:val="es-ES"/>
        </w:rPr>
        <w:t xml:space="preserve"> </w:t>
      </w:r>
      <w:proofErr w:type="spellStart"/>
      <w:r w:rsidRPr="00DB2599">
        <w:rPr>
          <w:rFonts w:ascii="Arial" w:hAnsi="Arial" w:cs="Arial"/>
          <w:lang w:val="es-ES"/>
        </w:rPr>
        <w:t>projekcije</w:t>
      </w:r>
      <w:proofErr w:type="spellEnd"/>
      <w:r w:rsidRPr="00DB2599">
        <w:rPr>
          <w:rFonts w:ascii="Arial" w:hAnsi="Arial" w:cs="Arial"/>
          <w:lang w:val="es-ES"/>
        </w:rPr>
        <w:t xml:space="preserve"> filma 260 </w:t>
      </w:r>
      <w:proofErr w:type="spellStart"/>
      <w:r w:rsidRPr="00DB2599">
        <w:rPr>
          <w:rFonts w:ascii="Arial" w:hAnsi="Arial" w:cs="Arial"/>
          <w:lang w:val="es-ES"/>
        </w:rPr>
        <w:t>dana</w:t>
      </w:r>
      <w:proofErr w:type="spellEnd"/>
    </w:p>
    <w:p w14:paraId="76029EBA"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Premijera</w:t>
      </w:r>
      <w:proofErr w:type="spellEnd"/>
      <w:r w:rsidRPr="00DB2599">
        <w:rPr>
          <w:rFonts w:ascii="Arial" w:hAnsi="Arial" w:cs="Arial"/>
          <w:lang w:val="es-ES"/>
        </w:rPr>
        <w:t xml:space="preserve"> filma Samo </w:t>
      </w:r>
      <w:proofErr w:type="spellStart"/>
      <w:r w:rsidRPr="00DB2599">
        <w:rPr>
          <w:rFonts w:ascii="Arial" w:hAnsi="Arial" w:cs="Arial"/>
          <w:lang w:val="es-ES"/>
        </w:rPr>
        <w:t>kad</w:t>
      </w:r>
      <w:proofErr w:type="spellEnd"/>
      <w:r w:rsidRPr="00DB2599">
        <w:rPr>
          <w:rFonts w:ascii="Arial" w:hAnsi="Arial" w:cs="Arial"/>
          <w:lang w:val="es-ES"/>
        </w:rPr>
        <w:t xml:space="preserve"> se </w:t>
      </w:r>
      <w:proofErr w:type="spellStart"/>
      <w:r w:rsidRPr="00DB2599">
        <w:rPr>
          <w:rFonts w:ascii="Arial" w:hAnsi="Arial" w:cs="Arial"/>
          <w:lang w:val="es-ES"/>
        </w:rPr>
        <w:t>smijem</w:t>
      </w:r>
      <w:proofErr w:type="spellEnd"/>
      <w:r w:rsidRPr="00DB2599">
        <w:rPr>
          <w:rFonts w:ascii="Arial" w:hAnsi="Arial" w:cs="Arial"/>
          <w:lang w:val="es-ES"/>
        </w:rPr>
        <w:t xml:space="preserve"> (u </w:t>
      </w:r>
      <w:proofErr w:type="spellStart"/>
      <w:r w:rsidRPr="00DB2599">
        <w:rPr>
          <w:rFonts w:ascii="Arial" w:hAnsi="Arial" w:cs="Arial"/>
          <w:lang w:val="es-ES"/>
        </w:rPr>
        <w:t>suradnji</w:t>
      </w:r>
      <w:proofErr w:type="spellEnd"/>
      <w:r w:rsidRPr="00DB2599">
        <w:rPr>
          <w:rFonts w:ascii="Arial" w:hAnsi="Arial" w:cs="Arial"/>
          <w:lang w:val="es-ES"/>
        </w:rPr>
        <w:t xml:space="preserve"> </w:t>
      </w:r>
      <w:proofErr w:type="spellStart"/>
      <w:r w:rsidRPr="00DB2599">
        <w:rPr>
          <w:rFonts w:ascii="Arial" w:hAnsi="Arial" w:cs="Arial"/>
          <w:lang w:val="es-ES"/>
        </w:rPr>
        <w:t>sa</w:t>
      </w:r>
      <w:proofErr w:type="spellEnd"/>
      <w:r w:rsidRPr="00DB2599">
        <w:rPr>
          <w:rFonts w:ascii="Arial" w:hAnsi="Arial" w:cs="Arial"/>
          <w:lang w:val="es-ES"/>
        </w:rPr>
        <w:t xml:space="preserve"> </w:t>
      </w:r>
      <w:proofErr w:type="spellStart"/>
      <w:r w:rsidRPr="00DB2599">
        <w:rPr>
          <w:rFonts w:ascii="Arial" w:hAnsi="Arial" w:cs="Arial"/>
          <w:lang w:val="es-ES"/>
        </w:rPr>
        <w:t>Obiteljskim</w:t>
      </w:r>
      <w:proofErr w:type="spellEnd"/>
      <w:r w:rsidRPr="00DB2599">
        <w:rPr>
          <w:rFonts w:ascii="Arial" w:hAnsi="Arial" w:cs="Arial"/>
          <w:lang w:val="es-ES"/>
        </w:rPr>
        <w:t xml:space="preserve"> </w:t>
      </w:r>
      <w:proofErr w:type="spellStart"/>
      <w:r w:rsidRPr="00DB2599">
        <w:rPr>
          <w:rFonts w:ascii="Arial" w:hAnsi="Arial" w:cs="Arial"/>
          <w:lang w:val="es-ES"/>
        </w:rPr>
        <w:t>centrom</w:t>
      </w:r>
      <w:proofErr w:type="spellEnd"/>
      <w:r w:rsidRPr="00DB2599">
        <w:rPr>
          <w:rFonts w:ascii="Arial" w:hAnsi="Arial" w:cs="Arial"/>
          <w:lang w:val="es-ES"/>
        </w:rPr>
        <w:t>)</w:t>
      </w:r>
    </w:p>
    <w:p w14:paraId="5D904EFD"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Projekcija</w:t>
      </w:r>
      <w:proofErr w:type="spellEnd"/>
      <w:r w:rsidRPr="00DB2599">
        <w:rPr>
          <w:rFonts w:ascii="Arial" w:hAnsi="Arial" w:cs="Arial"/>
          <w:lang w:val="es-ES"/>
        </w:rPr>
        <w:t xml:space="preserve"> filma </w:t>
      </w:r>
      <w:proofErr w:type="spellStart"/>
      <w:r w:rsidRPr="00DB2599">
        <w:rPr>
          <w:rFonts w:ascii="Arial" w:hAnsi="Arial" w:cs="Arial"/>
          <w:lang w:val="es-ES"/>
        </w:rPr>
        <w:t>Zaustavi</w:t>
      </w:r>
      <w:proofErr w:type="spellEnd"/>
      <w:r w:rsidRPr="00DB2599">
        <w:rPr>
          <w:rFonts w:ascii="Arial" w:hAnsi="Arial" w:cs="Arial"/>
          <w:lang w:val="es-ES"/>
        </w:rPr>
        <w:t xml:space="preserve"> me </w:t>
      </w:r>
      <w:proofErr w:type="spellStart"/>
      <w:r w:rsidRPr="00DB2599">
        <w:rPr>
          <w:rFonts w:ascii="Arial" w:hAnsi="Arial" w:cs="Arial"/>
          <w:lang w:val="es-ES"/>
        </w:rPr>
        <w:t>ako</w:t>
      </w:r>
      <w:proofErr w:type="spellEnd"/>
      <w:r w:rsidRPr="00DB2599">
        <w:rPr>
          <w:rFonts w:ascii="Arial" w:hAnsi="Arial" w:cs="Arial"/>
          <w:lang w:val="es-ES"/>
        </w:rPr>
        <w:t xml:space="preserve"> </w:t>
      </w:r>
      <w:proofErr w:type="spellStart"/>
      <w:r w:rsidRPr="00DB2599">
        <w:rPr>
          <w:rFonts w:ascii="Arial" w:hAnsi="Arial" w:cs="Arial"/>
          <w:lang w:val="es-ES"/>
        </w:rPr>
        <w:t>možeš</w:t>
      </w:r>
      <w:proofErr w:type="spellEnd"/>
      <w:r w:rsidRPr="00DB2599">
        <w:rPr>
          <w:rFonts w:ascii="Arial" w:hAnsi="Arial" w:cs="Arial"/>
          <w:lang w:val="es-ES"/>
        </w:rPr>
        <w:t xml:space="preserve"> u </w:t>
      </w:r>
      <w:proofErr w:type="spellStart"/>
      <w:r w:rsidRPr="00DB2599">
        <w:rPr>
          <w:rFonts w:ascii="Arial" w:hAnsi="Arial" w:cs="Arial"/>
          <w:lang w:val="es-ES"/>
        </w:rPr>
        <w:t>povodu</w:t>
      </w:r>
      <w:proofErr w:type="spellEnd"/>
      <w:r w:rsidRPr="00DB2599">
        <w:rPr>
          <w:rFonts w:ascii="Arial" w:hAnsi="Arial" w:cs="Arial"/>
          <w:lang w:val="es-ES"/>
        </w:rPr>
        <w:t xml:space="preserve"> Dana </w:t>
      </w:r>
      <w:proofErr w:type="spellStart"/>
      <w:r w:rsidRPr="00DB2599">
        <w:rPr>
          <w:rFonts w:ascii="Arial" w:hAnsi="Arial" w:cs="Arial"/>
          <w:lang w:val="es-ES"/>
        </w:rPr>
        <w:t>osoba</w:t>
      </w:r>
      <w:proofErr w:type="spellEnd"/>
      <w:r w:rsidRPr="00DB2599">
        <w:rPr>
          <w:rFonts w:ascii="Arial" w:hAnsi="Arial" w:cs="Arial"/>
          <w:lang w:val="es-ES"/>
        </w:rPr>
        <w:t xml:space="preserve"> s </w:t>
      </w:r>
      <w:proofErr w:type="spellStart"/>
      <w:r w:rsidRPr="00DB2599">
        <w:rPr>
          <w:rFonts w:ascii="Arial" w:hAnsi="Arial" w:cs="Arial"/>
          <w:lang w:val="es-ES"/>
        </w:rPr>
        <w:t>invaliditetom</w:t>
      </w:r>
      <w:proofErr w:type="spellEnd"/>
      <w:r w:rsidRPr="00DB2599">
        <w:rPr>
          <w:rFonts w:ascii="Arial" w:hAnsi="Arial" w:cs="Arial"/>
          <w:lang w:val="es-ES"/>
        </w:rPr>
        <w:t xml:space="preserve"> </w:t>
      </w:r>
    </w:p>
    <w:p w14:paraId="04331ED9" w14:textId="77777777" w:rsidR="00DB2599" w:rsidRPr="00DB2599" w:rsidRDefault="00DB2599" w:rsidP="00DB2599">
      <w:pPr>
        <w:jc w:val="both"/>
        <w:rPr>
          <w:rFonts w:ascii="Arial" w:hAnsi="Arial" w:cs="Arial"/>
          <w:lang w:val="es-ES"/>
        </w:rPr>
      </w:pPr>
      <w:r w:rsidRPr="00DB2599">
        <w:rPr>
          <w:rFonts w:ascii="Arial" w:hAnsi="Arial" w:cs="Arial"/>
          <w:lang w:val="es-ES"/>
        </w:rPr>
        <w:t>-</w:t>
      </w:r>
      <w:r w:rsidRPr="00DB2599">
        <w:rPr>
          <w:rFonts w:ascii="Arial" w:hAnsi="Arial" w:cs="Arial"/>
          <w:lang w:val="es-ES"/>
        </w:rPr>
        <w:tab/>
      </w:r>
      <w:proofErr w:type="spellStart"/>
      <w:r w:rsidRPr="00DB2599">
        <w:rPr>
          <w:rFonts w:ascii="Arial" w:hAnsi="Arial" w:cs="Arial"/>
          <w:lang w:val="es-ES"/>
        </w:rPr>
        <w:t>Filmski</w:t>
      </w:r>
      <w:proofErr w:type="spellEnd"/>
      <w:r w:rsidRPr="00DB2599">
        <w:rPr>
          <w:rFonts w:ascii="Arial" w:hAnsi="Arial" w:cs="Arial"/>
          <w:lang w:val="es-ES"/>
        </w:rPr>
        <w:t xml:space="preserve"> </w:t>
      </w:r>
      <w:proofErr w:type="spellStart"/>
      <w:r w:rsidRPr="00DB2599">
        <w:rPr>
          <w:rFonts w:ascii="Arial" w:hAnsi="Arial" w:cs="Arial"/>
          <w:lang w:val="es-ES"/>
        </w:rPr>
        <w:t>program</w:t>
      </w:r>
      <w:proofErr w:type="spellEnd"/>
      <w:r w:rsidRPr="00DB2599">
        <w:rPr>
          <w:rFonts w:ascii="Arial" w:hAnsi="Arial" w:cs="Arial"/>
          <w:lang w:val="es-ES"/>
        </w:rPr>
        <w:t xml:space="preserve"> </w:t>
      </w:r>
      <w:proofErr w:type="spellStart"/>
      <w:r w:rsidRPr="00DB2599">
        <w:rPr>
          <w:rFonts w:ascii="Arial" w:hAnsi="Arial" w:cs="Arial"/>
          <w:lang w:val="es-ES"/>
        </w:rPr>
        <w:t>povodom</w:t>
      </w:r>
      <w:proofErr w:type="spellEnd"/>
      <w:r w:rsidRPr="00DB2599">
        <w:rPr>
          <w:rFonts w:ascii="Arial" w:hAnsi="Arial" w:cs="Arial"/>
          <w:lang w:val="es-ES"/>
        </w:rPr>
        <w:t xml:space="preserve"> Dana </w:t>
      </w:r>
      <w:proofErr w:type="spellStart"/>
      <w:r w:rsidRPr="00DB2599">
        <w:rPr>
          <w:rFonts w:ascii="Arial" w:hAnsi="Arial" w:cs="Arial"/>
          <w:lang w:val="es-ES"/>
        </w:rPr>
        <w:t>branitelja</w:t>
      </w:r>
      <w:proofErr w:type="spellEnd"/>
      <w:r w:rsidRPr="00DB2599">
        <w:rPr>
          <w:rFonts w:ascii="Arial" w:hAnsi="Arial" w:cs="Arial"/>
          <w:lang w:val="es-ES"/>
        </w:rPr>
        <w:t xml:space="preserve"> 2025. (</w:t>
      </w:r>
      <w:proofErr w:type="spellStart"/>
      <w:r w:rsidRPr="00DB2599">
        <w:rPr>
          <w:rFonts w:ascii="Arial" w:hAnsi="Arial" w:cs="Arial"/>
          <w:lang w:val="es-ES"/>
        </w:rPr>
        <w:t>ukupno</w:t>
      </w:r>
      <w:proofErr w:type="spellEnd"/>
      <w:r w:rsidRPr="00DB2599">
        <w:rPr>
          <w:rFonts w:ascii="Arial" w:hAnsi="Arial" w:cs="Arial"/>
          <w:lang w:val="es-ES"/>
        </w:rPr>
        <w:t xml:space="preserve"> 6 </w:t>
      </w:r>
      <w:proofErr w:type="spellStart"/>
      <w:r w:rsidRPr="00DB2599">
        <w:rPr>
          <w:rFonts w:ascii="Arial" w:hAnsi="Arial" w:cs="Arial"/>
          <w:lang w:val="es-ES"/>
        </w:rPr>
        <w:t>projekcija</w:t>
      </w:r>
      <w:proofErr w:type="spellEnd"/>
      <w:r w:rsidRPr="00DB2599">
        <w:rPr>
          <w:rFonts w:ascii="Arial" w:hAnsi="Arial" w:cs="Arial"/>
          <w:lang w:val="es-ES"/>
        </w:rPr>
        <w:t xml:space="preserve">) </w:t>
      </w:r>
    </w:p>
    <w:p w14:paraId="383323A1" w14:textId="77777777" w:rsidR="00DB2599" w:rsidRPr="00DB2599" w:rsidRDefault="00DB2599" w:rsidP="00DB2599">
      <w:pPr>
        <w:jc w:val="both"/>
        <w:rPr>
          <w:rFonts w:ascii="Arial" w:hAnsi="Arial" w:cs="Arial"/>
          <w:lang w:val="es-ES"/>
        </w:rPr>
      </w:pPr>
    </w:p>
    <w:p w14:paraId="1CEAA531" w14:textId="77777777" w:rsidR="00DB2599" w:rsidRPr="00DB2599" w:rsidRDefault="00DB2599" w:rsidP="00DB2599">
      <w:pPr>
        <w:jc w:val="both"/>
        <w:rPr>
          <w:rFonts w:ascii="Arial" w:hAnsi="Arial" w:cs="Arial"/>
          <w:lang w:val="es-ES"/>
        </w:rPr>
      </w:pPr>
      <w:r w:rsidRPr="00DB2599">
        <w:rPr>
          <w:rFonts w:ascii="Arial" w:hAnsi="Arial" w:cs="Arial"/>
          <w:lang w:val="es-ES"/>
        </w:rPr>
        <w:t>2.2.</w:t>
      </w:r>
      <w:r w:rsidRPr="00DB2599">
        <w:rPr>
          <w:rFonts w:ascii="Arial" w:hAnsi="Arial" w:cs="Arial"/>
          <w:lang w:val="es-ES"/>
        </w:rPr>
        <w:tab/>
      </w:r>
      <w:proofErr w:type="spellStart"/>
      <w:r w:rsidRPr="00DB2599">
        <w:rPr>
          <w:rFonts w:ascii="Arial" w:hAnsi="Arial" w:cs="Arial"/>
          <w:lang w:val="es-ES"/>
        </w:rPr>
        <w:t>Edukativni</w:t>
      </w:r>
      <w:proofErr w:type="spellEnd"/>
      <w:r w:rsidRPr="00DB2599">
        <w:rPr>
          <w:rFonts w:ascii="Arial" w:hAnsi="Arial" w:cs="Arial"/>
          <w:lang w:val="es-ES"/>
        </w:rPr>
        <w:t xml:space="preserve"> i </w:t>
      </w:r>
      <w:proofErr w:type="spellStart"/>
      <w:r w:rsidRPr="00DB2599">
        <w:rPr>
          <w:rFonts w:ascii="Arial" w:hAnsi="Arial" w:cs="Arial"/>
          <w:lang w:val="es-ES"/>
        </w:rPr>
        <w:t>dječji</w:t>
      </w:r>
      <w:proofErr w:type="spellEnd"/>
      <w:r w:rsidRPr="00DB2599">
        <w:rPr>
          <w:rFonts w:ascii="Arial" w:hAnsi="Arial" w:cs="Arial"/>
          <w:lang w:val="es-ES"/>
        </w:rPr>
        <w:t xml:space="preserve"> </w:t>
      </w:r>
      <w:proofErr w:type="spellStart"/>
      <w:r w:rsidRPr="00DB2599">
        <w:rPr>
          <w:rFonts w:ascii="Arial" w:hAnsi="Arial" w:cs="Arial"/>
          <w:lang w:val="es-ES"/>
        </w:rPr>
        <w:t>programi</w:t>
      </w:r>
      <w:proofErr w:type="spellEnd"/>
      <w:r w:rsidRPr="00DB2599">
        <w:rPr>
          <w:rFonts w:ascii="Arial" w:hAnsi="Arial" w:cs="Arial"/>
          <w:lang w:val="es-ES"/>
        </w:rPr>
        <w:t xml:space="preserve"> </w:t>
      </w:r>
    </w:p>
    <w:p w14:paraId="70D00A23" w14:textId="77777777" w:rsidR="00DB2599" w:rsidRPr="00DB2599" w:rsidRDefault="00DB2599" w:rsidP="00DB2599">
      <w:pPr>
        <w:jc w:val="both"/>
        <w:rPr>
          <w:rFonts w:ascii="Arial" w:hAnsi="Arial" w:cs="Arial"/>
          <w:lang w:val="es-ES"/>
        </w:rPr>
      </w:pPr>
    </w:p>
    <w:p w14:paraId="7821C989" w14:textId="77777777" w:rsidR="00DB2599" w:rsidRPr="00DB2599" w:rsidRDefault="00DB2599" w:rsidP="00DB2599">
      <w:pPr>
        <w:jc w:val="both"/>
        <w:rPr>
          <w:rFonts w:ascii="Arial" w:hAnsi="Arial" w:cs="Arial"/>
          <w:lang w:val="es-ES"/>
        </w:rPr>
      </w:pPr>
      <w:r w:rsidRPr="00DB2599">
        <w:rPr>
          <w:rFonts w:ascii="Arial" w:hAnsi="Arial" w:cs="Arial"/>
          <w:lang w:val="es-ES"/>
        </w:rPr>
        <w:t xml:space="preserve">U </w:t>
      </w:r>
      <w:proofErr w:type="spellStart"/>
      <w:r w:rsidRPr="00DB2599">
        <w:rPr>
          <w:rFonts w:ascii="Arial" w:hAnsi="Arial" w:cs="Arial"/>
          <w:lang w:val="es-ES"/>
        </w:rPr>
        <w:t>sklopu</w:t>
      </w:r>
      <w:proofErr w:type="spellEnd"/>
      <w:r w:rsidRPr="00DB2599">
        <w:rPr>
          <w:rFonts w:ascii="Arial" w:hAnsi="Arial" w:cs="Arial"/>
          <w:lang w:val="es-ES"/>
        </w:rPr>
        <w:t xml:space="preserve"> </w:t>
      </w:r>
      <w:proofErr w:type="spellStart"/>
      <w:r w:rsidRPr="00DB2599">
        <w:rPr>
          <w:rFonts w:ascii="Arial" w:hAnsi="Arial" w:cs="Arial"/>
          <w:lang w:val="es-ES"/>
        </w:rPr>
        <w:t>sveukupnih</w:t>
      </w:r>
      <w:proofErr w:type="spellEnd"/>
      <w:r w:rsidRPr="00DB2599">
        <w:rPr>
          <w:rFonts w:ascii="Arial" w:hAnsi="Arial" w:cs="Arial"/>
          <w:lang w:val="es-ES"/>
        </w:rPr>
        <w:t xml:space="preserve"> </w:t>
      </w:r>
      <w:proofErr w:type="spellStart"/>
      <w:r w:rsidRPr="00DB2599">
        <w:rPr>
          <w:rFonts w:ascii="Arial" w:hAnsi="Arial" w:cs="Arial"/>
          <w:lang w:val="es-ES"/>
        </w:rPr>
        <w:t>filmskih</w:t>
      </w:r>
      <w:proofErr w:type="spellEnd"/>
      <w:r w:rsidRPr="00DB2599">
        <w:rPr>
          <w:rFonts w:ascii="Arial" w:hAnsi="Arial" w:cs="Arial"/>
          <w:lang w:val="es-ES"/>
        </w:rPr>
        <w:t xml:space="preserve"> programa, </w:t>
      </w:r>
      <w:proofErr w:type="spellStart"/>
      <w:r w:rsidRPr="00DB2599">
        <w:rPr>
          <w:rFonts w:ascii="Arial" w:hAnsi="Arial" w:cs="Arial"/>
          <w:lang w:val="es-ES"/>
        </w:rPr>
        <w:t>posebnu</w:t>
      </w:r>
      <w:proofErr w:type="spellEnd"/>
      <w:r w:rsidRPr="00DB2599">
        <w:rPr>
          <w:rFonts w:ascii="Arial" w:hAnsi="Arial" w:cs="Arial"/>
          <w:lang w:val="es-ES"/>
        </w:rPr>
        <w:t xml:space="preserve"> </w:t>
      </w:r>
      <w:proofErr w:type="spellStart"/>
      <w:r w:rsidRPr="00DB2599">
        <w:rPr>
          <w:rFonts w:ascii="Arial" w:hAnsi="Arial" w:cs="Arial"/>
          <w:lang w:val="es-ES"/>
        </w:rPr>
        <w:t>pažnju</w:t>
      </w:r>
      <w:proofErr w:type="spellEnd"/>
      <w:r w:rsidRPr="00DB2599">
        <w:rPr>
          <w:rFonts w:ascii="Arial" w:hAnsi="Arial" w:cs="Arial"/>
          <w:lang w:val="es-ES"/>
        </w:rPr>
        <w:t xml:space="preserve"> </w:t>
      </w:r>
      <w:proofErr w:type="spellStart"/>
      <w:r w:rsidRPr="00DB2599">
        <w:rPr>
          <w:rFonts w:ascii="Arial" w:hAnsi="Arial" w:cs="Arial"/>
          <w:lang w:val="es-ES"/>
        </w:rPr>
        <w:t>posvećujemo</w:t>
      </w:r>
      <w:proofErr w:type="spellEnd"/>
      <w:r w:rsidRPr="00DB2599">
        <w:rPr>
          <w:rFonts w:ascii="Arial" w:hAnsi="Arial" w:cs="Arial"/>
          <w:lang w:val="es-ES"/>
        </w:rPr>
        <w:t xml:space="preserve"> </w:t>
      </w:r>
      <w:proofErr w:type="spellStart"/>
      <w:r w:rsidRPr="00DB2599">
        <w:rPr>
          <w:rFonts w:ascii="Arial" w:hAnsi="Arial" w:cs="Arial"/>
          <w:lang w:val="es-ES"/>
        </w:rPr>
        <w:t>osmišljavanju</w:t>
      </w:r>
      <w:proofErr w:type="spellEnd"/>
      <w:r w:rsidRPr="00DB2599">
        <w:rPr>
          <w:rFonts w:ascii="Arial" w:hAnsi="Arial" w:cs="Arial"/>
          <w:lang w:val="es-ES"/>
        </w:rPr>
        <w:t xml:space="preserve"> i </w:t>
      </w:r>
      <w:proofErr w:type="spellStart"/>
      <w:r w:rsidRPr="00DB2599">
        <w:rPr>
          <w:rFonts w:ascii="Arial" w:hAnsi="Arial" w:cs="Arial"/>
          <w:lang w:val="es-ES"/>
        </w:rPr>
        <w:t>produkciji</w:t>
      </w:r>
      <w:proofErr w:type="spellEnd"/>
      <w:r w:rsidRPr="00DB2599">
        <w:rPr>
          <w:rFonts w:ascii="Arial" w:hAnsi="Arial" w:cs="Arial"/>
          <w:lang w:val="es-ES"/>
        </w:rPr>
        <w:t xml:space="preserve"> programa za djecu </w:t>
      </w:r>
      <w:proofErr w:type="spellStart"/>
      <w:r w:rsidRPr="00DB2599">
        <w:rPr>
          <w:rFonts w:ascii="Arial" w:hAnsi="Arial" w:cs="Arial"/>
          <w:lang w:val="es-ES"/>
        </w:rPr>
        <w:t>predškolskog</w:t>
      </w:r>
      <w:proofErr w:type="spellEnd"/>
      <w:r w:rsidRPr="00DB2599">
        <w:rPr>
          <w:rFonts w:ascii="Arial" w:hAnsi="Arial" w:cs="Arial"/>
          <w:lang w:val="es-ES"/>
        </w:rPr>
        <w:t xml:space="preserve">, </w:t>
      </w:r>
      <w:proofErr w:type="spellStart"/>
      <w:r w:rsidRPr="00DB2599">
        <w:rPr>
          <w:rFonts w:ascii="Arial" w:hAnsi="Arial" w:cs="Arial"/>
          <w:lang w:val="es-ES"/>
        </w:rPr>
        <w:t>osnovnoškolskog</w:t>
      </w:r>
      <w:proofErr w:type="spellEnd"/>
      <w:r w:rsidRPr="00DB2599">
        <w:rPr>
          <w:rFonts w:ascii="Arial" w:hAnsi="Arial" w:cs="Arial"/>
          <w:lang w:val="es-ES"/>
        </w:rPr>
        <w:t xml:space="preserve"> i </w:t>
      </w:r>
      <w:proofErr w:type="spellStart"/>
      <w:r w:rsidRPr="00DB2599">
        <w:rPr>
          <w:rFonts w:ascii="Arial" w:hAnsi="Arial" w:cs="Arial"/>
          <w:lang w:val="es-ES"/>
        </w:rPr>
        <w:t>srednjoškolskog</w:t>
      </w:r>
      <w:proofErr w:type="spellEnd"/>
      <w:r w:rsidRPr="00DB2599">
        <w:rPr>
          <w:rFonts w:ascii="Arial" w:hAnsi="Arial" w:cs="Arial"/>
          <w:lang w:val="es-ES"/>
        </w:rPr>
        <w:t xml:space="preserve"> </w:t>
      </w:r>
      <w:proofErr w:type="spellStart"/>
      <w:r w:rsidRPr="00DB2599">
        <w:rPr>
          <w:rFonts w:ascii="Arial" w:hAnsi="Arial" w:cs="Arial"/>
          <w:lang w:val="es-ES"/>
        </w:rPr>
        <w:t>uzrasta</w:t>
      </w:r>
      <w:proofErr w:type="spellEnd"/>
      <w:r w:rsidRPr="00DB2599">
        <w:rPr>
          <w:rFonts w:ascii="Arial" w:hAnsi="Arial" w:cs="Arial"/>
          <w:lang w:val="es-ES"/>
        </w:rPr>
        <w:t xml:space="preserve"> s </w:t>
      </w:r>
      <w:proofErr w:type="spellStart"/>
      <w:r w:rsidRPr="00DB2599">
        <w:rPr>
          <w:rFonts w:ascii="Arial" w:hAnsi="Arial" w:cs="Arial"/>
          <w:lang w:val="es-ES"/>
        </w:rPr>
        <w:t>ciljem</w:t>
      </w:r>
      <w:proofErr w:type="spellEnd"/>
      <w:r w:rsidRPr="00DB2599">
        <w:rPr>
          <w:rFonts w:ascii="Arial" w:hAnsi="Arial" w:cs="Arial"/>
          <w:lang w:val="es-ES"/>
        </w:rPr>
        <w:t xml:space="preserve"> </w:t>
      </w:r>
      <w:proofErr w:type="spellStart"/>
      <w:r w:rsidRPr="00DB2599">
        <w:rPr>
          <w:rFonts w:ascii="Arial" w:hAnsi="Arial" w:cs="Arial"/>
          <w:lang w:val="es-ES"/>
        </w:rPr>
        <w:t>odgajanja</w:t>
      </w:r>
      <w:proofErr w:type="spellEnd"/>
      <w:r w:rsidRPr="00DB2599">
        <w:rPr>
          <w:rFonts w:ascii="Arial" w:hAnsi="Arial" w:cs="Arial"/>
          <w:lang w:val="es-ES"/>
        </w:rPr>
        <w:t xml:space="preserve"> </w:t>
      </w:r>
      <w:proofErr w:type="spellStart"/>
      <w:r w:rsidRPr="00DB2599">
        <w:rPr>
          <w:rFonts w:ascii="Arial" w:hAnsi="Arial" w:cs="Arial"/>
          <w:lang w:val="es-ES"/>
        </w:rPr>
        <w:t>novih</w:t>
      </w:r>
      <w:proofErr w:type="spellEnd"/>
      <w:r w:rsidRPr="00DB2599">
        <w:rPr>
          <w:rFonts w:ascii="Arial" w:hAnsi="Arial" w:cs="Arial"/>
          <w:lang w:val="es-ES"/>
        </w:rPr>
        <w:t xml:space="preserve"> </w:t>
      </w:r>
      <w:proofErr w:type="spellStart"/>
      <w:r w:rsidRPr="00DB2599">
        <w:rPr>
          <w:rFonts w:ascii="Arial" w:hAnsi="Arial" w:cs="Arial"/>
          <w:lang w:val="es-ES"/>
        </w:rPr>
        <w:t>naraštaja</w:t>
      </w:r>
      <w:proofErr w:type="spellEnd"/>
      <w:r w:rsidRPr="00DB2599">
        <w:rPr>
          <w:rFonts w:ascii="Arial" w:hAnsi="Arial" w:cs="Arial"/>
          <w:lang w:val="es-ES"/>
        </w:rPr>
        <w:t xml:space="preserve"> </w:t>
      </w:r>
      <w:proofErr w:type="spellStart"/>
      <w:r w:rsidRPr="00DB2599">
        <w:rPr>
          <w:rFonts w:ascii="Arial" w:hAnsi="Arial" w:cs="Arial"/>
          <w:lang w:val="es-ES"/>
        </w:rPr>
        <w:t>kinopublike</w:t>
      </w:r>
      <w:proofErr w:type="spellEnd"/>
      <w:r w:rsidRPr="00DB2599">
        <w:rPr>
          <w:rFonts w:ascii="Arial" w:hAnsi="Arial" w:cs="Arial"/>
          <w:lang w:val="es-ES"/>
        </w:rPr>
        <w:t xml:space="preserve">, </w:t>
      </w:r>
      <w:proofErr w:type="spellStart"/>
      <w:r w:rsidRPr="00DB2599">
        <w:rPr>
          <w:rFonts w:ascii="Arial" w:hAnsi="Arial" w:cs="Arial"/>
          <w:lang w:val="es-ES"/>
        </w:rPr>
        <w:t>edukacije</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području</w:t>
      </w:r>
      <w:proofErr w:type="spellEnd"/>
      <w:r w:rsidRPr="00DB2599">
        <w:rPr>
          <w:rFonts w:ascii="Arial" w:hAnsi="Arial" w:cs="Arial"/>
          <w:lang w:val="es-ES"/>
        </w:rPr>
        <w:t xml:space="preserve"> </w:t>
      </w:r>
      <w:proofErr w:type="spellStart"/>
      <w:r w:rsidRPr="00DB2599">
        <w:rPr>
          <w:rFonts w:ascii="Arial" w:hAnsi="Arial" w:cs="Arial"/>
          <w:lang w:val="es-ES"/>
        </w:rPr>
        <w:t>filmske</w:t>
      </w:r>
      <w:proofErr w:type="spellEnd"/>
      <w:r w:rsidRPr="00DB2599">
        <w:rPr>
          <w:rFonts w:ascii="Arial" w:hAnsi="Arial" w:cs="Arial"/>
          <w:lang w:val="es-ES"/>
        </w:rPr>
        <w:t xml:space="preserve"> </w:t>
      </w:r>
      <w:proofErr w:type="spellStart"/>
      <w:r w:rsidRPr="00DB2599">
        <w:rPr>
          <w:rFonts w:ascii="Arial" w:hAnsi="Arial" w:cs="Arial"/>
          <w:lang w:val="es-ES"/>
        </w:rPr>
        <w:t>umjetnosti</w:t>
      </w:r>
      <w:proofErr w:type="spellEnd"/>
      <w:r w:rsidRPr="00DB2599">
        <w:rPr>
          <w:rFonts w:ascii="Arial" w:hAnsi="Arial" w:cs="Arial"/>
          <w:lang w:val="es-ES"/>
        </w:rPr>
        <w:t xml:space="preserve"> i </w:t>
      </w:r>
      <w:proofErr w:type="spellStart"/>
      <w:r w:rsidRPr="00DB2599">
        <w:rPr>
          <w:rFonts w:ascii="Arial" w:hAnsi="Arial" w:cs="Arial"/>
          <w:lang w:val="es-ES"/>
        </w:rPr>
        <w:t>medijske</w:t>
      </w:r>
      <w:proofErr w:type="spellEnd"/>
      <w:r w:rsidRPr="00DB2599">
        <w:rPr>
          <w:rFonts w:ascii="Arial" w:hAnsi="Arial" w:cs="Arial"/>
          <w:lang w:val="es-ES"/>
        </w:rPr>
        <w:t xml:space="preserve"> </w:t>
      </w:r>
      <w:proofErr w:type="spellStart"/>
      <w:r w:rsidRPr="00DB2599">
        <w:rPr>
          <w:rFonts w:ascii="Arial" w:hAnsi="Arial" w:cs="Arial"/>
          <w:lang w:val="es-ES"/>
        </w:rPr>
        <w:t>pismenosti</w:t>
      </w:r>
      <w:proofErr w:type="spellEnd"/>
      <w:r w:rsidRPr="00DB2599">
        <w:rPr>
          <w:rFonts w:ascii="Arial" w:hAnsi="Arial" w:cs="Arial"/>
          <w:lang w:val="es-ES"/>
        </w:rPr>
        <w:t xml:space="preserve">, te </w:t>
      </w:r>
      <w:proofErr w:type="spellStart"/>
      <w:r w:rsidRPr="00DB2599">
        <w:rPr>
          <w:rFonts w:ascii="Arial" w:hAnsi="Arial" w:cs="Arial"/>
          <w:lang w:val="es-ES"/>
        </w:rPr>
        <w:t>ponude</w:t>
      </w:r>
      <w:proofErr w:type="spellEnd"/>
      <w:r w:rsidRPr="00DB2599">
        <w:rPr>
          <w:rFonts w:ascii="Arial" w:hAnsi="Arial" w:cs="Arial"/>
          <w:lang w:val="es-ES"/>
        </w:rPr>
        <w:t xml:space="preserve"> </w:t>
      </w:r>
      <w:proofErr w:type="spellStart"/>
      <w:r w:rsidRPr="00DB2599">
        <w:rPr>
          <w:rFonts w:ascii="Arial" w:hAnsi="Arial" w:cs="Arial"/>
          <w:lang w:val="es-ES"/>
        </w:rPr>
        <w:t>novog</w:t>
      </w:r>
      <w:proofErr w:type="spellEnd"/>
      <w:r w:rsidRPr="00DB2599">
        <w:rPr>
          <w:rFonts w:ascii="Arial" w:hAnsi="Arial" w:cs="Arial"/>
          <w:lang w:val="es-ES"/>
        </w:rPr>
        <w:t xml:space="preserve"> </w:t>
      </w:r>
      <w:proofErr w:type="spellStart"/>
      <w:r w:rsidRPr="00DB2599">
        <w:rPr>
          <w:rFonts w:ascii="Arial" w:hAnsi="Arial" w:cs="Arial"/>
          <w:lang w:val="es-ES"/>
        </w:rPr>
        <w:t>interaktivnog</w:t>
      </w:r>
      <w:proofErr w:type="spellEnd"/>
      <w:r w:rsidRPr="00DB2599">
        <w:rPr>
          <w:rFonts w:ascii="Arial" w:hAnsi="Arial" w:cs="Arial"/>
          <w:lang w:val="es-ES"/>
        </w:rPr>
        <w:t xml:space="preserve"> – </w:t>
      </w:r>
      <w:proofErr w:type="spellStart"/>
      <w:r w:rsidRPr="00DB2599">
        <w:rPr>
          <w:rFonts w:ascii="Arial" w:hAnsi="Arial" w:cs="Arial"/>
          <w:lang w:val="es-ES"/>
        </w:rPr>
        <w:t>odgojnog</w:t>
      </w:r>
      <w:proofErr w:type="spellEnd"/>
      <w:r w:rsidRPr="00DB2599">
        <w:rPr>
          <w:rFonts w:ascii="Arial" w:hAnsi="Arial" w:cs="Arial"/>
          <w:lang w:val="es-ES"/>
        </w:rPr>
        <w:t xml:space="preserve"> i </w:t>
      </w:r>
      <w:proofErr w:type="spellStart"/>
      <w:r w:rsidRPr="00DB2599">
        <w:rPr>
          <w:rFonts w:ascii="Arial" w:hAnsi="Arial" w:cs="Arial"/>
          <w:lang w:val="es-ES"/>
        </w:rPr>
        <w:t>zabavnog</w:t>
      </w:r>
      <w:proofErr w:type="spellEnd"/>
      <w:r w:rsidRPr="00DB2599">
        <w:rPr>
          <w:rFonts w:ascii="Arial" w:hAnsi="Arial" w:cs="Arial"/>
          <w:lang w:val="es-ES"/>
        </w:rPr>
        <w:t xml:space="preserve"> – </w:t>
      </w:r>
      <w:proofErr w:type="spellStart"/>
      <w:r w:rsidRPr="00DB2599">
        <w:rPr>
          <w:rFonts w:ascii="Arial" w:hAnsi="Arial" w:cs="Arial"/>
          <w:lang w:val="es-ES"/>
        </w:rPr>
        <w:t>sadržaja</w:t>
      </w:r>
      <w:proofErr w:type="spellEnd"/>
      <w:r w:rsidRPr="00DB2599">
        <w:rPr>
          <w:rFonts w:ascii="Arial" w:hAnsi="Arial" w:cs="Arial"/>
          <w:lang w:val="es-ES"/>
        </w:rPr>
        <w:t xml:space="preserve"> u </w:t>
      </w:r>
      <w:proofErr w:type="spellStart"/>
      <w:r w:rsidRPr="00DB2599">
        <w:rPr>
          <w:rFonts w:ascii="Arial" w:hAnsi="Arial" w:cs="Arial"/>
          <w:lang w:val="es-ES"/>
        </w:rPr>
        <w:t>lokalnoj</w:t>
      </w:r>
      <w:proofErr w:type="spellEnd"/>
      <w:r w:rsidRPr="00DB2599">
        <w:rPr>
          <w:rFonts w:ascii="Arial" w:hAnsi="Arial" w:cs="Arial"/>
          <w:lang w:val="es-ES"/>
        </w:rPr>
        <w:t xml:space="preserve"> </w:t>
      </w:r>
      <w:proofErr w:type="spellStart"/>
      <w:r w:rsidRPr="00DB2599">
        <w:rPr>
          <w:rFonts w:ascii="Arial" w:hAnsi="Arial" w:cs="Arial"/>
          <w:lang w:val="es-ES"/>
        </w:rPr>
        <w:t>zajednici</w:t>
      </w:r>
      <w:proofErr w:type="spellEnd"/>
      <w:r w:rsidRPr="00DB2599">
        <w:rPr>
          <w:rFonts w:ascii="Arial" w:hAnsi="Arial" w:cs="Arial"/>
          <w:lang w:val="es-ES"/>
        </w:rPr>
        <w:t xml:space="preserve">. </w:t>
      </w:r>
      <w:proofErr w:type="spellStart"/>
      <w:r w:rsidRPr="00DB2599">
        <w:rPr>
          <w:rFonts w:ascii="Arial" w:hAnsi="Arial" w:cs="Arial"/>
          <w:lang w:val="es-ES"/>
        </w:rPr>
        <w:t>Kontinuirano</w:t>
      </w:r>
      <w:proofErr w:type="spellEnd"/>
      <w:r w:rsidRPr="00DB2599">
        <w:rPr>
          <w:rFonts w:ascii="Arial" w:hAnsi="Arial" w:cs="Arial"/>
          <w:lang w:val="es-ES"/>
        </w:rPr>
        <w:t xml:space="preserve"> </w:t>
      </w:r>
      <w:proofErr w:type="spellStart"/>
      <w:r w:rsidRPr="00DB2599">
        <w:rPr>
          <w:rFonts w:ascii="Arial" w:hAnsi="Arial" w:cs="Arial"/>
          <w:lang w:val="es-ES"/>
        </w:rPr>
        <w:t>radimo</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približavanju</w:t>
      </w:r>
      <w:proofErr w:type="spellEnd"/>
      <w:r w:rsidRPr="00DB2599">
        <w:rPr>
          <w:rFonts w:ascii="Arial" w:hAnsi="Arial" w:cs="Arial"/>
          <w:lang w:val="es-ES"/>
        </w:rPr>
        <w:t xml:space="preserve"> </w:t>
      </w:r>
      <w:proofErr w:type="spellStart"/>
      <w:r w:rsidRPr="00DB2599">
        <w:rPr>
          <w:rFonts w:ascii="Arial" w:hAnsi="Arial" w:cs="Arial"/>
          <w:lang w:val="es-ES"/>
        </w:rPr>
        <w:t>manje</w:t>
      </w:r>
      <w:proofErr w:type="spellEnd"/>
      <w:r w:rsidRPr="00DB2599">
        <w:rPr>
          <w:rFonts w:ascii="Arial" w:hAnsi="Arial" w:cs="Arial"/>
          <w:lang w:val="es-ES"/>
        </w:rPr>
        <w:t xml:space="preserve"> </w:t>
      </w:r>
      <w:proofErr w:type="spellStart"/>
      <w:r w:rsidRPr="00DB2599">
        <w:rPr>
          <w:rFonts w:ascii="Arial" w:hAnsi="Arial" w:cs="Arial"/>
          <w:lang w:val="es-ES"/>
        </w:rPr>
        <w:t>poznatih</w:t>
      </w:r>
      <w:proofErr w:type="spellEnd"/>
      <w:r w:rsidRPr="00DB2599">
        <w:rPr>
          <w:rFonts w:ascii="Arial" w:hAnsi="Arial" w:cs="Arial"/>
          <w:lang w:val="es-ES"/>
        </w:rPr>
        <w:t xml:space="preserve"> </w:t>
      </w:r>
      <w:proofErr w:type="spellStart"/>
      <w:r w:rsidRPr="00DB2599">
        <w:rPr>
          <w:rFonts w:ascii="Arial" w:hAnsi="Arial" w:cs="Arial"/>
          <w:lang w:val="es-ES"/>
        </w:rPr>
        <w:t>kultura</w:t>
      </w:r>
      <w:proofErr w:type="spellEnd"/>
      <w:r w:rsidRPr="00DB2599">
        <w:rPr>
          <w:rFonts w:ascii="Arial" w:hAnsi="Arial" w:cs="Arial"/>
          <w:lang w:val="es-ES"/>
        </w:rPr>
        <w:t xml:space="preserve"> i </w:t>
      </w:r>
      <w:proofErr w:type="spellStart"/>
      <w:r w:rsidRPr="00DB2599">
        <w:rPr>
          <w:rFonts w:ascii="Arial" w:hAnsi="Arial" w:cs="Arial"/>
          <w:lang w:val="es-ES"/>
        </w:rPr>
        <w:t>obrazovnih</w:t>
      </w:r>
      <w:proofErr w:type="spellEnd"/>
      <w:r w:rsidRPr="00DB2599">
        <w:rPr>
          <w:rFonts w:ascii="Arial" w:hAnsi="Arial" w:cs="Arial"/>
          <w:lang w:val="es-ES"/>
        </w:rPr>
        <w:t xml:space="preserve"> </w:t>
      </w:r>
      <w:proofErr w:type="spellStart"/>
      <w:r w:rsidRPr="00DB2599">
        <w:rPr>
          <w:rFonts w:ascii="Arial" w:hAnsi="Arial" w:cs="Arial"/>
          <w:lang w:val="es-ES"/>
        </w:rPr>
        <w:t>sadržaja</w:t>
      </w:r>
      <w:proofErr w:type="spellEnd"/>
      <w:r w:rsidRPr="00DB2599">
        <w:rPr>
          <w:rFonts w:ascii="Arial" w:hAnsi="Arial" w:cs="Arial"/>
          <w:lang w:val="es-ES"/>
        </w:rPr>
        <w:t xml:space="preserve"> </w:t>
      </w:r>
      <w:proofErr w:type="spellStart"/>
      <w:r w:rsidRPr="00DB2599">
        <w:rPr>
          <w:rFonts w:ascii="Arial" w:hAnsi="Arial" w:cs="Arial"/>
          <w:lang w:val="es-ES"/>
        </w:rPr>
        <w:t>nedovoljno</w:t>
      </w:r>
      <w:proofErr w:type="spellEnd"/>
      <w:r w:rsidRPr="00DB2599">
        <w:rPr>
          <w:rFonts w:ascii="Arial" w:hAnsi="Arial" w:cs="Arial"/>
          <w:lang w:val="es-ES"/>
        </w:rPr>
        <w:t xml:space="preserve"> </w:t>
      </w:r>
      <w:proofErr w:type="spellStart"/>
      <w:r w:rsidRPr="00DB2599">
        <w:rPr>
          <w:rFonts w:ascii="Arial" w:hAnsi="Arial" w:cs="Arial"/>
          <w:lang w:val="es-ES"/>
        </w:rPr>
        <w:t>zastupljenih</w:t>
      </w:r>
      <w:proofErr w:type="spellEnd"/>
      <w:r w:rsidRPr="00DB2599">
        <w:rPr>
          <w:rFonts w:ascii="Arial" w:hAnsi="Arial" w:cs="Arial"/>
          <w:lang w:val="es-ES"/>
        </w:rPr>
        <w:t xml:space="preserve"> u </w:t>
      </w:r>
      <w:proofErr w:type="spellStart"/>
      <w:r w:rsidRPr="00DB2599">
        <w:rPr>
          <w:rFonts w:ascii="Arial" w:hAnsi="Arial" w:cs="Arial"/>
          <w:lang w:val="es-ES"/>
        </w:rPr>
        <w:t>standardiziranom</w:t>
      </w:r>
      <w:proofErr w:type="spellEnd"/>
      <w:r w:rsidRPr="00DB2599">
        <w:rPr>
          <w:rFonts w:ascii="Arial" w:hAnsi="Arial" w:cs="Arial"/>
          <w:lang w:val="es-ES"/>
        </w:rPr>
        <w:t xml:space="preserve"> </w:t>
      </w:r>
      <w:proofErr w:type="spellStart"/>
      <w:r w:rsidRPr="00DB2599">
        <w:rPr>
          <w:rFonts w:ascii="Arial" w:hAnsi="Arial" w:cs="Arial"/>
          <w:lang w:val="es-ES"/>
        </w:rPr>
        <w:t>obrazovanju</w:t>
      </w:r>
      <w:proofErr w:type="spellEnd"/>
      <w:r w:rsidRPr="00DB2599">
        <w:rPr>
          <w:rFonts w:ascii="Arial" w:hAnsi="Arial" w:cs="Arial"/>
          <w:lang w:val="es-ES"/>
        </w:rPr>
        <w:t>. (</w:t>
      </w:r>
      <w:proofErr w:type="spellStart"/>
      <w:r w:rsidRPr="00DB2599">
        <w:rPr>
          <w:rFonts w:ascii="Arial" w:hAnsi="Arial" w:cs="Arial"/>
          <w:lang w:val="es-ES"/>
        </w:rPr>
        <w:t>filmska</w:t>
      </w:r>
      <w:proofErr w:type="spellEnd"/>
      <w:r w:rsidRPr="00DB2599">
        <w:rPr>
          <w:rFonts w:ascii="Arial" w:hAnsi="Arial" w:cs="Arial"/>
          <w:lang w:val="es-ES"/>
        </w:rPr>
        <w:t xml:space="preserve"> </w:t>
      </w:r>
      <w:proofErr w:type="spellStart"/>
      <w:r w:rsidRPr="00DB2599">
        <w:rPr>
          <w:rFonts w:ascii="Arial" w:hAnsi="Arial" w:cs="Arial"/>
          <w:lang w:val="es-ES"/>
        </w:rPr>
        <w:t>kultura</w:t>
      </w:r>
      <w:proofErr w:type="spellEnd"/>
      <w:r w:rsidRPr="00DB2599">
        <w:rPr>
          <w:rFonts w:ascii="Arial" w:hAnsi="Arial" w:cs="Arial"/>
          <w:lang w:val="es-ES"/>
        </w:rPr>
        <w:t xml:space="preserve"> i </w:t>
      </w:r>
      <w:proofErr w:type="spellStart"/>
      <w:r w:rsidRPr="00DB2599">
        <w:rPr>
          <w:rFonts w:ascii="Arial" w:hAnsi="Arial" w:cs="Arial"/>
          <w:lang w:val="es-ES"/>
        </w:rPr>
        <w:t>animacija</w:t>
      </w:r>
      <w:proofErr w:type="spellEnd"/>
      <w:r w:rsidRPr="00DB2599">
        <w:rPr>
          <w:rFonts w:ascii="Arial" w:hAnsi="Arial" w:cs="Arial"/>
          <w:lang w:val="es-ES"/>
        </w:rPr>
        <w:t xml:space="preserve">). </w:t>
      </w:r>
    </w:p>
    <w:p w14:paraId="433D9178" w14:textId="77777777" w:rsidR="00DB2599" w:rsidRPr="00DB2599" w:rsidRDefault="00DB2599" w:rsidP="00DB2599">
      <w:pPr>
        <w:jc w:val="both"/>
        <w:rPr>
          <w:rFonts w:ascii="Arial" w:hAnsi="Arial" w:cs="Arial"/>
          <w:lang w:val="es-ES"/>
        </w:rPr>
      </w:pPr>
      <w:proofErr w:type="spellStart"/>
      <w:r w:rsidRPr="00DB2599">
        <w:rPr>
          <w:rFonts w:ascii="Arial" w:hAnsi="Arial" w:cs="Arial"/>
          <w:lang w:val="es-ES"/>
        </w:rPr>
        <w:t>Programska</w:t>
      </w:r>
      <w:proofErr w:type="spellEnd"/>
      <w:r w:rsidRPr="00DB2599">
        <w:rPr>
          <w:rFonts w:ascii="Arial" w:hAnsi="Arial" w:cs="Arial"/>
          <w:lang w:val="es-ES"/>
        </w:rPr>
        <w:t xml:space="preserve"> </w:t>
      </w:r>
      <w:proofErr w:type="spellStart"/>
      <w:r w:rsidRPr="00DB2599">
        <w:rPr>
          <w:rFonts w:ascii="Arial" w:hAnsi="Arial" w:cs="Arial"/>
          <w:lang w:val="es-ES"/>
        </w:rPr>
        <w:t>aktivnost</w:t>
      </w:r>
      <w:proofErr w:type="spellEnd"/>
      <w:r w:rsidRPr="00DB2599">
        <w:rPr>
          <w:rFonts w:ascii="Arial" w:hAnsi="Arial" w:cs="Arial"/>
          <w:lang w:val="es-ES"/>
        </w:rPr>
        <w:t xml:space="preserve"> „Film je U </w:t>
      </w:r>
      <w:proofErr w:type="gramStart"/>
      <w:r w:rsidRPr="00DB2599">
        <w:rPr>
          <w:rFonts w:ascii="Arial" w:hAnsi="Arial" w:cs="Arial"/>
          <w:lang w:val="es-ES"/>
        </w:rPr>
        <w:t xml:space="preserve">KINU“ </w:t>
      </w:r>
      <w:proofErr w:type="spellStart"/>
      <w:r w:rsidRPr="00DB2599">
        <w:rPr>
          <w:rFonts w:ascii="Arial" w:hAnsi="Arial" w:cs="Arial"/>
          <w:lang w:val="es-ES"/>
        </w:rPr>
        <w:t>osmišljena</w:t>
      </w:r>
      <w:proofErr w:type="spellEnd"/>
      <w:proofErr w:type="gramEnd"/>
      <w:r w:rsidRPr="00DB2599">
        <w:rPr>
          <w:rFonts w:ascii="Arial" w:hAnsi="Arial" w:cs="Arial"/>
          <w:lang w:val="es-ES"/>
        </w:rPr>
        <w:t xml:space="preserve"> je </w:t>
      </w:r>
      <w:proofErr w:type="spellStart"/>
      <w:r w:rsidRPr="00DB2599">
        <w:rPr>
          <w:rFonts w:ascii="Arial" w:hAnsi="Arial" w:cs="Arial"/>
          <w:lang w:val="es-ES"/>
        </w:rPr>
        <w:t>sa</w:t>
      </w:r>
      <w:proofErr w:type="spellEnd"/>
      <w:r w:rsidRPr="00DB2599">
        <w:rPr>
          <w:rFonts w:ascii="Arial" w:hAnsi="Arial" w:cs="Arial"/>
          <w:lang w:val="es-ES"/>
        </w:rPr>
        <w:t xml:space="preserve"> </w:t>
      </w:r>
      <w:proofErr w:type="spellStart"/>
      <w:r w:rsidRPr="00DB2599">
        <w:rPr>
          <w:rFonts w:ascii="Arial" w:hAnsi="Arial" w:cs="Arial"/>
          <w:lang w:val="es-ES"/>
        </w:rPr>
        <w:t>svrhom</w:t>
      </w:r>
      <w:proofErr w:type="spellEnd"/>
      <w:r w:rsidRPr="00DB2599">
        <w:rPr>
          <w:rFonts w:ascii="Arial" w:hAnsi="Arial" w:cs="Arial"/>
          <w:lang w:val="es-ES"/>
        </w:rPr>
        <w:t xml:space="preserve"> da se </w:t>
      </w:r>
      <w:proofErr w:type="spellStart"/>
      <w:r w:rsidRPr="00DB2599">
        <w:rPr>
          <w:rFonts w:ascii="Arial" w:hAnsi="Arial" w:cs="Arial"/>
          <w:lang w:val="es-ES"/>
        </w:rPr>
        <w:t>novim</w:t>
      </w:r>
      <w:proofErr w:type="spellEnd"/>
      <w:r w:rsidRPr="00DB2599">
        <w:rPr>
          <w:rFonts w:ascii="Arial" w:hAnsi="Arial" w:cs="Arial"/>
          <w:lang w:val="es-ES"/>
        </w:rPr>
        <w:t xml:space="preserve"> </w:t>
      </w:r>
      <w:proofErr w:type="spellStart"/>
      <w:r w:rsidRPr="00DB2599">
        <w:rPr>
          <w:rFonts w:ascii="Arial" w:hAnsi="Arial" w:cs="Arial"/>
          <w:lang w:val="es-ES"/>
        </w:rPr>
        <w:t>generacijama</w:t>
      </w:r>
      <w:proofErr w:type="spellEnd"/>
      <w:r w:rsidRPr="00DB2599">
        <w:rPr>
          <w:rFonts w:ascii="Arial" w:hAnsi="Arial" w:cs="Arial"/>
          <w:lang w:val="es-ES"/>
        </w:rPr>
        <w:t xml:space="preserve"> </w:t>
      </w:r>
      <w:proofErr w:type="spellStart"/>
      <w:r w:rsidRPr="00DB2599">
        <w:rPr>
          <w:rFonts w:ascii="Arial" w:hAnsi="Arial" w:cs="Arial"/>
          <w:lang w:val="es-ES"/>
        </w:rPr>
        <w:t>ukaže</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činjenicu</w:t>
      </w:r>
      <w:proofErr w:type="spellEnd"/>
      <w:r w:rsidRPr="00DB2599">
        <w:rPr>
          <w:rFonts w:ascii="Arial" w:hAnsi="Arial" w:cs="Arial"/>
          <w:lang w:val="es-ES"/>
        </w:rPr>
        <w:t xml:space="preserve"> da je </w:t>
      </w:r>
      <w:proofErr w:type="gramStart"/>
      <w:r w:rsidRPr="00DB2599">
        <w:rPr>
          <w:rFonts w:ascii="Arial" w:hAnsi="Arial" w:cs="Arial"/>
          <w:lang w:val="es-ES"/>
        </w:rPr>
        <w:t>film</w:t>
      </w:r>
      <w:proofErr w:type="gramEnd"/>
      <w:r w:rsidRPr="00DB2599">
        <w:rPr>
          <w:rFonts w:ascii="Arial" w:hAnsi="Arial" w:cs="Arial"/>
          <w:lang w:val="es-ES"/>
        </w:rPr>
        <w:t xml:space="preserve"> </w:t>
      </w:r>
      <w:proofErr w:type="spellStart"/>
      <w:r w:rsidRPr="00DB2599">
        <w:rPr>
          <w:rFonts w:ascii="Arial" w:hAnsi="Arial" w:cs="Arial"/>
          <w:lang w:val="es-ES"/>
        </w:rPr>
        <w:t>kompletno</w:t>
      </w:r>
      <w:proofErr w:type="spellEnd"/>
      <w:r w:rsidRPr="00DB2599">
        <w:rPr>
          <w:rFonts w:ascii="Arial" w:hAnsi="Arial" w:cs="Arial"/>
          <w:lang w:val="es-ES"/>
        </w:rPr>
        <w:t xml:space="preserve"> </w:t>
      </w:r>
      <w:proofErr w:type="spellStart"/>
      <w:r w:rsidRPr="00DB2599">
        <w:rPr>
          <w:rFonts w:ascii="Arial" w:hAnsi="Arial" w:cs="Arial"/>
          <w:lang w:val="es-ES"/>
        </w:rPr>
        <w:t>audiovizualno</w:t>
      </w:r>
      <w:proofErr w:type="spellEnd"/>
      <w:r w:rsidRPr="00DB2599">
        <w:rPr>
          <w:rFonts w:ascii="Arial" w:hAnsi="Arial" w:cs="Arial"/>
          <w:lang w:val="es-ES"/>
        </w:rPr>
        <w:t xml:space="preserve"> </w:t>
      </w:r>
      <w:proofErr w:type="spellStart"/>
      <w:r w:rsidRPr="00DB2599">
        <w:rPr>
          <w:rFonts w:ascii="Arial" w:hAnsi="Arial" w:cs="Arial"/>
          <w:lang w:val="es-ES"/>
        </w:rPr>
        <w:t>djelo</w:t>
      </w:r>
      <w:proofErr w:type="spellEnd"/>
      <w:r w:rsidRPr="00DB2599">
        <w:rPr>
          <w:rFonts w:ascii="Arial" w:hAnsi="Arial" w:cs="Arial"/>
          <w:lang w:val="es-ES"/>
        </w:rPr>
        <w:t xml:space="preserve"> </w:t>
      </w:r>
      <w:proofErr w:type="spellStart"/>
      <w:r w:rsidRPr="00DB2599">
        <w:rPr>
          <w:rFonts w:ascii="Arial" w:hAnsi="Arial" w:cs="Arial"/>
          <w:lang w:val="es-ES"/>
        </w:rPr>
        <w:t>kojeg</w:t>
      </w:r>
      <w:proofErr w:type="spellEnd"/>
      <w:r w:rsidRPr="00DB2599">
        <w:rPr>
          <w:rFonts w:ascii="Arial" w:hAnsi="Arial" w:cs="Arial"/>
          <w:lang w:val="es-ES"/>
        </w:rPr>
        <w:t xml:space="preserve"> </w:t>
      </w:r>
      <w:proofErr w:type="spellStart"/>
      <w:r w:rsidRPr="00DB2599">
        <w:rPr>
          <w:rFonts w:ascii="Arial" w:hAnsi="Arial" w:cs="Arial"/>
          <w:lang w:val="es-ES"/>
        </w:rPr>
        <w:t>doživljaj</w:t>
      </w:r>
      <w:proofErr w:type="spellEnd"/>
      <w:r w:rsidRPr="00DB2599">
        <w:rPr>
          <w:rFonts w:ascii="Arial" w:hAnsi="Arial" w:cs="Arial"/>
          <w:lang w:val="es-ES"/>
        </w:rPr>
        <w:t xml:space="preserve"> u </w:t>
      </w:r>
      <w:proofErr w:type="spellStart"/>
      <w:r w:rsidRPr="00DB2599">
        <w:rPr>
          <w:rFonts w:ascii="Arial" w:hAnsi="Arial" w:cs="Arial"/>
          <w:lang w:val="es-ES"/>
        </w:rPr>
        <w:t>njegovom</w:t>
      </w:r>
      <w:proofErr w:type="spellEnd"/>
      <w:r w:rsidRPr="00DB2599">
        <w:rPr>
          <w:rFonts w:ascii="Arial" w:hAnsi="Arial" w:cs="Arial"/>
          <w:lang w:val="es-ES"/>
        </w:rPr>
        <w:t xml:space="preserve"> </w:t>
      </w:r>
      <w:proofErr w:type="spellStart"/>
      <w:r w:rsidRPr="00DB2599">
        <w:rPr>
          <w:rFonts w:ascii="Arial" w:hAnsi="Arial" w:cs="Arial"/>
          <w:lang w:val="es-ES"/>
        </w:rPr>
        <w:t>punom</w:t>
      </w:r>
      <w:proofErr w:type="spellEnd"/>
      <w:r w:rsidRPr="00DB2599">
        <w:rPr>
          <w:rFonts w:ascii="Arial" w:hAnsi="Arial" w:cs="Arial"/>
          <w:lang w:val="es-ES"/>
        </w:rPr>
        <w:t xml:space="preserve"> </w:t>
      </w:r>
      <w:proofErr w:type="spellStart"/>
      <w:r w:rsidRPr="00DB2599">
        <w:rPr>
          <w:rFonts w:ascii="Arial" w:hAnsi="Arial" w:cs="Arial"/>
          <w:lang w:val="es-ES"/>
        </w:rPr>
        <w:t>smislu</w:t>
      </w:r>
      <w:proofErr w:type="spellEnd"/>
      <w:r w:rsidRPr="00DB2599">
        <w:rPr>
          <w:rFonts w:ascii="Arial" w:hAnsi="Arial" w:cs="Arial"/>
          <w:lang w:val="es-ES"/>
        </w:rPr>
        <w:t xml:space="preserve"> je </w:t>
      </w:r>
      <w:proofErr w:type="spellStart"/>
      <w:r w:rsidRPr="00DB2599">
        <w:rPr>
          <w:rFonts w:ascii="Arial" w:hAnsi="Arial" w:cs="Arial"/>
          <w:lang w:val="es-ES"/>
        </w:rPr>
        <w:t>prvenstveno</w:t>
      </w:r>
      <w:proofErr w:type="spellEnd"/>
      <w:r w:rsidRPr="00DB2599">
        <w:rPr>
          <w:rFonts w:ascii="Arial" w:hAnsi="Arial" w:cs="Arial"/>
          <w:lang w:val="es-ES"/>
        </w:rPr>
        <w:t xml:space="preserve"> </w:t>
      </w:r>
      <w:proofErr w:type="spellStart"/>
      <w:r w:rsidRPr="00DB2599">
        <w:rPr>
          <w:rFonts w:ascii="Arial" w:hAnsi="Arial" w:cs="Arial"/>
          <w:lang w:val="es-ES"/>
        </w:rPr>
        <w:t>moguć</w:t>
      </w:r>
      <w:proofErr w:type="spellEnd"/>
      <w:r w:rsidRPr="00DB2599">
        <w:rPr>
          <w:rFonts w:ascii="Arial" w:hAnsi="Arial" w:cs="Arial"/>
          <w:lang w:val="es-ES"/>
        </w:rPr>
        <w:t xml:space="preserve"> u </w:t>
      </w:r>
      <w:proofErr w:type="spellStart"/>
      <w:r w:rsidRPr="00DB2599">
        <w:rPr>
          <w:rFonts w:ascii="Arial" w:hAnsi="Arial" w:cs="Arial"/>
          <w:lang w:val="es-ES"/>
        </w:rPr>
        <w:t>mraku</w:t>
      </w:r>
      <w:proofErr w:type="spellEnd"/>
      <w:r w:rsidRPr="00DB2599">
        <w:rPr>
          <w:rFonts w:ascii="Arial" w:hAnsi="Arial" w:cs="Arial"/>
          <w:lang w:val="es-ES"/>
        </w:rPr>
        <w:t xml:space="preserve"> kino </w:t>
      </w:r>
      <w:proofErr w:type="spellStart"/>
      <w:r w:rsidRPr="00DB2599">
        <w:rPr>
          <w:rFonts w:ascii="Arial" w:hAnsi="Arial" w:cs="Arial"/>
          <w:lang w:val="es-ES"/>
        </w:rPr>
        <w:t>dvorane</w:t>
      </w:r>
      <w:proofErr w:type="spellEnd"/>
      <w:r w:rsidRPr="00DB2599">
        <w:rPr>
          <w:rFonts w:ascii="Arial" w:hAnsi="Arial" w:cs="Arial"/>
          <w:lang w:val="es-ES"/>
        </w:rPr>
        <w:t xml:space="preserve">. </w:t>
      </w:r>
      <w:proofErr w:type="spellStart"/>
      <w:r w:rsidRPr="00DB2599">
        <w:rPr>
          <w:rFonts w:ascii="Arial" w:hAnsi="Arial" w:cs="Arial"/>
          <w:lang w:val="es-ES"/>
        </w:rPr>
        <w:t>Što</w:t>
      </w:r>
      <w:proofErr w:type="spellEnd"/>
      <w:r w:rsidRPr="00DB2599">
        <w:rPr>
          <w:rFonts w:ascii="Arial" w:hAnsi="Arial" w:cs="Arial"/>
          <w:lang w:val="es-ES"/>
        </w:rPr>
        <w:t xml:space="preserve"> se </w:t>
      </w:r>
      <w:proofErr w:type="spellStart"/>
      <w:r w:rsidRPr="00DB2599">
        <w:rPr>
          <w:rFonts w:ascii="Arial" w:hAnsi="Arial" w:cs="Arial"/>
          <w:lang w:val="es-ES"/>
        </w:rPr>
        <w:t>financijske</w:t>
      </w:r>
      <w:proofErr w:type="spellEnd"/>
      <w:r w:rsidRPr="00DB2599">
        <w:rPr>
          <w:rFonts w:ascii="Arial" w:hAnsi="Arial" w:cs="Arial"/>
          <w:lang w:val="es-ES"/>
        </w:rPr>
        <w:t xml:space="preserve"> </w:t>
      </w:r>
      <w:proofErr w:type="spellStart"/>
      <w:r w:rsidRPr="00DB2599">
        <w:rPr>
          <w:rFonts w:ascii="Arial" w:hAnsi="Arial" w:cs="Arial"/>
          <w:lang w:val="es-ES"/>
        </w:rPr>
        <w:t>strane</w:t>
      </w:r>
      <w:proofErr w:type="spellEnd"/>
      <w:r w:rsidRPr="00DB2599">
        <w:rPr>
          <w:rFonts w:ascii="Arial" w:hAnsi="Arial" w:cs="Arial"/>
          <w:lang w:val="es-ES"/>
        </w:rPr>
        <w:t xml:space="preserve"> </w:t>
      </w:r>
      <w:proofErr w:type="spellStart"/>
      <w:r w:rsidRPr="00DB2599">
        <w:rPr>
          <w:rFonts w:ascii="Arial" w:hAnsi="Arial" w:cs="Arial"/>
          <w:lang w:val="es-ES"/>
        </w:rPr>
        <w:t>tiče</w:t>
      </w:r>
      <w:proofErr w:type="spellEnd"/>
      <w:r w:rsidRPr="00DB2599">
        <w:rPr>
          <w:rFonts w:ascii="Arial" w:hAnsi="Arial" w:cs="Arial"/>
          <w:lang w:val="es-ES"/>
        </w:rPr>
        <w:t xml:space="preserve">, </w:t>
      </w:r>
      <w:proofErr w:type="spellStart"/>
      <w:r w:rsidRPr="00DB2599">
        <w:rPr>
          <w:rFonts w:ascii="Arial" w:hAnsi="Arial" w:cs="Arial"/>
          <w:lang w:val="es-ES"/>
        </w:rPr>
        <w:t>svaki</w:t>
      </w:r>
      <w:proofErr w:type="spellEnd"/>
      <w:r w:rsidRPr="00DB2599">
        <w:rPr>
          <w:rFonts w:ascii="Arial" w:hAnsi="Arial" w:cs="Arial"/>
          <w:lang w:val="es-ES"/>
        </w:rPr>
        <w:t xml:space="preserve"> </w:t>
      </w:r>
      <w:proofErr w:type="spellStart"/>
      <w:r w:rsidRPr="00DB2599">
        <w:rPr>
          <w:rFonts w:ascii="Arial" w:hAnsi="Arial" w:cs="Arial"/>
          <w:lang w:val="es-ES"/>
        </w:rPr>
        <w:t>novi</w:t>
      </w:r>
      <w:proofErr w:type="spellEnd"/>
      <w:r w:rsidRPr="00DB2599">
        <w:rPr>
          <w:rFonts w:ascii="Arial" w:hAnsi="Arial" w:cs="Arial"/>
          <w:lang w:val="es-ES"/>
        </w:rPr>
        <w:t xml:space="preserve"> </w:t>
      </w:r>
      <w:proofErr w:type="spellStart"/>
      <w:r w:rsidRPr="00DB2599">
        <w:rPr>
          <w:rFonts w:ascii="Arial" w:hAnsi="Arial" w:cs="Arial"/>
          <w:lang w:val="es-ES"/>
        </w:rPr>
        <w:t>gledatelj</w:t>
      </w:r>
      <w:proofErr w:type="spellEnd"/>
      <w:r w:rsidRPr="00DB2599">
        <w:rPr>
          <w:rFonts w:ascii="Arial" w:hAnsi="Arial" w:cs="Arial"/>
          <w:lang w:val="es-ES"/>
        </w:rPr>
        <w:t xml:space="preserve"> </w:t>
      </w:r>
      <w:proofErr w:type="spellStart"/>
      <w:r w:rsidRPr="00DB2599">
        <w:rPr>
          <w:rFonts w:ascii="Arial" w:hAnsi="Arial" w:cs="Arial"/>
          <w:lang w:val="es-ES"/>
        </w:rPr>
        <w:t>znači</w:t>
      </w:r>
      <w:proofErr w:type="spellEnd"/>
      <w:r w:rsidRPr="00DB2599">
        <w:rPr>
          <w:rFonts w:ascii="Arial" w:hAnsi="Arial" w:cs="Arial"/>
          <w:lang w:val="es-ES"/>
        </w:rPr>
        <w:t xml:space="preserve"> i </w:t>
      </w:r>
      <w:proofErr w:type="spellStart"/>
      <w:r w:rsidRPr="00DB2599">
        <w:rPr>
          <w:rFonts w:ascii="Arial" w:hAnsi="Arial" w:cs="Arial"/>
          <w:lang w:val="es-ES"/>
        </w:rPr>
        <w:t>stabilnost</w:t>
      </w:r>
      <w:proofErr w:type="spellEnd"/>
      <w:r w:rsidRPr="00DB2599">
        <w:rPr>
          <w:rFonts w:ascii="Arial" w:hAnsi="Arial" w:cs="Arial"/>
          <w:lang w:val="es-ES"/>
        </w:rPr>
        <w:t xml:space="preserve"> za </w:t>
      </w:r>
      <w:proofErr w:type="spellStart"/>
      <w:r w:rsidRPr="00DB2599">
        <w:rPr>
          <w:rFonts w:ascii="Arial" w:hAnsi="Arial" w:cs="Arial"/>
          <w:lang w:val="es-ES"/>
        </w:rPr>
        <w:t>buduće</w:t>
      </w:r>
      <w:proofErr w:type="spellEnd"/>
      <w:r w:rsidRPr="00DB2599">
        <w:rPr>
          <w:rFonts w:ascii="Arial" w:hAnsi="Arial" w:cs="Arial"/>
          <w:lang w:val="es-ES"/>
        </w:rPr>
        <w:t xml:space="preserve"> </w:t>
      </w:r>
      <w:proofErr w:type="spellStart"/>
      <w:proofErr w:type="gramStart"/>
      <w:r w:rsidRPr="00DB2599">
        <w:rPr>
          <w:rFonts w:ascii="Arial" w:hAnsi="Arial" w:cs="Arial"/>
          <w:lang w:val="es-ES"/>
        </w:rPr>
        <w:t>poslovanje.U</w:t>
      </w:r>
      <w:proofErr w:type="spellEnd"/>
      <w:proofErr w:type="gramEnd"/>
      <w:r w:rsidRPr="00DB2599">
        <w:rPr>
          <w:rFonts w:ascii="Arial" w:hAnsi="Arial" w:cs="Arial"/>
          <w:lang w:val="es-ES"/>
        </w:rPr>
        <w:t xml:space="preserve"> </w:t>
      </w:r>
      <w:proofErr w:type="spellStart"/>
      <w:r w:rsidRPr="00DB2599">
        <w:rPr>
          <w:rFonts w:ascii="Arial" w:hAnsi="Arial" w:cs="Arial"/>
          <w:lang w:val="es-ES"/>
        </w:rPr>
        <w:t>sklopu</w:t>
      </w:r>
      <w:proofErr w:type="spellEnd"/>
      <w:r w:rsidRPr="00DB2599">
        <w:rPr>
          <w:rFonts w:ascii="Arial" w:hAnsi="Arial" w:cs="Arial"/>
          <w:lang w:val="es-ES"/>
        </w:rPr>
        <w:t xml:space="preserve"> </w:t>
      </w:r>
      <w:proofErr w:type="spellStart"/>
      <w:r w:rsidRPr="00DB2599">
        <w:rPr>
          <w:rFonts w:ascii="Arial" w:hAnsi="Arial" w:cs="Arial"/>
          <w:lang w:val="es-ES"/>
        </w:rPr>
        <w:t>ovog</w:t>
      </w:r>
      <w:proofErr w:type="spellEnd"/>
      <w:r w:rsidRPr="00DB2599">
        <w:rPr>
          <w:rFonts w:ascii="Arial" w:hAnsi="Arial" w:cs="Arial"/>
          <w:lang w:val="es-ES"/>
        </w:rPr>
        <w:t xml:space="preserve"> programa </w:t>
      </w:r>
      <w:proofErr w:type="spellStart"/>
      <w:r w:rsidRPr="00DB2599">
        <w:rPr>
          <w:rFonts w:ascii="Arial" w:hAnsi="Arial" w:cs="Arial"/>
          <w:lang w:val="es-ES"/>
        </w:rPr>
        <w:t>implementiran</w:t>
      </w:r>
      <w:proofErr w:type="spellEnd"/>
      <w:r w:rsidRPr="00DB2599">
        <w:rPr>
          <w:rFonts w:ascii="Arial" w:hAnsi="Arial" w:cs="Arial"/>
          <w:lang w:val="es-ES"/>
        </w:rPr>
        <w:t xml:space="preserve"> je </w:t>
      </w:r>
      <w:proofErr w:type="spellStart"/>
      <w:r w:rsidRPr="00DB2599">
        <w:rPr>
          <w:rFonts w:ascii="Arial" w:hAnsi="Arial" w:cs="Arial"/>
          <w:lang w:val="es-ES"/>
        </w:rPr>
        <w:t>školski</w:t>
      </w:r>
      <w:proofErr w:type="spellEnd"/>
      <w:r w:rsidRPr="00DB2599">
        <w:rPr>
          <w:rFonts w:ascii="Arial" w:hAnsi="Arial" w:cs="Arial"/>
          <w:lang w:val="es-ES"/>
        </w:rPr>
        <w:t xml:space="preserve"> </w:t>
      </w:r>
      <w:proofErr w:type="spellStart"/>
      <w:r w:rsidRPr="00DB2599">
        <w:rPr>
          <w:rFonts w:ascii="Arial" w:hAnsi="Arial" w:cs="Arial"/>
          <w:lang w:val="es-ES"/>
        </w:rPr>
        <w:t>katalog</w:t>
      </w:r>
      <w:proofErr w:type="spellEnd"/>
      <w:r w:rsidRPr="00DB2599">
        <w:rPr>
          <w:rFonts w:ascii="Arial" w:hAnsi="Arial" w:cs="Arial"/>
          <w:lang w:val="es-ES"/>
        </w:rPr>
        <w:t xml:space="preserve"> </w:t>
      </w:r>
      <w:proofErr w:type="spellStart"/>
      <w:r w:rsidRPr="00DB2599">
        <w:rPr>
          <w:rFonts w:ascii="Arial" w:hAnsi="Arial" w:cs="Arial"/>
          <w:lang w:val="es-ES"/>
        </w:rPr>
        <w:t>kreiran</w:t>
      </w:r>
      <w:proofErr w:type="spellEnd"/>
      <w:r w:rsidRPr="00DB2599">
        <w:rPr>
          <w:rFonts w:ascii="Arial" w:hAnsi="Arial" w:cs="Arial"/>
          <w:lang w:val="es-ES"/>
        </w:rPr>
        <w:t xml:space="preserve"> </w:t>
      </w:r>
      <w:proofErr w:type="spellStart"/>
      <w:r w:rsidRPr="00DB2599">
        <w:rPr>
          <w:rFonts w:ascii="Arial" w:hAnsi="Arial" w:cs="Arial"/>
          <w:lang w:val="es-ES"/>
        </w:rPr>
        <w:t>tijekom</w:t>
      </w:r>
      <w:proofErr w:type="spellEnd"/>
      <w:r w:rsidRPr="00DB2599">
        <w:rPr>
          <w:rFonts w:ascii="Arial" w:hAnsi="Arial" w:cs="Arial"/>
          <w:lang w:val="es-ES"/>
        </w:rPr>
        <w:t xml:space="preserve"> </w:t>
      </w:r>
      <w:proofErr w:type="spellStart"/>
      <w:r w:rsidRPr="00DB2599">
        <w:rPr>
          <w:rFonts w:ascii="Arial" w:hAnsi="Arial" w:cs="Arial"/>
          <w:lang w:val="es-ES"/>
        </w:rPr>
        <w:t>europskog</w:t>
      </w:r>
      <w:proofErr w:type="spellEnd"/>
      <w:r w:rsidRPr="00DB2599">
        <w:rPr>
          <w:rFonts w:ascii="Arial" w:hAnsi="Arial" w:cs="Arial"/>
          <w:lang w:val="es-ES"/>
        </w:rPr>
        <w:t xml:space="preserve"> </w:t>
      </w:r>
      <w:proofErr w:type="spellStart"/>
      <w:r w:rsidRPr="00DB2599">
        <w:rPr>
          <w:rFonts w:ascii="Arial" w:hAnsi="Arial" w:cs="Arial"/>
          <w:lang w:val="es-ES"/>
        </w:rPr>
        <w:t>projekta</w:t>
      </w:r>
      <w:proofErr w:type="spellEnd"/>
      <w:r w:rsidRPr="00DB2599">
        <w:rPr>
          <w:rFonts w:ascii="Arial" w:hAnsi="Arial" w:cs="Arial"/>
          <w:lang w:val="es-ES"/>
        </w:rPr>
        <w:t xml:space="preserve"> </w:t>
      </w:r>
      <w:proofErr w:type="spellStart"/>
      <w:r w:rsidRPr="00DB2599">
        <w:rPr>
          <w:rFonts w:ascii="Arial" w:hAnsi="Arial" w:cs="Arial"/>
          <w:lang w:val="es-ES"/>
        </w:rPr>
        <w:t>Collaborate</w:t>
      </w:r>
      <w:proofErr w:type="spellEnd"/>
      <w:r w:rsidRPr="00DB2599">
        <w:rPr>
          <w:rFonts w:ascii="Arial" w:hAnsi="Arial" w:cs="Arial"/>
          <w:lang w:val="es-ES"/>
        </w:rPr>
        <w:t xml:space="preserve"> </w:t>
      </w:r>
      <w:proofErr w:type="spellStart"/>
      <w:r w:rsidRPr="00DB2599">
        <w:rPr>
          <w:rFonts w:ascii="Arial" w:hAnsi="Arial" w:cs="Arial"/>
          <w:lang w:val="es-ES"/>
        </w:rPr>
        <w:t>to</w:t>
      </w:r>
      <w:proofErr w:type="spellEnd"/>
      <w:r w:rsidRPr="00DB2599">
        <w:rPr>
          <w:rFonts w:ascii="Arial" w:hAnsi="Arial" w:cs="Arial"/>
          <w:lang w:val="es-ES"/>
        </w:rPr>
        <w:t xml:space="preserve"> </w:t>
      </w:r>
      <w:proofErr w:type="spellStart"/>
      <w:r w:rsidRPr="00DB2599">
        <w:rPr>
          <w:rFonts w:ascii="Arial" w:hAnsi="Arial" w:cs="Arial"/>
          <w:lang w:val="es-ES"/>
        </w:rPr>
        <w:t>innovate</w:t>
      </w:r>
      <w:proofErr w:type="spellEnd"/>
      <w:r w:rsidRPr="00DB2599">
        <w:rPr>
          <w:rFonts w:ascii="Arial" w:hAnsi="Arial" w:cs="Arial"/>
          <w:lang w:val="es-ES"/>
        </w:rPr>
        <w:t xml:space="preserve"> </w:t>
      </w:r>
      <w:proofErr w:type="spellStart"/>
      <w:r w:rsidRPr="00DB2599">
        <w:rPr>
          <w:rFonts w:ascii="Arial" w:hAnsi="Arial" w:cs="Arial"/>
          <w:lang w:val="es-ES"/>
        </w:rPr>
        <w:t>pod</w:t>
      </w:r>
      <w:proofErr w:type="spellEnd"/>
      <w:r w:rsidRPr="00DB2599">
        <w:rPr>
          <w:rFonts w:ascii="Arial" w:hAnsi="Arial" w:cs="Arial"/>
          <w:lang w:val="es-ES"/>
        </w:rPr>
        <w:t xml:space="preserve"> </w:t>
      </w:r>
      <w:proofErr w:type="spellStart"/>
      <w:r w:rsidRPr="00DB2599">
        <w:rPr>
          <w:rFonts w:ascii="Arial" w:hAnsi="Arial" w:cs="Arial"/>
          <w:lang w:val="es-ES"/>
        </w:rPr>
        <w:t>nazivom</w:t>
      </w:r>
      <w:proofErr w:type="spellEnd"/>
      <w:r w:rsidRPr="00DB2599">
        <w:rPr>
          <w:rFonts w:ascii="Arial" w:hAnsi="Arial" w:cs="Arial"/>
          <w:lang w:val="es-ES"/>
        </w:rPr>
        <w:t xml:space="preserve"> Kino </w:t>
      </w:r>
      <w:proofErr w:type="spellStart"/>
      <w:r w:rsidRPr="00DB2599">
        <w:rPr>
          <w:rFonts w:ascii="Arial" w:hAnsi="Arial" w:cs="Arial"/>
          <w:lang w:val="es-ES"/>
        </w:rPr>
        <w:t>magistrala</w:t>
      </w:r>
      <w:proofErr w:type="spellEnd"/>
      <w:r w:rsidRPr="00DB2599">
        <w:rPr>
          <w:rFonts w:ascii="Arial" w:hAnsi="Arial" w:cs="Arial"/>
          <w:lang w:val="es-ES"/>
        </w:rPr>
        <w:t xml:space="preserve"> </w:t>
      </w:r>
      <w:proofErr w:type="spellStart"/>
      <w:r w:rsidRPr="00DB2599">
        <w:rPr>
          <w:rFonts w:ascii="Arial" w:hAnsi="Arial" w:cs="Arial"/>
          <w:lang w:val="es-ES"/>
        </w:rPr>
        <w:t>kojeg</w:t>
      </w:r>
      <w:proofErr w:type="spellEnd"/>
      <w:r w:rsidRPr="00DB2599">
        <w:rPr>
          <w:rFonts w:ascii="Arial" w:hAnsi="Arial" w:cs="Arial"/>
          <w:lang w:val="es-ES"/>
        </w:rPr>
        <w:t xml:space="preserve"> </w:t>
      </w:r>
      <w:proofErr w:type="spellStart"/>
      <w:r w:rsidRPr="00DB2599">
        <w:rPr>
          <w:rFonts w:ascii="Arial" w:hAnsi="Arial" w:cs="Arial"/>
          <w:lang w:val="es-ES"/>
        </w:rPr>
        <w:t>smo</w:t>
      </w:r>
      <w:proofErr w:type="spellEnd"/>
      <w:r w:rsidRPr="00DB2599">
        <w:rPr>
          <w:rFonts w:ascii="Arial" w:hAnsi="Arial" w:cs="Arial"/>
          <w:lang w:val="es-ES"/>
        </w:rPr>
        <w:t xml:space="preserve"> </w:t>
      </w:r>
      <w:proofErr w:type="spellStart"/>
      <w:r w:rsidRPr="00DB2599">
        <w:rPr>
          <w:rFonts w:ascii="Arial" w:hAnsi="Arial" w:cs="Arial"/>
          <w:lang w:val="es-ES"/>
        </w:rPr>
        <w:t>partnerski</w:t>
      </w:r>
      <w:proofErr w:type="spellEnd"/>
      <w:r w:rsidRPr="00DB2599">
        <w:rPr>
          <w:rFonts w:ascii="Arial" w:hAnsi="Arial" w:cs="Arial"/>
          <w:lang w:val="es-ES"/>
        </w:rPr>
        <w:t xml:space="preserve"> </w:t>
      </w:r>
      <w:proofErr w:type="spellStart"/>
      <w:r w:rsidRPr="00DB2599">
        <w:rPr>
          <w:rFonts w:ascii="Arial" w:hAnsi="Arial" w:cs="Arial"/>
          <w:lang w:val="es-ES"/>
        </w:rPr>
        <w:t>provodili</w:t>
      </w:r>
      <w:proofErr w:type="spellEnd"/>
      <w:r w:rsidRPr="00DB2599">
        <w:rPr>
          <w:rFonts w:ascii="Arial" w:hAnsi="Arial" w:cs="Arial"/>
          <w:lang w:val="es-ES"/>
        </w:rPr>
        <w:t xml:space="preserve"> Kino </w:t>
      </w:r>
      <w:proofErr w:type="spellStart"/>
      <w:r w:rsidRPr="00DB2599">
        <w:rPr>
          <w:rFonts w:ascii="Arial" w:hAnsi="Arial" w:cs="Arial"/>
          <w:lang w:val="es-ES"/>
        </w:rPr>
        <w:t>Mediteran</w:t>
      </w:r>
      <w:proofErr w:type="spellEnd"/>
      <w:r w:rsidRPr="00DB2599">
        <w:rPr>
          <w:rFonts w:ascii="Arial" w:hAnsi="Arial" w:cs="Arial"/>
          <w:lang w:val="es-ES"/>
        </w:rPr>
        <w:t xml:space="preserve">, Art kino </w:t>
      </w:r>
      <w:proofErr w:type="spellStart"/>
      <w:r w:rsidRPr="00DB2599">
        <w:rPr>
          <w:rFonts w:ascii="Arial" w:hAnsi="Arial" w:cs="Arial"/>
          <w:lang w:val="es-ES"/>
        </w:rPr>
        <w:t>Croatia</w:t>
      </w:r>
      <w:proofErr w:type="spellEnd"/>
      <w:r w:rsidRPr="00DB2599">
        <w:rPr>
          <w:rFonts w:ascii="Arial" w:hAnsi="Arial" w:cs="Arial"/>
          <w:lang w:val="es-ES"/>
        </w:rPr>
        <w:t xml:space="preserve"> i </w:t>
      </w:r>
      <w:proofErr w:type="spellStart"/>
      <w:r w:rsidRPr="00DB2599">
        <w:rPr>
          <w:rFonts w:ascii="Arial" w:hAnsi="Arial" w:cs="Arial"/>
          <w:lang w:val="es-ES"/>
        </w:rPr>
        <w:t>mi</w:t>
      </w:r>
      <w:proofErr w:type="spellEnd"/>
      <w:r w:rsidRPr="00DB2599">
        <w:rPr>
          <w:rFonts w:ascii="Arial" w:hAnsi="Arial" w:cs="Arial"/>
          <w:lang w:val="es-ES"/>
        </w:rPr>
        <w:t xml:space="preserve">. </w:t>
      </w:r>
      <w:proofErr w:type="spellStart"/>
      <w:r w:rsidRPr="00DB2599">
        <w:rPr>
          <w:rFonts w:ascii="Arial" w:hAnsi="Arial" w:cs="Arial"/>
          <w:lang w:val="es-ES"/>
        </w:rPr>
        <w:t>Svi</w:t>
      </w:r>
      <w:proofErr w:type="spellEnd"/>
      <w:r w:rsidRPr="00DB2599">
        <w:rPr>
          <w:rFonts w:ascii="Arial" w:hAnsi="Arial" w:cs="Arial"/>
          <w:lang w:val="es-ES"/>
        </w:rPr>
        <w:t xml:space="preserve"> </w:t>
      </w:r>
      <w:proofErr w:type="spellStart"/>
      <w:r w:rsidRPr="00DB2599">
        <w:rPr>
          <w:rFonts w:ascii="Arial" w:hAnsi="Arial" w:cs="Arial"/>
          <w:lang w:val="es-ES"/>
        </w:rPr>
        <w:t>naslovi</w:t>
      </w:r>
      <w:proofErr w:type="spellEnd"/>
      <w:r w:rsidRPr="00DB2599">
        <w:rPr>
          <w:rFonts w:ascii="Arial" w:hAnsi="Arial" w:cs="Arial"/>
          <w:lang w:val="es-ES"/>
        </w:rPr>
        <w:t xml:space="preserve"> </w:t>
      </w:r>
      <w:proofErr w:type="spellStart"/>
      <w:r w:rsidRPr="00DB2599">
        <w:rPr>
          <w:rFonts w:ascii="Arial" w:hAnsi="Arial" w:cs="Arial"/>
          <w:lang w:val="es-ES"/>
        </w:rPr>
        <w:t>koji</w:t>
      </w:r>
      <w:proofErr w:type="spellEnd"/>
      <w:r w:rsidRPr="00DB2599">
        <w:rPr>
          <w:rFonts w:ascii="Arial" w:hAnsi="Arial" w:cs="Arial"/>
          <w:lang w:val="es-ES"/>
        </w:rPr>
        <w:t xml:space="preserve"> se </w:t>
      </w:r>
      <w:proofErr w:type="spellStart"/>
      <w:r w:rsidRPr="00DB2599">
        <w:rPr>
          <w:rFonts w:ascii="Arial" w:hAnsi="Arial" w:cs="Arial"/>
          <w:lang w:val="es-ES"/>
        </w:rPr>
        <w:t>nalaze</w:t>
      </w:r>
      <w:proofErr w:type="spellEnd"/>
      <w:r w:rsidRPr="00DB2599">
        <w:rPr>
          <w:rFonts w:ascii="Arial" w:hAnsi="Arial" w:cs="Arial"/>
          <w:lang w:val="es-ES"/>
        </w:rPr>
        <w:t xml:space="preserve"> u </w:t>
      </w:r>
      <w:proofErr w:type="spellStart"/>
      <w:r w:rsidRPr="00DB2599">
        <w:rPr>
          <w:rFonts w:ascii="Arial" w:hAnsi="Arial" w:cs="Arial"/>
          <w:lang w:val="es-ES"/>
        </w:rPr>
        <w:t>školskom</w:t>
      </w:r>
      <w:proofErr w:type="spellEnd"/>
      <w:r w:rsidRPr="00DB2599">
        <w:rPr>
          <w:rFonts w:ascii="Arial" w:hAnsi="Arial" w:cs="Arial"/>
          <w:lang w:val="es-ES"/>
        </w:rPr>
        <w:t xml:space="preserve"> </w:t>
      </w:r>
      <w:proofErr w:type="spellStart"/>
      <w:r w:rsidRPr="00DB2599">
        <w:rPr>
          <w:rFonts w:ascii="Arial" w:hAnsi="Arial" w:cs="Arial"/>
          <w:lang w:val="es-ES"/>
        </w:rPr>
        <w:t>katalogu</w:t>
      </w:r>
      <w:proofErr w:type="spellEnd"/>
      <w:r w:rsidRPr="00DB2599">
        <w:rPr>
          <w:rFonts w:ascii="Arial" w:hAnsi="Arial" w:cs="Arial"/>
          <w:lang w:val="es-ES"/>
        </w:rPr>
        <w:t xml:space="preserve"> </w:t>
      </w:r>
      <w:proofErr w:type="spellStart"/>
      <w:r w:rsidRPr="00DB2599">
        <w:rPr>
          <w:rFonts w:ascii="Arial" w:hAnsi="Arial" w:cs="Arial"/>
          <w:lang w:val="es-ES"/>
        </w:rPr>
        <w:t>sadrže</w:t>
      </w:r>
      <w:proofErr w:type="spellEnd"/>
      <w:r w:rsidRPr="00DB2599">
        <w:rPr>
          <w:rFonts w:ascii="Arial" w:hAnsi="Arial" w:cs="Arial"/>
          <w:lang w:val="es-ES"/>
        </w:rPr>
        <w:t xml:space="preserve"> </w:t>
      </w:r>
      <w:proofErr w:type="spellStart"/>
      <w:r w:rsidRPr="00DB2599">
        <w:rPr>
          <w:rFonts w:ascii="Arial" w:hAnsi="Arial" w:cs="Arial"/>
          <w:lang w:val="es-ES"/>
        </w:rPr>
        <w:t>dodatne</w:t>
      </w:r>
      <w:proofErr w:type="spellEnd"/>
      <w:r w:rsidRPr="00DB2599">
        <w:rPr>
          <w:rFonts w:ascii="Arial" w:hAnsi="Arial" w:cs="Arial"/>
          <w:lang w:val="es-ES"/>
        </w:rPr>
        <w:t xml:space="preserve"> </w:t>
      </w:r>
      <w:proofErr w:type="spellStart"/>
      <w:r w:rsidRPr="00DB2599">
        <w:rPr>
          <w:rFonts w:ascii="Arial" w:hAnsi="Arial" w:cs="Arial"/>
          <w:lang w:val="es-ES"/>
        </w:rPr>
        <w:t>metodičke</w:t>
      </w:r>
      <w:proofErr w:type="spellEnd"/>
      <w:r w:rsidRPr="00DB2599">
        <w:rPr>
          <w:rFonts w:ascii="Arial" w:hAnsi="Arial" w:cs="Arial"/>
          <w:lang w:val="es-ES"/>
        </w:rPr>
        <w:t xml:space="preserve"> </w:t>
      </w:r>
      <w:proofErr w:type="spellStart"/>
      <w:r w:rsidRPr="00DB2599">
        <w:rPr>
          <w:rFonts w:ascii="Arial" w:hAnsi="Arial" w:cs="Arial"/>
          <w:lang w:val="es-ES"/>
        </w:rPr>
        <w:t>materijale</w:t>
      </w:r>
      <w:proofErr w:type="spellEnd"/>
      <w:r w:rsidRPr="00DB2599">
        <w:rPr>
          <w:rFonts w:ascii="Arial" w:hAnsi="Arial" w:cs="Arial"/>
          <w:lang w:val="es-ES"/>
        </w:rPr>
        <w:t xml:space="preserve"> u </w:t>
      </w:r>
      <w:proofErr w:type="spellStart"/>
      <w:r w:rsidRPr="00DB2599">
        <w:rPr>
          <w:rFonts w:ascii="Arial" w:hAnsi="Arial" w:cs="Arial"/>
          <w:lang w:val="es-ES"/>
        </w:rPr>
        <w:t>kojima</w:t>
      </w:r>
      <w:proofErr w:type="spellEnd"/>
      <w:r w:rsidRPr="00DB2599">
        <w:rPr>
          <w:rFonts w:ascii="Arial" w:hAnsi="Arial" w:cs="Arial"/>
          <w:lang w:val="es-ES"/>
        </w:rPr>
        <w:t xml:space="preserve"> je </w:t>
      </w:r>
      <w:proofErr w:type="spellStart"/>
      <w:r w:rsidRPr="00DB2599">
        <w:rPr>
          <w:rFonts w:ascii="Arial" w:hAnsi="Arial" w:cs="Arial"/>
          <w:lang w:val="es-ES"/>
        </w:rPr>
        <w:t>svaki</w:t>
      </w:r>
      <w:proofErr w:type="spellEnd"/>
      <w:r w:rsidRPr="00DB2599">
        <w:rPr>
          <w:rFonts w:ascii="Arial" w:hAnsi="Arial" w:cs="Arial"/>
          <w:lang w:val="es-ES"/>
        </w:rPr>
        <w:t xml:space="preserve"> </w:t>
      </w:r>
      <w:proofErr w:type="gramStart"/>
      <w:r w:rsidRPr="00DB2599">
        <w:rPr>
          <w:rFonts w:ascii="Arial" w:hAnsi="Arial" w:cs="Arial"/>
          <w:lang w:val="es-ES"/>
        </w:rPr>
        <w:t>film</w:t>
      </w:r>
      <w:proofErr w:type="gramEnd"/>
      <w:r w:rsidRPr="00DB2599">
        <w:rPr>
          <w:rFonts w:ascii="Arial" w:hAnsi="Arial" w:cs="Arial"/>
          <w:lang w:val="es-ES"/>
        </w:rPr>
        <w:t xml:space="preserve"> </w:t>
      </w:r>
      <w:proofErr w:type="spellStart"/>
      <w:r w:rsidRPr="00DB2599">
        <w:rPr>
          <w:rFonts w:ascii="Arial" w:hAnsi="Arial" w:cs="Arial"/>
          <w:lang w:val="es-ES"/>
        </w:rPr>
        <w:t>obrađen</w:t>
      </w:r>
      <w:proofErr w:type="spellEnd"/>
      <w:r w:rsidRPr="00DB2599">
        <w:rPr>
          <w:rFonts w:ascii="Arial" w:hAnsi="Arial" w:cs="Arial"/>
          <w:lang w:val="es-ES"/>
        </w:rPr>
        <w:t xml:space="preserve"> </w:t>
      </w:r>
      <w:proofErr w:type="spellStart"/>
      <w:r w:rsidRPr="00DB2599">
        <w:rPr>
          <w:rFonts w:ascii="Arial" w:hAnsi="Arial" w:cs="Arial"/>
          <w:lang w:val="es-ES"/>
        </w:rPr>
        <w:t>iz</w:t>
      </w:r>
      <w:proofErr w:type="spellEnd"/>
      <w:r w:rsidRPr="00DB2599">
        <w:rPr>
          <w:rFonts w:ascii="Arial" w:hAnsi="Arial" w:cs="Arial"/>
          <w:lang w:val="es-ES"/>
        </w:rPr>
        <w:t xml:space="preserve"> </w:t>
      </w:r>
      <w:proofErr w:type="spellStart"/>
      <w:r w:rsidRPr="00DB2599">
        <w:rPr>
          <w:rFonts w:ascii="Arial" w:hAnsi="Arial" w:cs="Arial"/>
          <w:lang w:val="es-ES"/>
        </w:rPr>
        <w:t>dva</w:t>
      </w:r>
      <w:proofErr w:type="spellEnd"/>
      <w:r w:rsidRPr="00DB2599">
        <w:rPr>
          <w:rFonts w:ascii="Arial" w:hAnsi="Arial" w:cs="Arial"/>
          <w:lang w:val="es-ES"/>
        </w:rPr>
        <w:t xml:space="preserve"> </w:t>
      </w:r>
      <w:proofErr w:type="spellStart"/>
      <w:r w:rsidRPr="00DB2599">
        <w:rPr>
          <w:rFonts w:ascii="Arial" w:hAnsi="Arial" w:cs="Arial"/>
          <w:lang w:val="es-ES"/>
        </w:rPr>
        <w:t>pristupa</w:t>
      </w:r>
      <w:proofErr w:type="spellEnd"/>
      <w:r w:rsidRPr="00DB2599">
        <w:rPr>
          <w:rFonts w:ascii="Arial" w:hAnsi="Arial" w:cs="Arial"/>
          <w:lang w:val="es-ES"/>
        </w:rPr>
        <w:t xml:space="preserve"> – </w:t>
      </w:r>
      <w:proofErr w:type="spellStart"/>
      <w:r w:rsidRPr="00DB2599">
        <w:rPr>
          <w:rFonts w:ascii="Arial" w:hAnsi="Arial" w:cs="Arial"/>
          <w:lang w:val="es-ES"/>
        </w:rPr>
        <w:t>kao</w:t>
      </w:r>
      <w:proofErr w:type="spellEnd"/>
      <w:r w:rsidRPr="00DB2599">
        <w:rPr>
          <w:rFonts w:ascii="Arial" w:hAnsi="Arial" w:cs="Arial"/>
          <w:lang w:val="es-ES"/>
        </w:rPr>
        <w:t xml:space="preserve"> </w:t>
      </w:r>
      <w:proofErr w:type="spellStart"/>
      <w:r w:rsidRPr="00DB2599">
        <w:rPr>
          <w:rFonts w:ascii="Arial" w:hAnsi="Arial" w:cs="Arial"/>
          <w:lang w:val="es-ES"/>
        </w:rPr>
        <w:t>nastavni</w:t>
      </w:r>
      <w:proofErr w:type="spellEnd"/>
      <w:r w:rsidRPr="00DB2599">
        <w:rPr>
          <w:rFonts w:ascii="Arial" w:hAnsi="Arial" w:cs="Arial"/>
          <w:lang w:val="es-ES"/>
        </w:rPr>
        <w:t xml:space="preserve"> </w:t>
      </w:r>
      <w:proofErr w:type="spellStart"/>
      <w:r w:rsidRPr="00DB2599">
        <w:rPr>
          <w:rFonts w:ascii="Arial" w:hAnsi="Arial" w:cs="Arial"/>
          <w:lang w:val="es-ES"/>
        </w:rPr>
        <w:t>sadržaj</w:t>
      </w:r>
      <w:proofErr w:type="spellEnd"/>
      <w:r w:rsidRPr="00DB2599">
        <w:rPr>
          <w:rFonts w:ascii="Arial" w:hAnsi="Arial" w:cs="Arial"/>
          <w:lang w:val="es-ES"/>
        </w:rPr>
        <w:t xml:space="preserve"> i </w:t>
      </w:r>
      <w:proofErr w:type="spellStart"/>
      <w:r w:rsidRPr="00DB2599">
        <w:rPr>
          <w:rFonts w:ascii="Arial" w:hAnsi="Arial" w:cs="Arial"/>
          <w:lang w:val="es-ES"/>
        </w:rPr>
        <w:t>kao</w:t>
      </w:r>
      <w:proofErr w:type="spellEnd"/>
      <w:r w:rsidRPr="00DB2599">
        <w:rPr>
          <w:rFonts w:ascii="Arial" w:hAnsi="Arial" w:cs="Arial"/>
          <w:lang w:val="es-ES"/>
        </w:rPr>
        <w:t xml:space="preserve"> </w:t>
      </w:r>
      <w:proofErr w:type="spellStart"/>
      <w:r w:rsidRPr="00DB2599">
        <w:rPr>
          <w:rFonts w:ascii="Arial" w:hAnsi="Arial" w:cs="Arial"/>
          <w:lang w:val="es-ES"/>
        </w:rPr>
        <w:t>nastavno</w:t>
      </w:r>
      <w:proofErr w:type="spellEnd"/>
      <w:r w:rsidRPr="00DB2599">
        <w:rPr>
          <w:rFonts w:ascii="Arial" w:hAnsi="Arial" w:cs="Arial"/>
          <w:lang w:val="es-ES"/>
        </w:rPr>
        <w:t xml:space="preserve"> </w:t>
      </w:r>
      <w:proofErr w:type="spellStart"/>
      <w:r w:rsidRPr="00DB2599">
        <w:rPr>
          <w:rFonts w:ascii="Arial" w:hAnsi="Arial" w:cs="Arial"/>
          <w:lang w:val="es-ES"/>
        </w:rPr>
        <w:t>sredstvo</w:t>
      </w:r>
      <w:proofErr w:type="spellEnd"/>
      <w:r w:rsidRPr="00DB2599">
        <w:rPr>
          <w:rFonts w:ascii="Arial" w:hAnsi="Arial" w:cs="Arial"/>
          <w:lang w:val="es-ES"/>
        </w:rPr>
        <w:t xml:space="preserve">. Tu </w:t>
      </w:r>
      <w:proofErr w:type="spellStart"/>
      <w:r w:rsidRPr="00DB2599">
        <w:rPr>
          <w:rFonts w:ascii="Arial" w:hAnsi="Arial" w:cs="Arial"/>
          <w:lang w:val="es-ES"/>
        </w:rPr>
        <w:t>praksu</w:t>
      </w:r>
      <w:proofErr w:type="spellEnd"/>
      <w:r w:rsidRPr="00DB2599">
        <w:rPr>
          <w:rFonts w:ascii="Arial" w:hAnsi="Arial" w:cs="Arial"/>
          <w:lang w:val="es-ES"/>
        </w:rPr>
        <w:t xml:space="preserve"> </w:t>
      </w:r>
      <w:proofErr w:type="spellStart"/>
      <w:r w:rsidRPr="00DB2599">
        <w:rPr>
          <w:rFonts w:ascii="Arial" w:hAnsi="Arial" w:cs="Arial"/>
          <w:lang w:val="es-ES"/>
        </w:rPr>
        <w:t>nastavili</w:t>
      </w:r>
      <w:proofErr w:type="spellEnd"/>
      <w:r w:rsidRPr="00DB2599">
        <w:rPr>
          <w:rFonts w:ascii="Arial" w:hAnsi="Arial" w:cs="Arial"/>
          <w:lang w:val="es-ES"/>
        </w:rPr>
        <w:t xml:space="preserve"> </w:t>
      </w:r>
      <w:proofErr w:type="spellStart"/>
      <w:r w:rsidRPr="00DB2599">
        <w:rPr>
          <w:rFonts w:ascii="Arial" w:hAnsi="Arial" w:cs="Arial"/>
          <w:lang w:val="es-ES"/>
        </w:rPr>
        <w:t>smo</w:t>
      </w:r>
      <w:proofErr w:type="spellEnd"/>
      <w:r w:rsidRPr="00DB2599">
        <w:rPr>
          <w:rFonts w:ascii="Arial" w:hAnsi="Arial" w:cs="Arial"/>
          <w:lang w:val="es-ES"/>
        </w:rPr>
        <w:t xml:space="preserve"> </w:t>
      </w:r>
      <w:proofErr w:type="spellStart"/>
      <w:r w:rsidRPr="00DB2599">
        <w:rPr>
          <w:rFonts w:ascii="Arial" w:hAnsi="Arial" w:cs="Arial"/>
          <w:lang w:val="es-ES"/>
        </w:rPr>
        <w:t>putem</w:t>
      </w:r>
      <w:proofErr w:type="spellEnd"/>
      <w:r w:rsidRPr="00DB2599">
        <w:rPr>
          <w:rFonts w:ascii="Arial" w:hAnsi="Arial" w:cs="Arial"/>
          <w:lang w:val="es-ES"/>
        </w:rPr>
        <w:t xml:space="preserve"> </w:t>
      </w:r>
      <w:proofErr w:type="spellStart"/>
      <w:r w:rsidRPr="00DB2599">
        <w:rPr>
          <w:rFonts w:ascii="Arial" w:hAnsi="Arial" w:cs="Arial"/>
          <w:lang w:val="es-ES"/>
        </w:rPr>
        <w:t>izabranih</w:t>
      </w:r>
      <w:proofErr w:type="spellEnd"/>
      <w:r w:rsidRPr="00DB2599">
        <w:rPr>
          <w:rFonts w:ascii="Arial" w:hAnsi="Arial" w:cs="Arial"/>
          <w:lang w:val="es-ES"/>
        </w:rPr>
        <w:t xml:space="preserve"> </w:t>
      </w:r>
      <w:proofErr w:type="spellStart"/>
      <w:r w:rsidRPr="00DB2599">
        <w:rPr>
          <w:rFonts w:ascii="Arial" w:hAnsi="Arial" w:cs="Arial"/>
          <w:lang w:val="es-ES"/>
        </w:rPr>
        <w:t>ponuda</w:t>
      </w:r>
      <w:proofErr w:type="spellEnd"/>
      <w:r w:rsidRPr="00DB2599">
        <w:rPr>
          <w:rFonts w:ascii="Arial" w:hAnsi="Arial" w:cs="Arial"/>
          <w:lang w:val="es-ES"/>
        </w:rPr>
        <w:t xml:space="preserve"> </w:t>
      </w:r>
      <w:proofErr w:type="spellStart"/>
      <w:r w:rsidRPr="00DB2599">
        <w:rPr>
          <w:rFonts w:ascii="Arial" w:hAnsi="Arial" w:cs="Arial"/>
          <w:lang w:val="es-ES"/>
        </w:rPr>
        <w:t>koje</w:t>
      </w:r>
      <w:proofErr w:type="spellEnd"/>
      <w:r w:rsidRPr="00DB2599">
        <w:rPr>
          <w:rFonts w:ascii="Arial" w:hAnsi="Arial" w:cs="Arial"/>
          <w:lang w:val="es-ES"/>
        </w:rPr>
        <w:t xml:space="preserve"> </w:t>
      </w:r>
      <w:proofErr w:type="spellStart"/>
      <w:r w:rsidRPr="00DB2599">
        <w:rPr>
          <w:rFonts w:ascii="Arial" w:hAnsi="Arial" w:cs="Arial"/>
          <w:lang w:val="es-ES"/>
        </w:rPr>
        <w:t>šaljemo</w:t>
      </w:r>
      <w:proofErr w:type="spellEnd"/>
      <w:r w:rsidRPr="00DB2599">
        <w:rPr>
          <w:rFonts w:ascii="Arial" w:hAnsi="Arial" w:cs="Arial"/>
          <w:lang w:val="es-ES"/>
        </w:rPr>
        <w:t xml:space="preserve"> </w:t>
      </w:r>
      <w:proofErr w:type="spellStart"/>
      <w:r w:rsidRPr="00DB2599">
        <w:rPr>
          <w:rFonts w:ascii="Arial" w:hAnsi="Arial" w:cs="Arial"/>
          <w:lang w:val="es-ES"/>
        </w:rPr>
        <w:t>školama</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početku</w:t>
      </w:r>
      <w:proofErr w:type="spellEnd"/>
      <w:r w:rsidRPr="00DB2599">
        <w:rPr>
          <w:rFonts w:ascii="Arial" w:hAnsi="Arial" w:cs="Arial"/>
          <w:lang w:val="es-ES"/>
        </w:rPr>
        <w:t xml:space="preserve"> i </w:t>
      </w:r>
      <w:proofErr w:type="spellStart"/>
      <w:r w:rsidRPr="00DB2599">
        <w:rPr>
          <w:rFonts w:ascii="Arial" w:hAnsi="Arial" w:cs="Arial"/>
          <w:lang w:val="es-ES"/>
        </w:rPr>
        <w:t>sredinom</w:t>
      </w:r>
      <w:proofErr w:type="spellEnd"/>
      <w:r w:rsidRPr="00DB2599">
        <w:rPr>
          <w:rFonts w:ascii="Arial" w:hAnsi="Arial" w:cs="Arial"/>
          <w:lang w:val="es-ES"/>
        </w:rPr>
        <w:t xml:space="preserve"> </w:t>
      </w:r>
      <w:proofErr w:type="spellStart"/>
      <w:r w:rsidRPr="00DB2599">
        <w:rPr>
          <w:rFonts w:ascii="Arial" w:hAnsi="Arial" w:cs="Arial"/>
          <w:lang w:val="es-ES"/>
        </w:rPr>
        <w:t>svakog</w:t>
      </w:r>
      <w:proofErr w:type="spellEnd"/>
      <w:r w:rsidRPr="00DB2599">
        <w:rPr>
          <w:rFonts w:ascii="Arial" w:hAnsi="Arial" w:cs="Arial"/>
          <w:lang w:val="es-ES"/>
        </w:rPr>
        <w:t xml:space="preserve"> </w:t>
      </w:r>
      <w:proofErr w:type="spellStart"/>
      <w:r w:rsidRPr="00DB2599">
        <w:rPr>
          <w:rFonts w:ascii="Arial" w:hAnsi="Arial" w:cs="Arial"/>
          <w:lang w:val="es-ES"/>
        </w:rPr>
        <w:t>polugodišta</w:t>
      </w:r>
      <w:proofErr w:type="spellEnd"/>
      <w:r w:rsidRPr="00DB2599">
        <w:rPr>
          <w:rFonts w:ascii="Arial" w:hAnsi="Arial" w:cs="Arial"/>
          <w:lang w:val="es-ES"/>
        </w:rPr>
        <w:t xml:space="preserve">, a u </w:t>
      </w:r>
      <w:proofErr w:type="spellStart"/>
      <w:r w:rsidRPr="00DB2599">
        <w:rPr>
          <w:rFonts w:ascii="Arial" w:hAnsi="Arial" w:cs="Arial"/>
          <w:lang w:val="es-ES"/>
        </w:rPr>
        <w:t>kojima</w:t>
      </w:r>
      <w:proofErr w:type="spellEnd"/>
      <w:r w:rsidRPr="00DB2599">
        <w:rPr>
          <w:rFonts w:ascii="Arial" w:hAnsi="Arial" w:cs="Arial"/>
          <w:lang w:val="es-ES"/>
        </w:rPr>
        <w:t xml:space="preserve"> </w:t>
      </w:r>
      <w:proofErr w:type="spellStart"/>
      <w:r w:rsidRPr="00DB2599">
        <w:rPr>
          <w:rFonts w:ascii="Arial" w:hAnsi="Arial" w:cs="Arial"/>
          <w:lang w:val="es-ES"/>
        </w:rPr>
        <w:t>svaki</w:t>
      </w:r>
      <w:proofErr w:type="spellEnd"/>
      <w:r w:rsidRPr="00DB2599">
        <w:rPr>
          <w:rFonts w:ascii="Arial" w:hAnsi="Arial" w:cs="Arial"/>
          <w:lang w:val="es-ES"/>
        </w:rPr>
        <w:t xml:space="preserve"> </w:t>
      </w:r>
      <w:proofErr w:type="gramStart"/>
      <w:r w:rsidRPr="00DB2599">
        <w:rPr>
          <w:rFonts w:ascii="Arial" w:hAnsi="Arial" w:cs="Arial"/>
          <w:lang w:val="es-ES"/>
        </w:rPr>
        <w:t>film</w:t>
      </w:r>
      <w:proofErr w:type="gramEnd"/>
      <w:r w:rsidRPr="00DB2599">
        <w:rPr>
          <w:rFonts w:ascii="Arial" w:hAnsi="Arial" w:cs="Arial"/>
          <w:lang w:val="es-ES"/>
        </w:rPr>
        <w:t xml:space="preserve"> </w:t>
      </w:r>
      <w:proofErr w:type="spellStart"/>
      <w:r w:rsidRPr="00DB2599">
        <w:rPr>
          <w:rFonts w:ascii="Arial" w:hAnsi="Arial" w:cs="Arial"/>
          <w:lang w:val="es-ES"/>
        </w:rPr>
        <w:t>ima</w:t>
      </w:r>
      <w:proofErr w:type="spellEnd"/>
      <w:r w:rsidRPr="00DB2599">
        <w:rPr>
          <w:rFonts w:ascii="Arial" w:hAnsi="Arial" w:cs="Arial"/>
          <w:lang w:val="es-ES"/>
        </w:rPr>
        <w:t xml:space="preserve"> i </w:t>
      </w:r>
      <w:proofErr w:type="spellStart"/>
      <w:r w:rsidRPr="00DB2599">
        <w:rPr>
          <w:rFonts w:ascii="Arial" w:hAnsi="Arial" w:cs="Arial"/>
          <w:lang w:val="es-ES"/>
        </w:rPr>
        <w:t>edukativnu</w:t>
      </w:r>
      <w:proofErr w:type="spellEnd"/>
      <w:r w:rsidRPr="00DB2599">
        <w:rPr>
          <w:rFonts w:ascii="Arial" w:hAnsi="Arial" w:cs="Arial"/>
          <w:lang w:val="es-ES"/>
        </w:rPr>
        <w:t xml:space="preserve"> </w:t>
      </w:r>
      <w:proofErr w:type="spellStart"/>
      <w:r w:rsidRPr="00DB2599">
        <w:rPr>
          <w:rFonts w:ascii="Arial" w:hAnsi="Arial" w:cs="Arial"/>
          <w:lang w:val="es-ES"/>
        </w:rPr>
        <w:t>vrijednost</w:t>
      </w:r>
      <w:proofErr w:type="spellEnd"/>
      <w:r w:rsidRPr="00DB2599">
        <w:rPr>
          <w:rFonts w:ascii="Arial" w:hAnsi="Arial" w:cs="Arial"/>
          <w:lang w:val="es-ES"/>
        </w:rPr>
        <w:t xml:space="preserve">. </w:t>
      </w:r>
      <w:proofErr w:type="spellStart"/>
      <w:r w:rsidRPr="00DB2599">
        <w:rPr>
          <w:rFonts w:ascii="Arial" w:hAnsi="Arial" w:cs="Arial"/>
          <w:lang w:val="es-ES"/>
        </w:rPr>
        <w:t>Proveli</w:t>
      </w:r>
      <w:proofErr w:type="spellEnd"/>
      <w:r w:rsidRPr="00DB2599">
        <w:rPr>
          <w:rFonts w:ascii="Arial" w:hAnsi="Arial" w:cs="Arial"/>
          <w:lang w:val="es-ES"/>
        </w:rPr>
        <w:t xml:space="preserve"> </w:t>
      </w:r>
      <w:proofErr w:type="spellStart"/>
      <w:r w:rsidRPr="00DB2599">
        <w:rPr>
          <w:rFonts w:ascii="Arial" w:hAnsi="Arial" w:cs="Arial"/>
          <w:lang w:val="es-ES"/>
        </w:rPr>
        <w:t>smo</w:t>
      </w:r>
      <w:proofErr w:type="spellEnd"/>
      <w:r w:rsidRPr="00DB2599">
        <w:rPr>
          <w:rFonts w:ascii="Arial" w:hAnsi="Arial" w:cs="Arial"/>
          <w:lang w:val="es-ES"/>
        </w:rPr>
        <w:t xml:space="preserve"> i </w:t>
      </w:r>
      <w:proofErr w:type="spellStart"/>
      <w:r w:rsidRPr="00DB2599">
        <w:rPr>
          <w:rFonts w:ascii="Arial" w:hAnsi="Arial" w:cs="Arial"/>
          <w:lang w:val="es-ES"/>
        </w:rPr>
        <w:t>projekt</w:t>
      </w:r>
      <w:proofErr w:type="spellEnd"/>
      <w:r w:rsidRPr="00DB2599">
        <w:rPr>
          <w:rFonts w:ascii="Arial" w:hAnsi="Arial" w:cs="Arial"/>
          <w:lang w:val="es-ES"/>
        </w:rPr>
        <w:t xml:space="preserve"> </w:t>
      </w:r>
      <w:proofErr w:type="spellStart"/>
      <w:r w:rsidRPr="00DB2599">
        <w:rPr>
          <w:rFonts w:ascii="Arial" w:hAnsi="Arial" w:cs="Arial"/>
          <w:lang w:val="es-ES"/>
        </w:rPr>
        <w:t>Let's</w:t>
      </w:r>
      <w:proofErr w:type="spellEnd"/>
      <w:r w:rsidRPr="00DB2599">
        <w:rPr>
          <w:rFonts w:ascii="Arial" w:hAnsi="Arial" w:cs="Arial"/>
          <w:lang w:val="es-ES"/>
        </w:rPr>
        <w:t xml:space="preserve"> </w:t>
      </w:r>
      <w:proofErr w:type="spellStart"/>
      <w:r w:rsidRPr="00DB2599">
        <w:rPr>
          <w:rFonts w:ascii="Arial" w:hAnsi="Arial" w:cs="Arial"/>
          <w:lang w:val="es-ES"/>
        </w:rPr>
        <w:t>start</w:t>
      </w:r>
      <w:proofErr w:type="spellEnd"/>
      <w:r w:rsidRPr="00DB2599">
        <w:rPr>
          <w:rFonts w:ascii="Arial" w:hAnsi="Arial" w:cs="Arial"/>
          <w:lang w:val="es-ES"/>
        </w:rPr>
        <w:t xml:space="preserve"> </w:t>
      </w:r>
      <w:proofErr w:type="spellStart"/>
      <w:r w:rsidRPr="00DB2599">
        <w:rPr>
          <w:rFonts w:ascii="Arial" w:hAnsi="Arial" w:cs="Arial"/>
          <w:lang w:val="es-ES"/>
        </w:rPr>
        <w:t>from</w:t>
      </w:r>
      <w:proofErr w:type="spellEnd"/>
      <w:r w:rsidRPr="00DB2599">
        <w:rPr>
          <w:rFonts w:ascii="Arial" w:hAnsi="Arial" w:cs="Arial"/>
          <w:lang w:val="es-ES"/>
        </w:rPr>
        <w:t xml:space="preserve"> Zero, </w:t>
      </w:r>
      <w:proofErr w:type="spellStart"/>
      <w:r w:rsidRPr="00DB2599">
        <w:rPr>
          <w:rFonts w:ascii="Arial" w:hAnsi="Arial" w:cs="Arial"/>
          <w:lang w:val="es-ES"/>
        </w:rPr>
        <w:t>koji</w:t>
      </w:r>
      <w:proofErr w:type="spellEnd"/>
      <w:r w:rsidRPr="00DB2599">
        <w:rPr>
          <w:rFonts w:ascii="Arial" w:hAnsi="Arial" w:cs="Arial"/>
          <w:lang w:val="es-ES"/>
        </w:rPr>
        <w:t xml:space="preserve"> je </w:t>
      </w:r>
      <w:proofErr w:type="spellStart"/>
      <w:r w:rsidRPr="00DB2599">
        <w:rPr>
          <w:rFonts w:ascii="Arial" w:hAnsi="Arial" w:cs="Arial"/>
          <w:lang w:val="es-ES"/>
        </w:rPr>
        <w:t>financiran</w:t>
      </w:r>
      <w:proofErr w:type="spellEnd"/>
      <w:r w:rsidRPr="00DB2599">
        <w:rPr>
          <w:rFonts w:ascii="Arial" w:hAnsi="Arial" w:cs="Arial"/>
          <w:lang w:val="es-ES"/>
        </w:rPr>
        <w:t xml:space="preserve"> </w:t>
      </w:r>
      <w:proofErr w:type="spellStart"/>
      <w:r w:rsidRPr="00DB2599">
        <w:rPr>
          <w:rFonts w:ascii="Arial" w:hAnsi="Arial" w:cs="Arial"/>
          <w:lang w:val="es-ES"/>
        </w:rPr>
        <w:t>putem</w:t>
      </w:r>
      <w:proofErr w:type="spellEnd"/>
      <w:r w:rsidRPr="00DB2599">
        <w:rPr>
          <w:rFonts w:ascii="Arial" w:hAnsi="Arial" w:cs="Arial"/>
          <w:lang w:val="es-ES"/>
        </w:rPr>
        <w:t xml:space="preserve"> Media fonda, a </w:t>
      </w:r>
      <w:proofErr w:type="spellStart"/>
      <w:r w:rsidRPr="00DB2599">
        <w:rPr>
          <w:rFonts w:ascii="Arial" w:hAnsi="Arial" w:cs="Arial"/>
          <w:lang w:val="es-ES"/>
        </w:rPr>
        <w:t>uključivao</w:t>
      </w:r>
      <w:proofErr w:type="spellEnd"/>
      <w:r w:rsidRPr="00DB2599">
        <w:rPr>
          <w:rFonts w:ascii="Arial" w:hAnsi="Arial" w:cs="Arial"/>
          <w:lang w:val="es-ES"/>
        </w:rPr>
        <w:t xml:space="preserve"> je </w:t>
      </w:r>
      <w:proofErr w:type="spellStart"/>
      <w:r w:rsidRPr="00DB2599">
        <w:rPr>
          <w:rFonts w:ascii="Arial" w:hAnsi="Arial" w:cs="Arial"/>
          <w:lang w:val="es-ES"/>
        </w:rPr>
        <w:t>aktivnosti</w:t>
      </w:r>
      <w:proofErr w:type="spellEnd"/>
      <w:r w:rsidRPr="00DB2599">
        <w:rPr>
          <w:rFonts w:ascii="Arial" w:hAnsi="Arial" w:cs="Arial"/>
          <w:lang w:val="es-ES"/>
        </w:rPr>
        <w:t xml:space="preserve"> za </w:t>
      </w:r>
      <w:proofErr w:type="spellStart"/>
      <w:r w:rsidRPr="00DB2599">
        <w:rPr>
          <w:rFonts w:ascii="Arial" w:hAnsi="Arial" w:cs="Arial"/>
          <w:lang w:val="es-ES"/>
        </w:rPr>
        <w:t>najmlađe</w:t>
      </w:r>
      <w:proofErr w:type="spellEnd"/>
      <w:r w:rsidRPr="00DB2599">
        <w:rPr>
          <w:rFonts w:ascii="Arial" w:hAnsi="Arial" w:cs="Arial"/>
          <w:lang w:val="es-ES"/>
        </w:rPr>
        <w:t xml:space="preserve"> </w:t>
      </w:r>
      <w:proofErr w:type="spellStart"/>
      <w:r w:rsidRPr="00DB2599">
        <w:rPr>
          <w:rFonts w:ascii="Arial" w:hAnsi="Arial" w:cs="Arial"/>
          <w:lang w:val="es-ES"/>
        </w:rPr>
        <w:t>sugrađane</w:t>
      </w:r>
      <w:proofErr w:type="spellEnd"/>
      <w:r w:rsidRPr="00DB2599">
        <w:rPr>
          <w:rFonts w:ascii="Arial" w:hAnsi="Arial" w:cs="Arial"/>
          <w:lang w:val="es-ES"/>
        </w:rPr>
        <w:t xml:space="preserve"> </w:t>
      </w:r>
      <w:proofErr w:type="spellStart"/>
      <w:r w:rsidRPr="00DB2599">
        <w:rPr>
          <w:rFonts w:ascii="Arial" w:hAnsi="Arial" w:cs="Arial"/>
          <w:lang w:val="es-ES"/>
        </w:rPr>
        <w:t>kao</w:t>
      </w:r>
      <w:proofErr w:type="spellEnd"/>
      <w:r w:rsidRPr="00DB2599">
        <w:rPr>
          <w:rFonts w:ascii="Arial" w:hAnsi="Arial" w:cs="Arial"/>
          <w:lang w:val="es-ES"/>
        </w:rPr>
        <w:t xml:space="preserve"> </w:t>
      </w:r>
      <w:proofErr w:type="spellStart"/>
      <w:r w:rsidRPr="00DB2599">
        <w:rPr>
          <w:rFonts w:ascii="Arial" w:hAnsi="Arial" w:cs="Arial"/>
          <w:lang w:val="es-ES"/>
        </w:rPr>
        <w:t>što</w:t>
      </w:r>
      <w:proofErr w:type="spellEnd"/>
      <w:r w:rsidRPr="00DB2599">
        <w:rPr>
          <w:rFonts w:ascii="Arial" w:hAnsi="Arial" w:cs="Arial"/>
          <w:lang w:val="es-ES"/>
        </w:rPr>
        <w:t xml:space="preserve"> su Moj </w:t>
      </w:r>
      <w:proofErr w:type="spellStart"/>
      <w:r w:rsidRPr="00DB2599">
        <w:rPr>
          <w:rFonts w:ascii="Arial" w:hAnsi="Arial" w:cs="Arial"/>
          <w:lang w:val="es-ES"/>
        </w:rPr>
        <w:t>prvi</w:t>
      </w:r>
      <w:proofErr w:type="spellEnd"/>
      <w:r w:rsidRPr="00DB2599">
        <w:rPr>
          <w:rFonts w:ascii="Arial" w:hAnsi="Arial" w:cs="Arial"/>
          <w:lang w:val="es-ES"/>
        </w:rPr>
        <w:t xml:space="preserve"> </w:t>
      </w:r>
      <w:proofErr w:type="spellStart"/>
      <w:r w:rsidRPr="00DB2599">
        <w:rPr>
          <w:rFonts w:ascii="Arial" w:hAnsi="Arial" w:cs="Arial"/>
          <w:lang w:val="es-ES"/>
        </w:rPr>
        <w:t>izlazak</w:t>
      </w:r>
      <w:proofErr w:type="spellEnd"/>
      <w:r w:rsidRPr="00DB2599">
        <w:rPr>
          <w:rFonts w:ascii="Arial" w:hAnsi="Arial" w:cs="Arial"/>
          <w:lang w:val="es-ES"/>
        </w:rPr>
        <w:t xml:space="preserve"> u kino za </w:t>
      </w:r>
      <w:proofErr w:type="spellStart"/>
      <w:r w:rsidRPr="00DB2599">
        <w:rPr>
          <w:rFonts w:ascii="Arial" w:hAnsi="Arial" w:cs="Arial"/>
          <w:lang w:val="es-ES"/>
        </w:rPr>
        <w:t>dječje</w:t>
      </w:r>
      <w:proofErr w:type="spellEnd"/>
      <w:r w:rsidRPr="00DB2599">
        <w:rPr>
          <w:rFonts w:ascii="Arial" w:hAnsi="Arial" w:cs="Arial"/>
          <w:lang w:val="es-ES"/>
        </w:rPr>
        <w:t xml:space="preserve"> </w:t>
      </w:r>
      <w:proofErr w:type="spellStart"/>
      <w:r w:rsidRPr="00DB2599">
        <w:rPr>
          <w:rFonts w:ascii="Arial" w:hAnsi="Arial" w:cs="Arial"/>
          <w:lang w:val="es-ES"/>
        </w:rPr>
        <w:t>vrtiće</w:t>
      </w:r>
      <w:proofErr w:type="spellEnd"/>
      <w:r w:rsidRPr="00DB2599">
        <w:rPr>
          <w:rFonts w:ascii="Arial" w:hAnsi="Arial" w:cs="Arial"/>
          <w:lang w:val="es-ES"/>
        </w:rPr>
        <w:t xml:space="preserve">, te </w:t>
      </w:r>
      <w:proofErr w:type="spellStart"/>
      <w:r w:rsidRPr="00DB2599">
        <w:rPr>
          <w:rFonts w:ascii="Arial" w:hAnsi="Arial" w:cs="Arial"/>
          <w:lang w:val="es-ES"/>
        </w:rPr>
        <w:t>dodatnih</w:t>
      </w:r>
      <w:proofErr w:type="spellEnd"/>
      <w:r w:rsidRPr="00DB2599">
        <w:rPr>
          <w:rFonts w:ascii="Arial" w:hAnsi="Arial" w:cs="Arial"/>
          <w:lang w:val="es-ES"/>
        </w:rPr>
        <w:t xml:space="preserve"> </w:t>
      </w:r>
      <w:proofErr w:type="spellStart"/>
      <w:r w:rsidRPr="00DB2599">
        <w:rPr>
          <w:rFonts w:ascii="Arial" w:hAnsi="Arial" w:cs="Arial"/>
          <w:lang w:val="es-ES"/>
        </w:rPr>
        <w:t>radioničkih</w:t>
      </w:r>
      <w:proofErr w:type="spellEnd"/>
      <w:r w:rsidRPr="00DB2599">
        <w:rPr>
          <w:rFonts w:ascii="Arial" w:hAnsi="Arial" w:cs="Arial"/>
          <w:lang w:val="es-ES"/>
        </w:rPr>
        <w:t xml:space="preserve"> </w:t>
      </w:r>
      <w:proofErr w:type="spellStart"/>
      <w:r w:rsidRPr="00DB2599">
        <w:rPr>
          <w:rFonts w:ascii="Arial" w:hAnsi="Arial" w:cs="Arial"/>
          <w:lang w:val="es-ES"/>
        </w:rPr>
        <w:t>aktivnosti</w:t>
      </w:r>
      <w:proofErr w:type="spellEnd"/>
      <w:r w:rsidRPr="00DB2599">
        <w:rPr>
          <w:rFonts w:ascii="Arial" w:hAnsi="Arial" w:cs="Arial"/>
          <w:lang w:val="es-ES"/>
        </w:rPr>
        <w:t xml:space="preserve">, a </w:t>
      </w:r>
      <w:proofErr w:type="spellStart"/>
      <w:r w:rsidRPr="00DB2599">
        <w:rPr>
          <w:rFonts w:ascii="Arial" w:hAnsi="Arial" w:cs="Arial"/>
          <w:lang w:val="es-ES"/>
        </w:rPr>
        <w:t>koji</w:t>
      </w:r>
      <w:proofErr w:type="spellEnd"/>
      <w:r w:rsidRPr="00DB2599">
        <w:rPr>
          <w:rFonts w:ascii="Arial" w:hAnsi="Arial" w:cs="Arial"/>
          <w:lang w:val="es-ES"/>
        </w:rPr>
        <w:t xml:space="preserve"> </w:t>
      </w:r>
      <w:proofErr w:type="spellStart"/>
      <w:r w:rsidRPr="00DB2599">
        <w:rPr>
          <w:rFonts w:ascii="Arial" w:hAnsi="Arial" w:cs="Arial"/>
          <w:lang w:val="es-ES"/>
        </w:rPr>
        <w:t>smo</w:t>
      </w:r>
      <w:proofErr w:type="spellEnd"/>
      <w:r w:rsidRPr="00DB2599">
        <w:rPr>
          <w:rFonts w:ascii="Arial" w:hAnsi="Arial" w:cs="Arial"/>
          <w:lang w:val="es-ES"/>
        </w:rPr>
        <w:t xml:space="preserve"> </w:t>
      </w:r>
      <w:proofErr w:type="spellStart"/>
      <w:r w:rsidRPr="00DB2599">
        <w:rPr>
          <w:rFonts w:ascii="Arial" w:hAnsi="Arial" w:cs="Arial"/>
          <w:lang w:val="es-ES"/>
        </w:rPr>
        <w:t>nastavili</w:t>
      </w:r>
      <w:proofErr w:type="spellEnd"/>
      <w:r w:rsidRPr="00DB2599">
        <w:rPr>
          <w:rFonts w:ascii="Arial" w:hAnsi="Arial" w:cs="Arial"/>
          <w:lang w:val="es-ES"/>
        </w:rPr>
        <w:t xml:space="preserve"> i </w:t>
      </w:r>
      <w:proofErr w:type="spellStart"/>
      <w:r w:rsidRPr="00DB2599">
        <w:rPr>
          <w:rFonts w:ascii="Arial" w:hAnsi="Arial" w:cs="Arial"/>
          <w:lang w:val="es-ES"/>
        </w:rPr>
        <w:t>nakon</w:t>
      </w:r>
      <w:proofErr w:type="spellEnd"/>
      <w:r w:rsidRPr="00DB2599">
        <w:rPr>
          <w:rFonts w:ascii="Arial" w:hAnsi="Arial" w:cs="Arial"/>
          <w:lang w:val="es-ES"/>
        </w:rPr>
        <w:t xml:space="preserve"> </w:t>
      </w:r>
      <w:proofErr w:type="spellStart"/>
      <w:r w:rsidRPr="00DB2599">
        <w:rPr>
          <w:rFonts w:ascii="Arial" w:hAnsi="Arial" w:cs="Arial"/>
          <w:lang w:val="es-ES"/>
        </w:rPr>
        <w:t>službenog</w:t>
      </w:r>
      <w:proofErr w:type="spellEnd"/>
      <w:r w:rsidRPr="00DB2599">
        <w:rPr>
          <w:rFonts w:ascii="Arial" w:hAnsi="Arial" w:cs="Arial"/>
          <w:lang w:val="es-ES"/>
        </w:rPr>
        <w:t xml:space="preserve"> </w:t>
      </w:r>
      <w:proofErr w:type="spellStart"/>
      <w:r w:rsidRPr="00DB2599">
        <w:rPr>
          <w:rFonts w:ascii="Arial" w:hAnsi="Arial" w:cs="Arial"/>
          <w:lang w:val="es-ES"/>
        </w:rPr>
        <w:t>završetka</w:t>
      </w:r>
      <w:proofErr w:type="spellEnd"/>
      <w:r w:rsidRPr="00DB2599">
        <w:rPr>
          <w:rFonts w:ascii="Arial" w:hAnsi="Arial" w:cs="Arial"/>
          <w:lang w:val="es-ES"/>
        </w:rPr>
        <w:t xml:space="preserve">. </w:t>
      </w:r>
    </w:p>
    <w:p w14:paraId="2C027672" w14:textId="77777777" w:rsidR="00DB2599" w:rsidRDefault="00DB2599" w:rsidP="00DB2599">
      <w:pPr>
        <w:jc w:val="both"/>
        <w:rPr>
          <w:rFonts w:ascii="Arial" w:hAnsi="Arial" w:cs="Arial"/>
          <w:lang w:val="es-ES"/>
        </w:rPr>
      </w:pPr>
      <w:proofErr w:type="spellStart"/>
      <w:r w:rsidRPr="00DB2599">
        <w:rPr>
          <w:rFonts w:ascii="Arial" w:hAnsi="Arial" w:cs="Arial"/>
          <w:lang w:val="es-ES"/>
        </w:rPr>
        <w:t>Sudjelovanje</w:t>
      </w:r>
      <w:proofErr w:type="spellEnd"/>
      <w:r w:rsidRPr="00DB2599">
        <w:rPr>
          <w:rFonts w:ascii="Arial" w:hAnsi="Arial" w:cs="Arial"/>
          <w:lang w:val="es-ES"/>
        </w:rPr>
        <w:t xml:space="preserve"> </w:t>
      </w:r>
      <w:proofErr w:type="spellStart"/>
      <w:r w:rsidRPr="00DB2599">
        <w:rPr>
          <w:rFonts w:ascii="Arial" w:hAnsi="Arial" w:cs="Arial"/>
          <w:lang w:val="es-ES"/>
        </w:rPr>
        <w:t>kulturnih</w:t>
      </w:r>
      <w:proofErr w:type="spellEnd"/>
      <w:r w:rsidRPr="00DB2599">
        <w:rPr>
          <w:rFonts w:ascii="Arial" w:hAnsi="Arial" w:cs="Arial"/>
          <w:lang w:val="es-ES"/>
        </w:rPr>
        <w:t xml:space="preserve"> </w:t>
      </w:r>
      <w:proofErr w:type="spellStart"/>
      <w:r w:rsidRPr="00DB2599">
        <w:rPr>
          <w:rFonts w:ascii="Arial" w:hAnsi="Arial" w:cs="Arial"/>
          <w:lang w:val="es-ES"/>
        </w:rPr>
        <w:t>ustanova</w:t>
      </w:r>
      <w:proofErr w:type="spellEnd"/>
      <w:r w:rsidRPr="00DB2599">
        <w:rPr>
          <w:rFonts w:ascii="Arial" w:hAnsi="Arial" w:cs="Arial"/>
          <w:lang w:val="es-ES"/>
        </w:rPr>
        <w:t xml:space="preserve"> </w:t>
      </w:r>
      <w:proofErr w:type="spellStart"/>
      <w:r w:rsidRPr="00DB2599">
        <w:rPr>
          <w:rFonts w:ascii="Arial" w:hAnsi="Arial" w:cs="Arial"/>
          <w:lang w:val="es-ES"/>
        </w:rPr>
        <w:t>svojim</w:t>
      </w:r>
      <w:proofErr w:type="spellEnd"/>
      <w:r w:rsidRPr="00DB2599">
        <w:rPr>
          <w:rFonts w:ascii="Arial" w:hAnsi="Arial" w:cs="Arial"/>
          <w:lang w:val="es-ES"/>
        </w:rPr>
        <w:t xml:space="preserve"> </w:t>
      </w:r>
      <w:proofErr w:type="spellStart"/>
      <w:r w:rsidRPr="00DB2599">
        <w:rPr>
          <w:rFonts w:ascii="Arial" w:hAnsi="Arial" w:cs="Arial"/>
          <w:lang w:val="es-ES"/>
        </w:rPr>
        <w:t>programima</w:t>
      </w:r>
      <w:proofErr w:type="spellEnd"/>
      <w:r w:rsidRPr="00DB2599">
        <w:rPr>
          <w:rFonts w:ascii="Arial" w:hAnsi="Arial" w:cs="Arial"/>
          <w:lang w:val="es-ES"/>
        </w:rPr>
        <w:t xml:space="preserve"> u </w:t>
      </w:r>
      <w:proofErr w:type="spellStart"/>
      <w:r w:rsidRPr="00DB2599">
        <w:rPr>
          <w:rFonts w:ascii="Arial" w:hAnsi="Arial" w:cs="Arial"/>
          <w:lang w:val="es-ES"/>
        </w:rPr>
        <w:t>odgojno</w:t>
      </w:r>
      <w:proofErr w:type="spellEnd"/>
      <w:r w:rsidRPr="00DB2599">
        <w:rPr>
          <w:rFonts w:ascii="Arial" w:hAnsi="Arial" w:cs="Arial"/>
          <w:lang w:val="es-ES"/>
        </w:rPr>
        <w:t xml:space="preserve"> </w:t>
      </w:r>
      <w:proofErr w:type="spellStart"/>
      <w:r w:rsidRPr="00DB2599">
        <w:rPr>
          <w:rFonts w:ascii="Arial" w:hAnsi="Arial" w:cs="Arial"/>
          <w:lang w:val="es-ES"/>
        </w:rPr>
        <w:t>obrazovnim</w:t>
      </w:r>
      <w:proofErr w:type="spellEnd"/>
      <w:r w:rsidRPr="00DB2599">
        <w:rPr>
          <w:rFonts w:ascii="Arial" w:hAnsi="Arial" w:cs="Arial"/>
          <w:lang w:val="es-ES"/>
        </w:rPr>
        <w:t xml:space="preserve"> </w:t>
      </w:r>
      <w:proofErr w:type="spellStart"/>
      <w:r w:rsidRPr="00DB2599">
        <w:rPr>
          <w:rFonts w:ascii="Arial" w:hAnsi="Arial" w:cs="Arial"/>
          <w:lang w:val="es-ES"/>
        </w:rPr>
        <w:t>aktivnostima</w:t>
      </w:r>
      <w:proofErr w:type="spellEnd"/>
      <w:r w:rsidRPr="00DB2599">
        <w:rPr>
          <w:rFonts w:ascii="Arial" w:hAnsi="Arial" w:cs="Arial"/>
          <w:lang w:val="es-ES"/>
        </w:rPr>
        <w:t xml:space="preserve"> je </w:t>
      </w:r>
      <w:proofErr w:type="spellStart"/>
      <w:r w:rsidRPr="00DB2599">
        <w:rPr>
          <w:rFonts w:ascii="Arial" w:hAnsi="Arial" w:cs="Arial"/>
          <w:lang w:val="es-ES"/>
        </w:rPr>
        <w:t>proces</w:t>
      </w:r>
      <w:proofErr w:type="spellEnd"/>
      <w:r w:rsidRPr="00DB2599">
        <w:rPr>
          <w:rFonts w:ascii="Arial" w:hAnsi="Arial" w:cs="Arial"/>
          <w:lang w:val="es-ES"/>
        </w:rPr>
        <w:t xml:space="preserve"> </w:t>
      </w:r>
      <w:proofErr w:type="spellStart"/>
      <w:r w:rsidRPr="00DB2599">
        <w:rPr>
          <w:rFonts w:ascii="Arial" w:hAnsi="Arial" w:cs="Arial"/>
          <w:lang w:val="es-ES"/>
        </w:rPr>
        <w:t>koji</w:t>
      </w:r>
      <w:proofErr w:type="spellEnd"/>
      <w:r w:rsidRPr="00DB2599">
        <w:rPr>
          <w:rFonts w:ascii="Arial" w:hAnsi="Arial" w:cs="Arial"/>
          <w:lang w:val="es-ES"/>
        </w:rPr>
        <w:t xml:space="preserve"> </w:t>
      </w:r>
      <w:proofErr w:type="spellStart"/>
      <w:r w:rsidRPr="00DB2599">
        <w:rPr>
          <w:rFonts w:ascii="Arial" w:hAnsi="Arial" w:cs="Arial"/>
          <w:lang w:val="es-ES"/>
        </w:rPr>
        <w:t>ima</w:t>
      </w:r>
      <w:proofErr w:type="spellEnd"/>
      <w:r w:rsidRPr="00DB2599">
        <w:rPr>
          <w:rFonts w:ascii="Arial" w:hAnsi="Arial" w:cs="Arial"/>
          <w:lang w:val="es-ES"/>
        </w:rPr>
        <w:t xml:space="preserve"> </w:t>
      </w:r>
      <w:proofErr w:type="spellStart"/>
      <w:r w:rsidRPr="00DB2599">
        <w:rPr>
          <w:rFonts w:ascii="Arial" w:hAnsi="Arial" w:cs="Arial"/>
          <w:lang w:val="es-ES"/>
        </w:rPr>
        <w:t>dvojaku</w:t>
      </w:r>
      <w:proofErr w:type="spellEnd"/>
      <w:r w:rsidRPr="00DB2599">
        <w:rPr>
          <w:rFonts w:ascii="Arial" w:hAnsi="Arial" w:cs="Arial"/>
          <w:lang w:val="es-ES"/>
        </w:rPr>
        <w:t xml:space="preserve"> </w:t>
      </w:r>
      <w:proofErr w:type="spellStart"/>
      <w:r w:rsidRPr="00DB2599">
        <w:rPr>
          <w:rFonts w:ascii="Arial" w:hAnsi="Arial" w:cs="Arial"/>
          <w:lang w:val="es-ES"/>
        </w:rPr>
        <w:t>važnost</w:t>
      </w:r>
      <w:proofErr w:type="spellEnd"/>
      <w:r w:rsidRPr="00DB2599">
        <w:rPr>
          <w:rFonts w:ascii="Arial" w:hAnsi="Arial" w:cs="Arial"/>
          <w:lang w:val="es-ES"/>
        </w:rPr>
        <w:t xml:space="preserve"> – za </w:t>
      </w:r>
      <w:proofErr w:type="spellStart"/>
      <w:r w:rsidRPr="00DB2599">
        <w:rPr>
          <w:rFonts w:ascii="Arial" w:hAnsi="Arial" w:cs="Arial"/>
          <w:lang w:val="es-ES"/>
        </w:rPr>
        <w:t>sudionike</w:t>
      </w:r>
      <w:proofErr w:type="spellEnd"/>
      <w:r w:rsidRPr="00DB2599">
        <w:rPr>
          <w:rFonts w:ascii="Arial" w:hAnsi="Arial" w:cs="Arial"/>
          <w:lang w:val="es-ES"/>
        </w:rPr>
        <w:t xml:space="preserve"> </w:t>
      </w:r>
      <w:proofErr w:type="spellStart"/>
      <w:r w:rsidRPr="00DB2599">
        <w:rPr>
          <w:rFonts w:ascii="Arial" w:hAnsi="Arial" w:cs="Arial"/>
          <w:lang w:val="es-ES"/>
        </w:rPr>
        <w:t>takvih</w:t>
      </w:r>
      <w:proofErr w:type="spellEnd"/>
      <w:r w:rsidRPr="00DB2599">
        <w:rPr>
          <w:rFonts w:ascii="Arial" w:hAnsi="Arial" w:cs="Arial"/>
          <w:lang w:val="es-ES"/>
        </w:rPr>
        <w:t xml:space="preserve"> programa </w:t>
      </w:r>
      <w:proofErr w:type="spellStart"/>
      <w:r w:rsidRPr="00DB2599">
        <w:rPr>
          <w:rFonts w:ascii="Arial" w:hAnsi="Arial" w:cs="Arial"/>
          <w:lang w:val="es-ES"/>
        </w:rPr>
        <w:t>jer</w:t>
      </w:r>
      <w:proofErr w:type="spellEnd"/>
      <w:r w:rsidRPr="00DB2599">
        <w:rPr>
          <w:rFonts w:ascii="Arial" w:hAnsi="Arial" w:cs="Arial"/>
          <w:lang w:val="es-ES"/>
        </w:rPr>
        <w:t xml:space="preserve"> o </w:t>
      </w:r>
      <w:proofErr w:type="spellStart"/>
      <w:r w:rsidRPr="00DB2599">
        <w:rPr>
          <w:rFonts w:ascii="Arial" w:hAnsi="Arial" w:cs="Arial"/>
          <w:lang w:val="es-ES"/>
        </w:rPr>
        <w:t>brojnim</w:t>
      </w:r>
      <w:proofErr w:type="spellEnd"/>
      <w:r w:rsidRPr="00DB2599">
        <w:rPr>
          <w:rFonts w:ascii="Arial" w:hAnsi="Arial" w:cs="Arial"/>
          <w:lang w:val="es-ES"/>
        </w:rPr>
        <w:t xml:space="preserve"> </w:t>
      </w:r>
      <w:proofErr w:type="spellStart"/>
      <w:r w:rsidRPr="00DB2599">
        <w:rPr>
          <w:rFonts w:ascii="Arial" w:hAnsi="Arial" w:cs="Arial"/>
          <w:lang w:val="es-ES"/>
        </w:rPr>
        <w:t>temama</w:t>
      </w:r>
      <w:proofErr w:type="spellEnd"/>
      <w:r w:rsidRPr="00DB2599">
        <w:rPr>
          <w:rFonts w:ascii="Arial" w:hAnsi="Arial" w:cs="Arial"/>
          <w:lang w:val="es-ES"/>
        </w:rPr>
        <w:t xml:space="preserve"> </w:t>
      </w:r>
      <w:proofErr w:type="spellStart"/>
      <w:r w:rsidRPr="00DB2599">
        <w:rPr>
          <w:rFonts w:ascii="Arial" w:hAnsi="Arial" w:cs="Arial"/>
          <w:lang w:val="es-ES"/>
        </w:rPr>
        <w:t>uče</w:t>
      </w:r>
      <w:proofErr w:type="spellEnd"/>
      <w:r w:rsidRPr="00DB2599">
        <w:rPr>
          <w:rFonts w:ascii="Arial" w:hAnsi="Arial" w:cs="Arial"/>
          <w:lang w:val="es-ES"/>
        </w:rPr>
        <w:t xml:space="preserve"> </w:t>
      </w:r>
      <w:proofErr w:type="spellStart"/>
      <w:r w:rsidRPr="00DB2599">
        <w:rPr>
          <w:rFonts w:ascii="Arial" w:hAnsi="Arial" w:cs="Arial"/>
          <w:lang w:val="es-ES"/>
        </w:rPr>
        <w:t>kroz</w:t>
      </w:r>
      <w:proofErr w:type="spellEnd"/>
      <w:r w:rsidRPr="00DB2599">
        <w:rPr>
          <w:rFonts w:ascii="Arial" w:hAnsi="Arial" w:cs="Arial"/>
          <w:lang w:val="es-ES"/>
        </w:rPr>
        <w:t xml:space="preserve"> </w:t>
      </w:r>
      <w:proofErr w:type="spellStart"/>
      <w:r w:rsidRPr="00DB2599">
        <w:rPr>
          <w:rFonts w:ascii="Arial" w:hAnsi="Arial" w:cs="Arial"/>
          <w:lang w:val="es-ES"/>
        </w:rPr>
        <w:t>neformalne</w:t>
      </w:r>
      <w:proofErr w:type="spellEnd"/>
      <w:r w:rsidRPr="00DB2599">
        <w:rPr>
          <w:rFonts w:ascii="Arial" w:hAnsi="Arial" w:cs="Arial"/>
          <w:lang w:val="es-ES"/>
        </w:rPr>
        <w:t xml:space="preserve"> </w:t>
      </w:r>
      <w:proofErr w:type="spellStart"/>
      <w:r w:rsidRPr="00DB2599">
        <w:rPr>
          <w:rFonts w:ascii="Arial" w:hAnsi="Arial" w:cs="Arial"/>
          <w:lang w:val="es-ES"/>
        </w:rPr>
        <w:t>metode</w:t>
      </w:r>
      <w:proofErr w:type="spellEnd"/>
      <w:r w:rsidRPr="00DB2599">
        <w:rPr>
          <w:rFonts w:ascii="Arial" w:hAnsi="Arial" w:cs="Arial"/>
          <w:lang w:val="es-ES"/>
        </w:rPr>
        <w:t xml:space="preserve">, a za </w:t>
      </w:r>
      <w:proofErr w:type="spellStart"/>
      <w:r w:rsidRPr="00DB2599">
        <w:rPr>
          <w:rFonts w:ascii="Arial" w:hAnsi="Arial" w:cs="Arial"/>
          <w:lang w:val="es-ES"/>
        </w:rPr>
        <w:t>ustanovu</w:t>
      </w:r>
      <w:proofErr w:type="spellEnd"/>
      <w:r w:rsidRPr="00DB2599">
        <w:rPr>
          <w:rFonts w:ascii="Arial" w:hAnsi="Arial" w:cs="Arial"/>
          <w:lang w:val="es-ES"/>
        </w:rPr>
        <w:t xml:space="preserve"> </w:t>
      </w:r>
      <w:proofErr w:type="spellStart"/>
      <w:r w:rsidRPr="00DB2599">
        <w:rPr>
          <w:rFonts w:ascii="Arial" w:hAnsi="Arial" w:cs="Arial"/>
          <w:lang w:val="es-ES"/>
        </w:rPr>
        <w:t>jer</w:t>
      </w:r>
      <w:proofErr w:type="spellEnd"/>
      <w:r w:rsidRPr="00DB2599">
        <w:rPr>
          <w:rFonts w:ascii="Arial" w:hAnsi="Arial" w:cs="Arial"/>
          <w:lang w:val="es-ES"/>
        </w:rPr>
        <w:t xml:space="preserve"> </w:t>
      </w:r>
      <w:proofErr w:type="spellStart"/>
      <w:r w:rsidRPr="00DB2599">
        <w:rPr>
          <w:rFonts w:ascii="Arial" w:hAnsi="Arial" w:cs="Arial"/>
          <w:lang w:val="es-ES"/>
        </w:rPr>
        <w:t>na</w:t>
      </w:r>
      <w:proofErr w:type="spellEnd"/>
      <w:r w:rsidRPr="00DB2599">
        <w:rPr>
          <w:rFonts w:ascii="Arial" w:hAnsi="Arial" w:cs="Arial"/>
          <w:lang w:val="es-ES"/>
        </w:rPr>
        <w:t xml:space="preserve"> </w:t>
      </w:r>
      <w:proofErr w:type="spellStart"/>
      <w:r w:rsidRPr="00DB2599">
        <w:rPr>
          <w:rFonts w:ascii="Arial" w:hAnsi="Arial" w:cs="Arial"/>
          <w:lang w:val="es-ES"/>
        </w:rPr>
        <w:t>taj</w:t>
      </w:r>
      <w:proofErr w:type="spellEnd"/>
      <w:r w:rsidRPr="00DB2599">
        <w:rPr>
          <w:rFonts w:ascii="Arial" w:hAnsi="Arial" w:cs="Arial"/>
          <w:lang w:val="es-ES"/>
        </w:rPr>
        <w:t xml:space="preserve"> </w:t>
      </w:r>
      <w:proofErr w:type="spellStart"/>
      <w:r w:rsidRPr="00DB2599">
        <w:rPr>
          <w:rFonts w:ascii="Arial" w:hAnsi="Arial" w:cs="Arial"/>
          <w:lang w:val="es-ES"/>
        </w:rPr>
        <w:t>način</w:t>
      </w:r>
      <w:proofErr w:type="spellEnd"/>
      <w:r w:rsidRPr="00DB2599">
        <w:rPr>
          <w:rFonts w:ascii="Arial" w:hAnsi="Arial" w:cs="Arial"/>
          <w:lang w:val="es-ES"/>
        </w:rPr>
        <w:t xml:space="preserve"> </w:t>
      </w:r>
      <w:proofErr w:type="spellStart"/>
      <w:r w:rsidRPr="00DB2599">
        <w:rPr>
          <w:rFonts w:ascii="Arial" w:hAnsi="Arial" w:cs="Arial"/>
          <w:lang w:val="es-ES"/>
        </w:rPr>
        <w:t>dobije</w:t>
      </w:r>
      <w:proofErr w:type="spellEnd"/>
      <w:r w:rsidRPr="00DB2599">
        <w:rPr>
          <w:rFonts w:ascii="Arial" w:hAnsi="Arial" w:cs="Arial"/>
          <w:lang w:val="es-ES"/>
        </w:rPr>
        <w:t xml:space="preserve"> </w:t>
      </w:r>
      <w:proofErr w:type="spellStart"/>
      <w:r w:rsidRPr="00DB2599">
        <w:rPr>
          <w:rFonts w:ascii="Arial" w:hAnsi="Arial" w:cs="Arial"/>
          <w:lang w:val="es-ES"/>
        </w:rPr>
        <w:t>relevantnu</w:t>
      </w:r>
      <w:proofErr w:type="spellEnd"/>
      <w:r w:rsidRPr="00DB2599">
        <w:rPr>
          <w:rFonts w:ascii="Arial" w:hAnsi="Arial" w:cs="Arial"/>
          <w:lang w:val="es-ES"/>
        </w:rPr>
        <w:t xml:space="preserve"> </w:t>
      </w:r>
      <w:proofErr w:type="spellStart"/>
      <w:r w:rsidRPr="00DB2599">
        <w:rPr>
          <w:rFonts w:ascii="Arial" w:hAnsi="Arial" w:cs="Arial"/>
          <w:lang w:val="es-ES"/>
        </w:rPr>
        <w:t>informaciju</w:t>
      </w:r>
      <w:proofErr w:type="spellEnd"/>
      <w:r w:rsidRPr="00DB2599">
        <w:rPr>
          <w:rFonts w:ascii="Arial" w:hAnsi="Arial" w:cs="Arial"/>
          <w:lang w:val="es-ES"/>
        </w:rPr>
        <w:t xml:space="preserve"> o </w:t>
      </w:r>
      <w:proofErr w:type="spellStart"/>
      <w:r w:rsidRPr="00DB2599">
        <w:rPr>
          <w:rFonts w:ascii="Arial" w:hAnsi="Arial" w:cs="Arial"/>
          <w:lang w:val="es-ES"/>
        </w:rPr>
        <w:t>interesima</w:t>
      </w:r>
      <w:proofErr w:type="spellEnd"/>
      <w:r w:rsidRPr="00DB2599">
        <w:rPr>
          <w:rFonts w:ascii="Arial" w:hAnsi="Arial" w:cs="Arial"/>
          <w:lang w:val="es-ES"/>
        </w:rPr>
        <w:t xml:space="preserve"> </w:t>
      </w:r>
      <w:proofErr w:type="spellStart"/>
      <w:r w:rsidRPr="00DB2599">
        <w:rPr>
          <w:rFonts w:ascii="Arial" w:hAnsi="Arial" w:cs="Arial"/>
          <w:lang w:val="es-ES"/>
        </w:rPr>
        <w:t>mlađe</w:t>
      </w:r>
      <w:proofErr w:type="spellEnd"/>
      <w:r w:rsidRPr="00DB2599">
        <w:rPr>
          <w:rFonts w:ascii="Arial" w:hAnsi="Arial" w:cs="Arial"/>
          <w:lang w:val="es-ES"/>
        </w:rPr>
        <w:t xml:space="preserve"> </w:t>
      </w:r>
      <w:proofErr w:type="spellStart"/>
      <w:r w:rsidRPr="00DB2599">
        <w:rPr>
          <w:rFonts w:ascii="Arial" w:hAnsi="Arial" w:cs="Arial"/>
          <w:lang w:val="es-ES"/>
        </w:rPr>
        <w:t>generacije</w:t>
      </w:r>
      <w:proofErr w:type="spellEnd"/>
      <w:r w:rsidRPr="00DB2599">
        <w:rPr>
          <w:rFonts w:ascii="Arial" w:hAnsi="Arial" w:cs="Arial"/>
          <w:lang w:val="es-ES"/>
        </w:rPr>
        <w:t xml:space="preserve"> </w:t>
      </w:r>
      <w:proofErr w:type="spellStart"/>
      <w:r w:rsidRPr="00DB2599">
        <w:rPr>
          <w:rFonts w:ascii="Arial" w:hAnsi="Arial" w:cs="Arial"/>
          <w:lang w:val="es-ES"/>
        </w:rPr>
        <w:t>što</w:t>
      </w:r>
      <w:proofErr w:type="spellEnd"/>
      <w:r w:rsidRPr="00DB2599">
        <w:rPr>
          <w:rFonts w:ascii="Arial" w:hAnsi="Arial" w:cs="Arial"/>
          <w:lang w:val="es-ES"/>
        </w:rPr>
        <w:t xml:space="preserve"> je </w:t>
      </w:r>
      <w:proofErr w:type="spellStart"/>
      <w:r w:rsidRPr="00DB2599">
        <w:rPr>
          <w:rFonts w:ascii="Arial" w:hAnsi="Arial" w:cs="Arial"/>
          <w:lang w:val="es-ES"/>
        </w:rPr>
        <w:t>bitno</w:t>
      </w:r>
      <w:proofErr w:type="spellEnd"/>
      <w:r w:rsidRPr="00DB2599">
        <w:rPr>
          <w:rFonts w:ascii="Arial" w:hAnsi="Arial" w:cs="Arial"/>
          <w:lang w:val="es-ES"/>
        </w:rPr>
        <w:t xml:space="preserve"> za </w:t>
      </w:r>
      <w:proofErr w:type="spellStart"/>
      <w:r w:rsidRPr="00DB2599">
        <w:rPr>
          <w:rFonts w:ascii="Arial" w:hAnsi="Arial" w:cs="Arial"/>
          <w:lang w:val="es-ES"/>
        </w:rPr>
        <w:t>njen</w:t>
      </w:r>
      <w:proofErr w:type="spellEnd"/>
      <w:r w:rsidRPr="00DB2599">
        <w:rPr>
          <w:rFonts w:ascii="Arial" w:hAnsi="Arial" w:cs="Arial"/>
          <w:lang w:val="es-ES"/>
        </w:rPr>
        <w:t xml:space="preserve"> </w:t>
      </w:r>
      <w:proofErr w:type="spellStart"/>
      <w:r w:rsidRPr="00DB2599">
        <w:rPr>
          <w:rFonts w:ascii="Arial" w:hAnsi="Arial" w:cs="Arial"/>
          <w:lang w:val="es-ES"/>
        </w:rPr>
        <w:t>daljnji</w:t>
      </w:r>
      <w:proofErr w:type="spellEnd"/>
      <w:r w:rsidRPr="00DB2599">
        <w:rPr>
          <w:rFonts w:ascii="Arial" w:hAnsi="Arial" w:cs="Arial"/>
          <w:lang w:val="es-ES"/>
        </w:rPr>
        <w:t xml:space="preserve"> </w:t>
      </w:r>
      <w:proofErr w:type="spellStart"/>
      <w:r w:rsidRPr="00DB2599">
        <w:rPr>
          <w:rFonts w:ascii="Arial" w:hAnsi="Arial" w:cs="Arial"/>
          <w:lang w:val="es-ES"/>
        </w:rPr>
        <w:t>razvoj</w:t>
      </w:r>
      <w:proofErr w:type="spellEnd"/>
      <w:r w:rsidRPr="00DB2599">
        <w:rPr>
          <w:rFonts w:ascii="Arial" w:hAnsi="Arial" w:cs="Arial"/>
          <w:lang w:val="es-ES"/>
        </w:rPr>
        <w:t>.</w:t>
      </w:r>
    </w:p>
    <w:p w14:paraId="473C3363" w14:textId="77777777" w:rsidR="00DB2599" w:rsidRDefault="00DB2599" w:rsidP="00DB2599">
      <w:pPr>
        <w:jc w:val="both"/>
        <w:rPr>
          <w:rFonts w:ascii="Arial" w:hAnsi="Arial" w:cs="Arial"/>
          <w:lang w:val="es-ES"/>
        </w:rPr>
      </w:pPr>
    </w:p>
    <w:p w14:paraId="7E94FDB1" w14:textId="77777777" w:rsidR="00DB2599" w:rsidRDefault="00DB2599" w:rsidP="00DB2599">
      <w:pPr>
        <w:jc w:val="both"/>
        <w:rPr>
          <w:rFonts w:ascii="Arial" w:hAnsi="Arial" w:cs="Arial"/>
          <w:lang w:val="es-ES"/>
        </w:rPr>
      </w:pPr>
    </w:p>
    <w:p w14:paraId="7B45F80E" w14:textId="77777777" w:rsidR="00DB2599" w:rsidRPr="00DB2599" w:rsidRDefault="00DB2599" w:rsidP="00DB2599">
      <w:pPr>
        <w:jc w:val="both"/>
        <w:rPr>
          <w:rFonts w:ascii="Arial" w:hAnsi="Arial" w:cs="Arial"/>
          <w:lang w:val="es-ES"/>
        </w:rPr>
      </w:pPr>
    </w:p>
    <w:p w14:paraId="7586C2AF" w14:textId="77777777" w:rsidR="00DB2599" w:rsidRPr="00DB2599" w:rsidRDefault="00DB2599" w:rsidP="00DB2599">
      <w:pPr>
        <w:jc w:val="both"/>
        <w:rPr>
          <w:rFonts w:ascii="Arial" w:hAnsi="Arial" w:cs="Arial"/>
          <w:lang w:val="es-ES"/>
        </w:rPr>
      </w:pPr>
    </w:p>
    <w:p w14:paraId="4DE7BA85" w14:textId="77777777" w:rsidR="00DB2599" w:rsidRDefault="00DB2599" w:rsidP="00DB2599">
      <w:pPr>
        <w:jc w:val="both"/>
        <w:rPr>
          <w:rFonts w:ascii="Arial" w:hAnsi="Arial" w:cs="Arial"/>
          <w:lang w:val="it-IT"/>
        </w:rPr>
      </w:pPr>
      <w:r w:rsidRPr="00DB2599">
        <w:rPr>
          <w:rFonts w:ascii="Arial" w:hAnsi="Arial" w:cs="Arial"/>
          <w:lang w:val="it-IT"/>
        </w:rPr>
        <w:lastRenderedPageBreak/>
        <w:t>Održani filmski programi za dječje vrtiće :</w:t>
      </w:r>
    </w:p>
    <w:p w14:paraId="4DEB5F66" w14:textId="5345EB18" w:rsidR="00DB2599" w:rsidRPr="00DB2599" w:rsidRDefault="00DB2599" w:rsidP="00DB2599">
      <w:pPr>
        <w:jc w:val="both"/>
        <w:rPr>
          <w:rFonts w:ascii="Arial" w:hAnsi="Arial" w:cs="Arial"/>
          <w:lang w:val="it-IT"/>
        </w:rPr>
      </w:pPr>
      <w:r>
        <w:rPr>
          <w:rFonts w:ascii="Arial" w:hAnsi="Arial" w:cs="Arial"/>
          <w:noProof/>
          <w:lang w:val="it-IT"/>
        </w:rPr>
        <w:drawing>
          <wp:inline distT="0" distB="0" distL="0" distR="0" wp14:anchorId="577DB975" wp14:editId="236B54CD">
            <wp:extent cx="5736590" cy="1591310"/>
            <wp:effectExtent l="0" t="0" r="0" b="0"/>
            <wp:docPr id="1853682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1591310"/>
                    </a:xfrm>
                    <a:prstGeom prst="rect">
                      <a:avLst/>
                    </a:prstGeom>
                    <a:noFill/>
                  </pic:spPr>
                </pic:pic>
              </a:graphicData>
            </a:graphic>
          </wp:inline>
        </w:drawing>
      </w:r>
      <w:r w:rsidRPr="00DB2599">
        <w:rPr>
          <w:rFonts w:ascii="Arial" w:hAnsi="Arial" w:cs="Arial"/>
          <w:lang w:val="it-IT"/>
        </w:rPr>
        <w:t xml:space="preserve"> Najgledaniji dječji i obiteljski programi u 2025 (samo projekcije uz naplatu):</w:t>
      </w:r>
    </w:p>
    <w:p w14:paraId="7846D2A0" w14:textId="26EFC90E" w:rsidR="00DB2599" w:rsidRPr="00DB2599" w:rsidRDefault="00DB2599" w:rsidP="00DB2599">
      <w:pPr>
        <w:jc w:val="both"/>
        <w:rPr>
          <w:rFonts w:ascii="Arial" w:hAnsi="Arial" w:cs="Arial"/>
          <w:lang w:val="it-IT"/>
        </w:rPr>
      </w:pPr>
      <w:r>
        <w:rPr>
          <w:rFonts w:ascii="Arial" w:hAnsi="Arial" w:cs="Arial"/>
          <w:noProof/>
          <w:lang w:val="it-IT"/>
        </w:rPr>
        <w:drawing>
          <wp:inline distT="0" distB="0" distL="0" distR="0" wp14:anchorId="5AA8391C" wp14:editId="7FF4D2F7">
            <wp:extent cx="5736590" cy="2322830"/>
            <wp:effectExtent l="0" t="0" r="0" b="0"/>
            <wp:docPr id="4261414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6590" cy="2322830"/>
                    </a:xfrm>
                    <a:prstGeom prst="rect">
                      <a:avLst/>
                    </a:prstGeom>
                    <a:noFill/>
                  </pic:spPr>
                </pic:pic>
              </a:graphicData>
            </a:graphic>
          </wp:inline>
        </w:drawing>
      </w:r>
    </w:p>
    <w:p w14:paraId="500B2C93"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Program Kino bez granica pokrenut je zbog provođenja kontinuiranog filmskog, radioničkog i suradničkog programa za sve generacije. Iako se programi definirani kao rast i razvoj publike uglavnom odnose na mlade, smatramo jednako važnim i starije generacije podsjetiti na čaroliju filmskog platna i standardni društveni događaj njihovog vremena. Pored filmskih,  u ovom programu su sadržani i radionički, zabavni i prigodni programi. U sklopu ovog programa je i podkategorija Film dostupan svima a koja uključuje aktivnosti namijenjene društveno ranjivim skupinama : redovne programi s posebnim pogodnostima za umirovljenike; senzorne projekcije za djecu s poteškoćama, projekcije filmova uz aplikaciju MovieReading, kao i obilježavanje posebnih datuma i događanja. </w:t>
      </w:r>
    </w:p>
    <w:p w14:paraId="57B9E555"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Tijekom 2025. godine u Kinematografima Dubrovnik održano je : </w:t>
      </w:r>
    </w:p>
    <w:p w14:paraId="119FD73B"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78 projekcija za vrtiće i škole </w:t>
      </w:r>
    </w:p>
    <w:p w14:paraId="3C10B4BF"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102 proslave dječjih rođendana uz kino paket </w:t>
      </w:r>
    </w:p>
    <w:p w14:paraId="67F2D3B5"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24 prigodna programa</w:t>
      </w:r>
    </w:p>
    <w:p w14:paraId="69B0BC2A"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6 radioničkih programa </w:t>
      </w:r>
    </w:p>
    <w:p w14:paraId="3C2F894D"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Mjesec našeg filma  / program hrvatskog baštinskog filma za mlade</w:t>
      </w:r>
    </w:p>
    <w:p w14:paraId="06B313FC"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Obiteljske, dječje i edukativne programe posjetilo ili u njima sudjelovalo ukupno  10583 gledatelja / sudionika. </w:t>
      </w:r>
    </w:p>
    <w:p w14:paraId="1F126930" w14:textId="77777777" w:rsidR="00DB2599" w:rsidRPr="00DB2599" w:rsidRDefault="00DB2599" w:rsidP="00DB2599">
      <w:pPr>
        <w:jc w:val="both"/>
        <w:rPr>
          <w:rFonts w:ascii="Arial" w:hAnsi="Arial" w:cs="Arial"/>
          <w:lang w:val="it-IT"/>
        </w:rPr>
      </w:pPr>
      <w:r w:rsidRPr="00DB2599">
        <w:rPr>
          <w:rFonts w:ascii="Arial" w:hAnsi="Arial" w:cs="Arial"/>
          <w:lang w:val="it-IT"/>
        </w:rPr>
        <w:t>Program za djecu i mlade se financiraju putem vlastitih prihoda, javnog poziva Hrvatskog audiovizualnog centra za komplementarne djeltnosti, programske linije Young audience activities i potprograma Media.</w:t>
      </w:r>
    </w:p>
    <w:p w14:paraId="205A2A96" w14:textId="77777777" w:rsidR="00DB2599" w:rsidRPr="00DB2599" w:rsidRDefault="00DB2599" w:rsidP="00DB2599">
      <w:pPr>
        <w:jc w:val="both"/>
        <w:rPr>
          <w:rFonts w:ascii="Arial" w:hAnsi="Arial" w:cs="Arial"/>
          <w:lang w:val="it-IT"/>
        </w:rPr>
      </w:pPr>
      <w:r w:rsidRPr="00DB2599">
        <w:rPr>
          <w:rFonts w:ascii="Arial" w:hAnsi="Arial" w:cs="Arial"/>
          <w:lang w:val="it-IT"/>
        </w:rPr>
        <w:lastRenderedPageBreak/>
        <w:t>2.3.</w:t>
      </w:r>
      <w:r w:rsidRPr="00DB2599">
        <w:rPr>
          <w:rFonts w:ascii="Arial" w:hAnsi="Arial" w:cs="Arial"/>
          <w:lang w:val="it-IT"/>
        </w:rPr>
        <w:tab/>
        <w:t>DUff 2025. – 14. izdanje međunarodnog festivala za djecu i mlade</w:t>
      </w:r>
    </w:p>
    <w:p w14:paraId="3E206F4B" w14:textId="77777777" w:rsidR="00DB2599" w:rsidRPr="00DB2599" w:rsidRDefault="00DB2599" w:rsidP="00DB2599">
      <w:pPr>
        <w:jc w:val="both"/>
        <w:rPr>
          <w:rFonts w:ascii="Arial" w:hAnsi="Arial" w:cs="Arial"/>
          <w:lang w:val="it-IT"/>
        </w:rPr>
      </w:pPr>
    </w:p>
    <w:p w14:paraId="7D5A6FED"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DUff, festival u organizaciji Javne ustanove u kulturi Kinematografi Dubrovnik i civilne udruge Škola filma Šipan posljednjih četrnaest godina razvija, promiče i potiče filmsko stvaralaštvo djece i mladih. Jedna od niti vodilja DUff-a je međusobno upoznati mlade filmske stvaraoce, dijeliti i širiti kreativnu energiju, a istovremeno poticati i razvijati filmsku i medijsku pismenost djece, kao i interes za zanimanja u segmentu audiovizualnih djelatnosti. Iz tog razloga neprestano se programski širimo na različite kategorije i dobne skupine koje program obuhvaća, a istovremeno nadopunjujemo stalni program novim događanjima. </w:t>
      </w:r>
    </w:p>
    <w:p w14:paraId="1184D594" w14:textId="77777777" w:rsidR="00DB2599" w:rsidRPr="00DB2599" w:rsidRDefault="00DB2599" w:rsidP="00DB2599">
      <w:pPr>
        <w:jc w:val="both"/>
        <w:rPr>
          <w:rFonts w:ascii="Arial" w:hAnsi="Arial" w:cs="Arial"/>
          <w:lang w:val="it-IT"/>
        </w:rPr>
      </w:pPr>
      <w:r w:rsidRPr="00DB2599">
        <w:rPr>
          <w:rFonts w:ascii="Arial" w:hAnsi="Arial" w:cs="Arial"/>
          <w:lang w:val="it-IT"/>
        </w:rPr>
        <w:t>Četrnaesto izdanje DUffa se organizacijski održalo tijekom tjedna 13.-19.listopada, sa brojnim programima, gostima i događanjima uživo. Zadržali smo i online projekcije uz glasanje po školama i klubovima iz razloga promocije, dostupnosti festivala te širine publike. U Dubrovniku je ove godine za vrijeme festivala boravilo oko 150 gostiju iz devetnaest zemalja, mladih autora, mentora, voditelja radionica i članova žirija koji su sudjelovali u programu, dok je istovremeno preko web stranice festivala i Vimeo platforme za gledanje i ocjenjivanje bilo dostupno 54 filma odabranih u selekciji. Tijekom festivalskog tjedna održane su školske projekcije natjecateljskog, ali i bogatog off programa koje je posjetilo preko 2000 djece svih uzrasta. Edukativni program je donio različite radionice kroz klasične oblike ali i zabavne aktivnosti. Održano je Županijsko stručno vijeće za izvannastavne  aktivnosti u suradnji sa HAVC-om pod nazivom Filmski kurikulum,  te Cross Border Youth Camp u sklopu projekta REEL koji je po javnom pozivu okupio dvanaest mladih autora iz Hrvatske i Italije pod vodstvom Igora Jelinovića i Karla Voriha iz udruge Blank. Festival je sufinanciran putem javnih potreba u kulturi Grada Dubrovnika i Dubrovačko-neretvanske županije, natječaja HAVC-a i Ministarstva kulture te potprograma EU Media, TZ Dubrovnik, kao i uz pomoć sponzora i donatora.</w:t>
      </w:r>
    </w:p>
    <w:p w14:paraId="3002599F" w14:textId="77777777" w:rsidR="00DB2599" w:rsidRPr="00DB2599" w:rsidRDefault="00DB2599" w:rsidP="00DB2599">
      <w:pPr>
        <w:jc w:val="both"/>
        <w:rPr>
          <w:rFonts w:ascii="Arial" w:hAnsi="Arial" w:cs="Arial"/>
          <w:lang w:val="it-IT"/>
        </w:rPr>
      </w:pPr>
    </w:p>
    <w:p w14:paraId="6534EDD8"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Natjecateljski program </w:t>
      </w:r>
    </w:p>
    <w:p w14:paraId="3A956371"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Uz kvalitet u audiovizualnom smislu, osnovni kriterij u odabiru programa koji je predstavljen je raznolikost tema koje se obrađuju i njihova aktualnost. Otvorile su se tako kritički relevantne teme za naknadne diskusije sa sudionicima ulazeći u društvene probleme znatno šire od filmske umjetnosti. Moderirane diskusije i analiza filmova otvaraju prostor provjeri i učvršćivanju poznavanja formalnog filmskog jezika, ali istovremeno nadilaze tematiku filma u smjeru antropoloških tema (zajedništvo, identitet, različitost, tolerancija, suživot.). Natjecateljski program odabrao je selekcijski žiri čiji su članovi bili profesor filozofije i komparativne književnosti, redatelj, autor dokumentarnih emisija, umjetnički savjetnik za kratkometražni igrani film pri HAVC-u Saša Ban, filmski i televizijski montažer i dizajner zvuka Toma Širok, te  mlađa producentica i animatorica Lorena Ivanović. </w:t>
      </w:r>
    </w:p>
    <w:p w14:paraId="1014B614" w14:textId="77777777" w:rsidR="00DB2599" w:rsidRPr="00DB2599" w:rsidRDefault="00DB2599" w:rsidP="00DB2599">
      <w:pPr>
        <w:jc w:val="both"/>
        <w:rPr>
          <w:rFonts w:ascii="Arial" w:hAnsi="Arial" w:cs="Arial"/>
          <w:lang w:val="it-IT"/>
        </w:rPr>
      </w:pPr>
    </w:p>
    <w:p w14:paraId="0599D072"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Odabrani filmovi su se borili za jednu od deset nagrada DUffa (žanrovski u dvije dobne kategorije, te jedinstvene dobne nagrade -  za eksperimentalni film, film snimljen na zadanu temu – Snovi, nagradu publike i Grand prix festivala). O pobjednicima je odlučivao ocjenjivački žiri u sastavu : Daniel Kušan (redatelj koji svoj profesionalni rad ostvaruje na projektima u televiziji, filmu i kazalištu), Shadi Adib (magistrica animacije čiji se film FUSE trenutno prikazuje u natjecateljskim programima prestižnih festivala diljem svijeta), te Nikola Janković (dizajner zvuka i glumac). Cjelokupni natjecateljski program bio je raspoređen u 9 projekcija, </w:t>
      </w:r>
      <w:r w:rsidRPr="00DB2599">
        <w:rPr>
          <w:rFonts w:ascii="Arial" w:hAnsi="Arial" w:cs="Arial"/>
          <w:lang w:val="it-IT"/>
        </w:rPr>
        <w:lastRenderedPageBreak/>
        <w:t xml:space="preserve">uživo u dvorani ali i na online platformi gdje je također bilo omogućeno interaktivno sudjelovanje i glasanje.  </w:t>
      </w:r>
    </w:p>
    <w:p w14:paraId="78DE5B36" w14:textId="77777777" w:rsidR="00DB2599" w:rsidRPr="00DB2599" w:rsidRDefault="00DB2599" w:rsidP="00DB2599">
      <w:pPr>
        <w:jc w:val="both"/>
        <w:rPr>
          <w:rFonts w:ascii="Arial" w:hAnsi="Arial" w:cs="Arial"/>
          <w:lang w:val="it-IT"/>
        </w:rPr>
      </w:pPr>
    </w:p>
    <w:p w14:paraId="055E107F"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Radionički i edukacijski programi </w:t>
      </w:r>
    </w:p>
    <w:p w14:paraId="04AB7E94" w14:textId="77777777" w:rsidR="00DB2599" w:rsidRPr="00DB2599" w:rsidRDefault="00DB2599" w:rsidP="00DB2599">
      <w:pPr>
        <w:jc w:val="both"/>
        <w:rPr>
          <w:rFonts w:ascii="Arial" w:hAnsi="Arial" w:cs="Arial"/>
          <w:lang w:val="it-IT"/>
        </w:rPr>
      </w:pPr>
    </w:p>
    <w:p w14:paraId="4223AE36" w14:textId="77777777" w:rsidR="00DB2599" w:rsidRPr="00DB2599" w:rsidRDefault="00DB2599" w:rsidP="00DB2599">
      <w:pPr>
        <w:jc w:val="both"/>
        <w:rPr>
          <w:rFonts w:ascii="Arial" w:hAnsi="Arial" w:cs="Arial"/>
          <w:lang w:val="it-IT"/>
        </w:rPr>
      </w:pPr>
      <w:r w:rsidRPr="00DB2599">
        <w:rPr>
          <w:rFonts w:ascii="Arial" w:hAnsi="Arial" w:cs="Arial"/>
          <w:lang w:val="it-IT"/>
        </w:rPr>
        <w:t>1.</w:t>
      </w:r>
      <w:r w:rsidRPr="00DB2599">
        <w:rPr>
          <w:rFonts w:ascii="Arial" w:hAnsi="Arial" w:cs="Arial"/>
          <w:lang w:val="it-IT"/>
        </w:rPr>
        <w:tab/>
        <w:t xml:space="preserve">Šareni morski svijet – radionica animacije za najmlađe održana pod vodstvom Paule petkonić i Anje Kundić </w:t>
      </w:r>
    </w:p>
    <w:p w14:paraId="6DDF1B2A" w14:textId="77777777" w:rsidR="00DB2599" w:rsidRPr="00DB2599" w:rsidRDefault="00DB2599" w:rsidP="00DB2599">
      <w:pPr>
        <w:jc w:val="both"/>
        <w:rPr>
          <w:rFonts w:ascii="Arial" w:hAnsi="Arial" w:cs="Arial"/>
          <w:lang w:val="it-IT"/>
        </w:rPr>
      </w:pPr>
      <w:r w:rsidRPr="00DB2599">
        <w:rPr>
          <w:rFonts w:ascii="Arial" w:hAnsi="Arial" w:cs="Arial"/>
          <w:lang w:val="it-IT"/>
        </w:rPr>
        <w:t>2.</w:t>
      </w:r>
      <w:r w:rsidRPr="00DB2599">
        <w:rPr>
          <w:rFonts w:ascii="Arial" w:hAnsi="Arial" w:cs="Arial"/>
          <w:lang w:val="it-IT"/>
        </w:rPr>
        <w:tab/>
        <w:t xml:space="preserve">Mladi za djecu: ”Escape the Cinema” – filmska edukativna igra održana u dvorani Visia za mlađu djecu kroz koju su rješavali zagonetke uz učenje o filmskoj umjetnosti </w:t>
      </w:r>
    </w:p>
    <w:p w14:paraId="23221A63" w14:textId="77777777" w:rsidR="00DB2599" w:rsidRPr="00DB2599" w:rsidRDefault="00DB2599" w:rsidP="00DB2599">
      <w:pPr>
        <w:jc w:val="both"/>
        <w:rPr>
          <w:rFonts w:ascii="Arial" w:hAnsi="Arial" w:cs="Arial"/>
          <w:lang w:val="it-IT"/>
        </w:rPr>
      </w:pPr>
      <w:r w:rsidRPr="00DB2599">
        <w:rPr>
          <w:rFonts w:ascii="Arial" w:hAnsi="Arial" w:cs="Arial"/>
          <w:lang w:val="it-IT"/>
        </w:rPr>
        <w:t>3.</w:t>
      </w:r>
      <w:r w:rsidRPr="00DB2599">
        <w:rPr>
          <w:rFonts w:ascii="Arial" w:hAnsi="Arial" w:cs="Arial"/>
          <w:lang w:val="it-IT"/>
        </w:rPr>
        <w:tab/>
        <w:t>Kako kostim priča priču? – djeca su otkrivala  svijet kostima kao sredstva neverbalne komunikacije na sceni i ekranu</w:t>
      </w:r>
    </w:p>
    <w:p w14:paraId="6E5B12D1" w14:textId="77777777" w:rsidR="00DB2599" w:rsidRPr="00DB2599" w:rsidRDefault="00DB2599" w:rsidP="00DB2599">
      <w:pPr>
        <w:jc w:val="both"/>
        <w:rPr>
          <w:rFonts w:ascii="Arial" w:hAnsi="Arial" w:cs="Arial"/>
          <w:lang w:val="it-IT"/>
        </w:rPr>
      </w:pPr>
      <w:r w:rsidRPr="00DB2599">
        <w:rPr>
          <w:rFonts w:ascii="Arial" w:hAnsi="Arial" w:cs="Arial"/>
          <w:lang w:val="it-IT"/>
        </w:rPr>
        <w:t>4.</w:t>
      </w:r>
      <w:r w:rsidRPr="00DB2599">
        <w:rPr>
          <w:rFonts w:ascii="Arial" w:hAnsi="Arial" w:cs="Arial"/>
          <w:lang w:val="it-IT"/>
        </w:rPr>
        <w:tab/>
        <w:t xml:space="preserve">Predstavljanje kurikuluma filmske pismenosti s primjerima dobre prakse – Županijsko stručno vijeće za izvannastavne  aktivnosti pod pokroviteljstvom HAVC-a </w:t>
      </w:r>
    </w:p>
    <w:p w14:paraId="36EDC760" w14:textId="77777777" w:rsidR="00DB2599" w:rsidRPr="00DB2599" w:rsidRDefault="00DB2599" w:rsidP="00DB2599">
      <w:pPr>
        <w:jc w:val="both"/>
        <w:rPr>
          <w:rFonts w:ascii="Arial" w:hAnsi="Arial" w:cs="Arial"/>
          <w:lang w:val="it-IT"/>
        </w:rPr>
      </w:pPr>
      <w:r w:rsidRPr="00DB2599">
        <w:rPr>
          <w:rFonts w:ascii="Arial" w:hAnsi="Arial" w:cs="Arial"/>
          <w:lang w:val="it-IT"/>
        </w:rPr>
        <w:t>5.</w:t>
      </w:r>
      <w:r w:rsidRPr="00DB2599">
        <w:rPr>
          <w:rFonts w:ascii="Arial" w:hAnsi="Arial" w:cs="Arial"/>
          <w:lang w:val="it-IT"/>
        </w:rPr>
        <w:tab/>
        <w:t>Cross Border Youth Camp u sklopu projekta REEL / plus Radionica montaže – kamp i festival / – U tjednu od 13. do 19. listopada u Dubrovniku je održan “Reel međunarodni kamp za mlade” u sklopu REEL Project- Kinematografsko putovanje kroz Italiju i Hrvatsku (Interreg Italy–Croatia 2021–2027). Dvanaest mladih filmskih kreativaca iz Italije i Hrvatske su učili, usavršavali već postojeća znanja i razmjenjivali iskustva u snimanju kratkometražnog filma. Kroz cijeli proces su ih vodili profesionalci iz Udruge Blank, Igor Jelinović i Karlo Vorih, od uvoda u zakonitosti kratkog filma, osnova dramaturgije, preko razvoja i razrade ideja, izrade scenoslijeda pa sve do snimanja, montaže i projekcije njihovog uratka pod nazivom “Grand Hotel Park” na svečanosti zatvaranja Festivala DUff 2025.</w:t>
      </w:r>
    </w:p>
    <w:p w14:paraId="5B0673A2"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Posebne projekcije </w:t>
      </w:r>
    </w:p>
    <w:p w14:paraId="218EEBD0" w14:textId="77777777" w:rsidR="00DB2599" w:rsidRPr="00DB2599" w:rsidRDefault="00DB2599" w:rsidP="00DB2599">
      <w:pPr>
        <w:jc w:val="both"/>
        <w:rPr>
          <w:rFonts w:ascii="Arial" w:hAnsi="Arial" w:cs="Arial"/>
          <w:lang w:val="it-IT"/>
        </w:rPr>
      </w:pPr>
      <w:r w:rsidRPr="00DB2599">
        <w:rPr>
          <w:rFonts w:ascii="Arial" w:hAnsi="Arial" w:cs="Arial"/>
          <w:lang w:val="it-IT"/>
        </w:rPr>
        <w:t>1.</w:t>
      </w:r>
      <w:r w:rsidRPr="00DB2599">
        <w:rPr>
          <w:rFonts w:ascii="Arial" w:hAnsi="Arial" w:cs="Arial"/>
          <w:lang w:val="it-IT"/>
        </w:rPr>
        <w:tab/>
        <w:t xml:space="preserve">Filmska večer mladih dubrovačkih autora </w:t>
      </w:r>
    </w:p>
    <w:p w14:paraId="02F95BDD" w14:textId="77777777" w:rsidR="00DB2599" w:rsidRPr="00DB2599" w:rsidRDefault="00DB2599" w:rsidP="00DB2599">
      <w:pPr>
        <w:jc w:val="both"/>
        <w:rPr>
          <w:rFonts w:ascii="Arial" w:hAnsi="Arial" w:cs="Arial"/>
          <w:lang w:val="it-IT"/>
        </w:rPr>
      </w:pPr>
      <w:r w:rsidRPr="00DB2599">
        <w:rPr>
          <w:rFonts w:ascii="Arial" w:hAnsi="Arial" w:cs="Arial"/>
          <w:lang w:val="it-IT"/>
        </w:rPr>
        <w:t>2.</w:t>
      </w:r>
      <w:r w:rsidRPr="00DB2599">
        <w:rPr>
          <w:rFonts w:ascii="Arial" w:hAnsi="Arial" w:cs="Arial"/>
          <w:lang w:val="it-IT"/>
        </w:rPr>
        <w:tab/>
        <w:t xml:space="preserve">Aisha  / 2025, ES, 85min, animacija, Shadi Adib / moderirana projekcija uz razgovor s redateljicom Shadi Adib; voditelj : Boško Picula </w:t>
      </w:r>
    </w:p>
    <w:p w14:paraId="3345E3D6" w14:textId="77777777" w:rsidR="00DB2599" w:rsidRPr="00DB2599" w:rsidRDefault="00DB2599" w:rsidP="00DB2599">
      <w:pPr>
        <w:jc w:val="both"/>
        <w:rPr>
          <w:rFonts w:ascii="Arial" w:hAnsi="Arial" w:cs="Arial"/>
          <w:lang w:val="it-IT"/>
        </w:rPr>
      </w:pPr>
      <w:r w:rsidRPr="00DB2599">
        <w:rPr>
          <w:rFonts w:ascii="Arial" w:hAnsi="Arial" w:cs="Arial"/>
          <w:lang w:val="it-IT"/>
        </w:rPr>
        <w:t>3.</w:t>
      </w:r>
      <w:r w:rsidRPr="00DB2599">
        <w:rPr>
          <w:rFonts w:ascii="Arial" w:hAnsi="Arial" w:cs="Arial"/>
          <w:lang w:val="it-IT"/>
        </w:rPr>
        <w:tab/>
        <w:t xml:space="preserve">Dnevnik košarkaša / 1995; USA, 110min, Scott Kalvert / Projekcija za sve generacije </w:t>
      </w:r>
    </w:p>
    <w:p w14:paraId="1B424537" w14:textId="77777777" w:rsidR="00DB2599" w:rsidRPr="00DB2599" w:rsidRDefault="00DB2599" w:rsidP="00DB2599">
      <w:pPr>
        <w:jc w:val="both"/>
        <w:rPr>
          <w:rFonts w:ascii="Arial" w:hAnsi="Arial" w:cs="Arial"/>
          <w:lang w:val="it-IT"/>
        </w:rPr>
      </w:pPr>
      <w:r w:rsidRPr="00DB2599">
        <w:rPr>
          <w:rFonts w:ascii="Arial" w:hAnsi="Arial" w:cs="Arial"/>
          <w:lang w:val="it-IT"/>
        </w:rPr>
        <w:t>4.</w:t>
      </w:r>
      <w:r w:rsidRPr="00DB2599">
        <w:rPr>
          <w:rFonts w:ascii="Arial" w:hAnsi="Arial" w:cs="Arial"/>
          <w:lang w:val="it-IT"/>
        </w:rPr>
        <w:tab/>
        <w:t>Bumbarovo ljeto /  2025, HR, 82min, Daniel Kušan / moderirana projekcija uz razgovor s redateljem Danielom Kušanom; voditelj : Boško Picula</w:t>
      </w:r>
    </w:p>
    <w:p w14:paraId="58660980" w14:textId="77777777" w:rsidR="00DB2599" w:rsidRPr="00DB2599" w:rsidRDefault="00DB2599" w:rsidP="00DB2599">
      <w:pPr>
        <w:jc w:val="both"/>
        <w:rPr>
          <w:rFonts w:ascii="Arial" w:hAnsi="Arial" w:cs="Arial"/>
          <w:lang w:val="it-IT"/>
        </w:rPr>
      </w:pPr>
      <w:r w:rsidRPr="00DB2599">
        <w:rPr>
          <w:rFonts w:ascii="Arial" w:hAnsi="Arial" w:cs="Arial"/>
          <w:lang w:val="it-IT"/>
        </w:rPr>
        <w:t>Dodatni program - Projekcije odabranih filmova uz metodičke materijale, Filmski kviz za sve generacije</w:t>
      </w:r>
    </w:p>
    <w:p w14:paraId="5D874805" w14:textId="77777777" w:rsidR="00DB2599" w:rsidRPr="00DB2599" w:rsidRDefault="00DB2599" w:rsidP="00DB2599">
      <w:pPr>
        <w:jc w:val="both"/>
        <w:rPr>
          <w:rFonts w:ascii="Arial" w:hAnsi="Arial" w:cs="Arial"/>
          <w:lang w:val="it-IT"/>
        </w:rPr>
      </w:pPr>
      <w:r w:rsidRPr="00DB2599">
        <w:rPr>
          <w:rFonts w:ascii="Arial" w:hAnsi="Arial" w:cs="Arial"/>
          <w:lang w:val="it-IT"/>
        </w:rPr>
        <w:t>1.</w:t>
      </w:r>
      <w:r w:rsidRPr="00DB2599">
        <w:rPr>
          <w:rFonts w:ascii="Arial" w:hAnsi="Arial" w:cs="Arial"/>
          <w:lang w:val="it-IT"/>
        </w:rPr>
        <w:tab/>
        <w:t xml:space="preserve">Dječji vrtići: Moj prvi izlazak u kino / Blok filmova; Tomi Tom i plišani medo /  Interaktivna animacija </w:t>
      </w:r>
    </w:p>
    <w:p w14:paraId="29E2BD76" w14:textId="77777777" w:rsidR="00DB2599" w:rsidRPr="00DB2599" w:rsidRDefault="00DB2599" w:rsidP="00DB2599">
      <w:pPr>
        <w:jc w:val="both"/>
        <w:rPr>
          <w:rFonts w:ascii="Arial" w:hAnsi="Arial" w:cs="Arial"/>
          <w:lang w:val="it-IT"/>
        </w:rPr>
      </w:pPr>
      <w:r w:rsidRPr="00DB2599">
        <w:rPr>
          <w:rFonts w:ascii="Arial" w:hAnsi="Arial" w:cs="Arial"/>
          <w:lang w:val="it-IT"/>
        </w:rPr>
        <w:t>2.</w:t>
      </w:r>
      <w:r w:rsidRPr="00DB2599">
        <w:rPr>
          <w:rFonts w:ascii="Arial" w:hAnsi="Arial" w:cs="Arial"/>
          <w:lang w:val="it-IT"/>
        </w:rPr>
        <w:tab/>
        <w:t xml:space="preserve">Osnovne škole: Avanture malog dinosaura; Detektivi iz kvarta; Pingvin i četiri vragolanke; Lars je LOL/ izbor iz europske kinematografije za djecu   </w:t>
      </w:r>
    </w:p>
    <w:p w14:paraId="7A8B22F1" w14:textId="77777777" w:rsidR="00DB2599" w:rsidRPr="00DB2599" w:rsidRDefault="00DB2599" w:rsidP="00DB2599">
      <w:pPr>
        <w:jc w:val="both"/>
        <w:rPr>
          <w:rFonts w:ascii="Arial" w:hAnsi="Arial" w:cs="Arial"/>
          <w:lang w:val="it-IT"/>
        </w:rPr>
      </w:pPr>
      <w:r w:rsidRPr="00DB2599">
        <w:rPr>
          <w:rFonts w:ascii="Arial" w:hAnsi="Arial" w:cs="Arial"/>
          <w:lang w:val="it-IT"/>
        </w:rPr>
        <w:t>3.</w:t>
      </w:r>
      <w:r w:rsidRPr="00DB2599">
        <w:rPr>
          <w:rFonts w:ascii="Arial" w:hAnsi="Arial" w:cs="Arial"/>
          <w:lang w:val="it-IT"/>
        </w:rPr>
        <w:tab/>
        <w:t>Srednje škole: Dječak u ružičastim hlačama; Uvijek postoji sutra / talijanska kinematografija za mlade</w:t>
      </w:r>
    </w:p>
    <w:p w14:paraId="46C877E7" w14:textId="77777777" w:rsidR="00DB2599" w:rsidRPr="00DB2599" w:rsidRDefault="00DB2599" w:rsidP="00DB2599">
      <w:pPr>
        <w:jc w:val="both"/>
        <w:rPr>
          <w:rFonts w:ascii="Arial" w:hAnsi="Arial" w:cs="Arial"/>
          <w:lang w:val="it-IT"/>
        </w:rPr>
      </w:pPr>
    </w:p>
    <w:p w14:paraId="13ACB89B" w14:textId="77777777" w:rsidR="00DB2599" w:rsidRPr="00DB2599" w:rsidRDefault="00DB2599" w:rsidP="00DB2599">
      <w:pPr>
        <w:jc w:val="both"/>
        <w:rPr>
          <w:rFonts w:ascii="Arial" w:hAnsi="Arial" w:cs="Arial"/>
          <w:lang w:val="it-IT"/>
        </w:rPr>
      </w:pPr>
      <w:r w:rsidRPr="00DB2599">
        <w:rPr>
          <w:rFonts w:ascii="Arial" w:hAnsi="Arial" w:cs="Arial"/>
          <w:lang w:val="it-IT"/>
        </w:rPr>
        <w:t>2.4.</w:t>
      </w:r>
      <w:r w:rsidRPr="00DB2599">
        <w:rPr>
          <w:rFonts w:ascii="Arial" w:hAnsi="Arial" w:cs="Arial"/>
          <w:lang w:val="it-IT"/>
        </w:rPr>
        <w:tab/>
        <w:t xml:space="preserve">Ostali kulturni programi održani u prostorima kojima upravljaju Kinematografi Dubrovnik </w:t>
      </w:r>
    </w:p>
    <w:p w14:paraId="6432C40F" w14:textId="77777777" w:rsidR="00DB2599" w:rsidRPr="00DB2599" w:rsidRDefault="00DB2599" w:rsidP="00DB2599">
      <w:pPr>
        <w:jc w:val="both"/>
        <w:rPr>
          <w:rFonts w:ascii="Arial" w:hAnsi="Arial" w:cs="Arial"/>
          <w:lang w:val="it-IT"/>
        </w:rPr>
      </w:pPr>
    </w:p>
    <w:p w14:paraId="0A9864AB"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Filmski forum mladih / program Centra za mlade – siječanj 2025. </w:t>
      </w:r>
    </w:p>
    <w:p w14:paraId="135AB935"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Forum mladih / kino Slavica, 10.i 11. lipnja / </w:t>
      </w:r>
    </w:p>
    <w:p w14:paraId="1A7FEBDD"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Koncert GGD i gosti – Festa 2025. </w:t>
      </w:r>
    </w:p>
    <w:p w14:paraId="38884D4F"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REBEDU program </w:t>
      </w:r>
    </w:p>
    <w:p w14:paraId="600AA93D"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Predstave / 2.travnja, 21.lipnja, 16.srpnja, 2.kolovoza, 5.rujna / </w:t>
      </w:r>
    </w:p>
    <w:p w14:paraId="140B6553"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Plesne produkcije / kino Slavica, lipanj 2026. /  </w:t>
      </w:r>
    </w:p>
    <w:p w14:paraId="143AE4AA"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Konferencijski program / siječanj 2025. / </w:t>
      </w:r>
    </w:p>
    <w:p w14:paraId="32631A7C"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Izložbeni program / siječanj, ožujak, studeni, prosinac 2025. / </w:t>
      </w:r>
    </w:p>
    <w:p w14:paraId="1EFBE0E3"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Program Domijade </w:t>
      </w:r>
    </w:p>
    <w:p w14:paraId="3FEF3623"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Prigodni program uz proslavu blagdana Sv. Petra / kino Slavica / </w:t>
      </w:r>
    </w:p>
    <w:p w14:paraId="56FCB61A"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 xml:space="preserve">Program lutkarskog festivala Pupica / kolovoz, rujan 2025. / </w:t>
      </w:r>
    </w:p>
    <w:p w14:paraId="37E2F809" w14:textId="77777777" w:rsidR="00DB2599" w:rsidRPr="00DB2599" w:rsidRDefault="00DB2599" w:rsidP="00DB2599">
      <w:pPr>
        <w:jc w:val="both"/>
        <w:rPr>
          <w:rFonts w:ascii="Arial" w:hAnsi="Arial" w:cs="Arial"/>
          <w:lang w:val="it-IT"/>
        </w:rPr>
      </w:pPr>
      <w:r w:rsidRPr="00DB2599">
        <w:rPr>
          <w:rFonts w:ascii="Arial" w:hAnsi="Arial" w:cs="Arial"/>
          <w:lang w:val="it-IT"/>
        </w:rPr>
        <w:t>-</w:t>
      </w:r>
      <w:r w:rsidRPr="00DB2599">
        <w:rPr>
          <w:rFonts w:ascii="Arial" w:hAnsi="Arial" w:cs="Arial"/>
          <w:lang w:val="it-IT"/>
        </w:rPr>
        <w:tab/>
        <w:t>Forum kolendara</w:t>
      </w:r>
    </w:p>
    <w:p w14:paraId="19523D06" w14:textId="77777777" w:rsidR="00DB2599" w:rsidRPr="00DB2599" w:rsidRDefault="00DB2599" w:rsidP="00DB2599">
      <w:pPr>
        <w:jc w:val="both"/>
        <w:rPr>
          <w:rFonts w:ascii="Arial" w:hAnsi="Arial" w:cs="Arial"/>
          <w:lang w:val="it-IT"/>
        </w:rPr>
      </w:pPr>
    </w:p>
    <w:p w14:paraId="02FBDB29" w14:textId="77777777" w:rsidR="00DB2599" w:rsidRPr="00DB2599" w:rsidRDefault="00DB2599" w:rsidP="00DB2599">
      <w:pPr>
        <w:jc w:val="both"/>
        <w:rPr>
          <w:rFonts w:ascii="Arial" w:hAnsi="Arial" w:cs="Arial"/>
          <w:lang w:val="it-IT"/>
        </w:rPr>
      </w:pPr>
      <w:r w:rsidRPr="00DB2599">
        <w:rPr>
          <w:rFonts w:ascii="Arial" w:hAnsi="Arial" w:cs="Arial"/>
          <w:lang w:val="it-IT"/>
        </w:rPr>
        <w:t>2.5.</w:t>
      </w:r>
      <w:r w:rsidRPr="00DB2599">
        <w:rPr>
          <w:rFonts w:ascii="Arial" w:hAnsi="Arial" w:cs="Arial"/>
          <w:lang w:val="it-IT"/>
        </w:rPr>
        <w:tab/>
        <w:t xml:space="preserve">Projekt REEL </w:t>
      </w:r>
    </w:p>
    <w:p w14:paraId="13136E6B" w14:textId="77777777" w:rsidR="00DB2599" w:rsidRPr="00DB2599" w:rsidRDefault="00DB2599" w:rsidP="00DB2599">
      <w:pPr>
        <w:jc w:val="both"/>
        <w:rPr>
          <w:rFonts w:ascii="Arial" w:hAnsi="Arial" w:cs="Arial"/>
          <w:lang w:val="it-IT"/>
        </w:rPr>
      </w:pPr>
    </w:p>
    <w:p w14:paraId="6B7FAD07"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Projekt REEL pod nazivom  “A cinematic journey through Italy and Croatia” financiran je iz Programa prekogranične suradnje Interreg Italija-Hrvatska, posebno u okviru Standardnog poziva za dostavu projektnih prijedloga, Specifični cilj mu je jačanje uloge kulture i održivog turizma u gospodarskom razvoju, socijalnoj uključenosti i društvenim inovacijama. Provodi se kroz 30 mjeseci, od 1.ožujka 2024., a Kinematografi Dubrovnik su jedan od šest partnera koji u ukuipnom iznosu budgeta od 2.039.217,00 EUR sudjeluje sa programima u vrijednosti 418.243,00 EUR. </w:t>
      </w:r>
    </w:p>
    <w:p w14:paraId="1C1DD231" w14:textId="77777777" w:rsidR="00DB2599" w:rsidRPr="00DB2599" w:rsidRDefault="00DB2599" w:rsidP="00DB2599">
      <w:pPr>
        <w:jc w:val="both"/>
        <w:rPr>
          <w:rFonts w:ascii="Arial" w:hAnsi="Arial" w:cs="Arial"/>
          <w:lang w:val="it-IT"/>
        </w:rPr>
      </w:pPr>
      <w:r w:rsidRPr="00DB2599">
        <w:rPr>
          <w:rFonts w:ascii="Arial" w:hAnsi="Arial" w:cs="Arial"/>
          <w:lang w:val="it-IT"/>
        </w:rPr>
        <w:t>REEL ima za cilj diversificirati turističke ponude i promovirati doživljajni turizam i usluge pružene od strane kulturnih i kreativnih industrija valoriziranjem kulturne baštine koja se pojavljuje u filmovima i TV serijama. Projekt maksimizira sinergiju između audiovizualnog i turističkog sektora testiranjem inovativnih digitalnih modela za promicanje kulturnih i prirodnih bogatstava uključenih teritorija i valorizira manje poznate lokacije, ciljanjem na turiste, posebno mlade ljude, i radnu snagu u sektoru kulture i turizma.</w:t>
      </w:r>
    </w:p>
    <w:p w14:paraId="3F1563F6"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Aktivnosti koje su se Kinematografi Dubrovnik obvezali provesti tijekom trajanja projekta su slijedeće : </w:t>
      </w:r>
    </w:p>
    <w:p w14:paraId="32A8BD1E" w14:textId="77777777" w:rsidR="00DB2599" w:rsidRPr="00DB2599" w:rsidRDefault="00DB2599" w:rsidP="00DB2599">
      <w:pPr>
        <w:jc w:val="both"/>
        <w:rPr>
          <w:rFonts w:ascii="Arial" w:hAnsi="Arial" w:cs="Arial"/>
          <w:lang w:val="it-IT"/>
        </w:rPr>
      </w:pPr>
      <w:r w:rsidRPr="00DB2599">
        <w:rPr>
          <w:rFonts w:ascii="Arial" w:hAnsi="Arial" w:cs="Arial"/>
          <w:lang w:val="it-IT"/>
        </w:rPr>
        <w:t>1.</w:t>
      </w:r>
      <w:r w:rsidRPr="00DB2599">
        <w:rPr>
          <w:rFonts w:ascii="Arial" w:hAnsi="Arial" w:cs="Arial"/>
          <w:lang w:val="it-IT"/>
        </w:rPr>
        <w:tab/>
        <w:t xml:space="preserve">Ciljano istraživanje povijesti filmskih snimanja na dubrovačkom području uz detaljan opis svih audiovizualnih djela, lokacija i pratećih sadržaja te kreiranje povijesnih filmskih ruta za potrebe izrade turističke aplikacije </w:t>
      </w:r>
    </w:p>
    <w:p w14:paraId="0E6BFF31"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Ova aktivnost koju su na temelju provedenog postupka javne nabave proveli Hrvoje Ivanković i Ivan Lujo završena je u ožujku 2025.godine.  </w:t>
      </w:r>
    </w:p>
    <w:p w14:paraId="6029C5BA" w14:textId="77777777" w:rsidR="00DB2599" w:rsidRPr="00DB2599" w:rsidRDefault="00DB2599" w:rsidP="00DB2599">
      <w:pPr>
        <w:jc w:val="both"/>
        <w:rPr>
          <w:rFonts w:ascii="Arial" w:hAnsi="Arial" w:cs="Arial"/>
          <w:lang w:val="it-IT"/>
        </w:rPr>
      </w:pPr>
      <w:r w:rsidRPr="00DB2599">
        <w:rPr>
          <w:rFonts w:ascii="Arial" w:hAnsi="Arial" w:cs="Arial"/>
          <w:lang w:val="it-IT"/>
        </w:rPr>
        <w:t>2.</w:t>
      </w:r>
      <w:r w:rsidRPr="00DB2599">
        <w:rPr>
          <w:rFonts w:ascii="Arial" w:hAnsi="Arial" w:cs="Arial"/>
          <w:lang w:val="it-IT"/>
        </w:rPr>
        <w:tab/>
        <w:t>Razvoj ili mobilne pilot aplikacije koje će služiti kao virtualni vodiči za turiste, pružajući sveobuhvatne informacije o filmskim itinerarima i filmovima snimljenim na svakoj lokaciji.</w:t>
      </w:r>
    </w:p>
    <w:p w14:paraId="3D9362FC" w14:textId="77777777" w:rsidR="00DB2599" w:rsidRPr="00DB2599" w:rsidRDefault="00DB2599" w:rsidP="00DB2599">
      <w:pPr>
        <w:jc w:val="both"/>
        <w:rPr>
          <w:rFonts w:ascii="Arial" w:hAnsi="Arial" w:cs="Arial"/>
          <w:lang w:val="it-IT"/>
        </w:rPr>
      </w:pPr>
      <w:r w:rsidRPr="00DB2599">
        <w:rPr>
          <w:rFonts w:ascii="Arial" w:hAnsi="Arial" w:cs="Arial"/>
          <w:lang w:val="it-IT"/>
        </w:rPr>
        <w:lastRenderedPageBreak/>
        <w:t xml:space="preserve">Sukladno rezultatima provedenog postupka javne nabave, posao izrade aplikacije dobila je osječka tvrtka Gaus koja je istu i isporučila u prosincu 2025.godine ( testnu verziju ). </w:t>
      </w:r>
    </w:p>
    <w:p w14:paraId="5A494565" w14:textId="77777777" w:rsidR="00DB2599" w:rsidRPr="00DB2599" w:rsidRDefault="00DB2599" w:rsidP="00DB2599">
      <w:pPr>
        <w:jc w:val="both"/>
        <w:rPr>
          <w:rFonts w:ascii="Arial" w:hAnsi="Arial" w:cs="Arial"/>
          <w:lang w:val="it-IT"/>
        </w:rPr>
      </w:pPr>
      <w:r w:rsidRPr="00DB2599">
        <w:rPr>
          <w:rFonts w:ascii="Arial" w:hAnsi="Arial" w:cs="Arial"/>
          <w:lang w:val="it-IT"/>
        </w:rPr>
        <w:t>3.</w:t>
      </w:r>
      <w:r w:rsidRPr="00DB2599">
        <w:rPr>
          <w:rFonts w:ascii="Arial" w:hAnsi="Arial" w:cs="Arial"/>
          <w:lang w:val="it-IT"/>
        </w:rPr>
        <w:tab/>
        <w:t>Organizacija edukativnih tura kako bi se testirali filmski itinerari  i provedba inicijativa za izgradnju kapaciteta kako bi se osnažili lokalni turistički operateri u učinkovitom promoviranju tih itinerara.</w:t>
      </w:r>
    </w:p>
    <w:p w14:paraId="47F82A74"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      Edukativne ture i testiranja su u tijeku ( veljača 2026. ) </w:t>
      </w:r>
    </w:p>
    <w:p w14:paraId="16817A29" w14:textId="77777777" w:rsidR="00DB2599" w:rsidRPr="00DB2599" w:rsidRDefault="00DB2599" w:rsidP="00DB2599">
      <w:pPr>
        <w:jc w:val="both"/>
        <w:rPr>
          <w:rFonts w:ascii="Arial" w:hAnsi="Arial" w:cs="Arial"/>
          <w:lang w:val="it-IT"/>
        </w:rPr>
      </w:pPr>
      <w:r w:rsidRPr="00DB2599">
        <w:rPr>
          <w:rFonts w:ascii="Arial" w:hAnsi="Arial" w:cs="Arial"/>
          <w:lang w:val="it-IT"/>
        </w:rPr>
        <w:t>4.</w:t>
      </w:r>
      <w:r w:rsidRPr="00DB2599">
        <w:rPr>
          <w:rFonts w:ascii="Arial" w:hAnsi="Arial" w:cs="Arial"/>
          <w:lang w:val="it-IT"/>
        </w:rPr>
        <w:tab/>
        <w:t>Zajednička produkcija 8 kratkih filmova od strane mladih redatelja iz uključenih regija. Filmovi će biti objedinjeni temom “Odiseja”, koja će uključivati elemente narativnih, vizualnih i filozofskih tema, imajući pritom na umu kulturnu baštinu i teritorijalni kontekst programskog područja.</w:t>
      </w:r>
    </w:p>
    <w:p w14:paraId="00383E75"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Aktivnost koja je provedena u drugoj polovici prošle godine u suradnji svih partnera.  </w:t>
      </w:r>
    </w:p>
    <w:p w14:paraId="08C0AD87" w14:textId="77777777" w:rsidR="00DB2599" w:rsidRPr="00DB2599" w:rsidRDefault="00DB2599" w:rsidP="00DB2599">
      <w:pPr>
        <w:jc w:val="both"/>
        <w:rPr>
          <w:rFonts w:ascii="Arial" w:hAnsi="Arial" w:cs="Arial"/>
          <w:lang w:val="it-IT"/>
        </w:rPr>
      </w:pPr>
    </w:p>
    <w:p w14:paraId="62CDCF29" w14:textId="77777777" w:rsidR="00DB2599" w:rsidRPr="00DB2599" w:rsidRDefault="00DB2599" w:rsidP="00DB2599">
      <w:pPr>
        <w:jc w:val="both"/>
        <w:rPr>
          <w:rFonts w:ascii="Arial" w:hAnsi="Arial" w:cs="Arial"/>
          <w:lang w:val="it-IT"/>
        </w:rPr>
      </w:pPr>
      <w:r w:rsidRPr="00DB2599">
        <w:rPr>
          <w:rFonts w:ascii="Arial" w:hAnsi="Arial" w:cs="Arial"/>
          <w:lang w:val="it-IT"/>
        </w:rPr>
        <w:t>5.</w:t>
      </w:r>
      <w:r w:rsidRPr="00DB2599">
        <w:rPr>
          <w:rFonts w:ascii="Arial" w:hAnsi="Arial" w:cs="Arial"/>
          <w:lang w:val="it-IT"/>
        </w:rPr>
        <w:tab/>
        <w:t>Organizacija prekograničnih aktivnosti osposobljavanja mladih i ambicioznih profesionalaca kako bi se poboljšala stručnost i vještine u audiovizualnoj industriji.</w:t>
      </w:r>
    </w:p>
    <w:p w14:paraId="0C914C2D"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U listopadu 2025.godine Kinematografi su organizirali Cross Border Youth Camp na kojem je sudjelovalo dvanaest mladih profesionalaca iz Hrvatske i Italije, a tijekom kojeg su pod stručnim vodstvom usavršavali i dijelili znanja iz sfere audiovizualne industrije i njenih praksi. </w:t>
      </w:r>
    </w:p>
    <w:p w14:paraId="3D24214E" w14:textId="77777777" w:rsidR="00DB2599" w:rsidRPr="00DB2599" w:rsidRDefault="00DB2599" w:rsidP="00DB2599">
      <w:pPr>
        <w:jc w:val="both"/>
        <w:rPr>
          <w:rFonts w:ascii="Arial" w:hAnsi="Arial" w:cs="Arial"/>
          <w:lang w:val="it-IT"/>
        </w:rPr>
      </w:pPr>
      <w:r w:rsidRPr="00DB2599">
        <w:rPr>
          <w:rFonts w:ascii="Arial" w:hAnsi="Arial" w:cs="Arial"/>
          <w:lang w:val="it-IT"/>
        </w:rPr>
        <w:t>6.</w:t>
      </w:r>
      <w:r w:rsidRPr="00DB2599">
        <w:rPr>
          <w:rFonts w:ascii="Arial" w:hAnsi="Arial" w:cs="Arial"/>
          <w:lang w:val="it-IT"/>
        </w:rPr>
        <w:tab/>
        <w:t>Osmišljavanje i provedba kreativnih pilot akcija koje valoriziraju kinematografiju kao kulturnu baštinu i kao promotivni alat u regijama sudionicama, uz istovremeno stvaranje pozitivnog gospodarskog učinka.</w:t>
      </w:r>
    </w:p>
    <w:p w14:paraId="2E1E87B3"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U sklopu ove aktivnosti Kinematografi će realizirati trajni multimedijski postav filmske povijesti u Luži. Cijeli postav temelji se na prethodno provedenim istraživanjima od strane Hrvoja Ivankovića i Ivana Lujo  nakon čega su uslijedila rješavanja prava i otkupi materijala, izrada idejnog i izvedbenog rješenja postava, a koje je izradila dubrovačka dizajnerica Mara Pezzi, a u tijeku je postupak javne nabave za izvođenje istog. </w:t>
      </w:r>
    </w:p>
    <w:p w14:paraId="6448BA1D" w14:textId="77777777" w:rsidR="00DB2599" w:rsidRPr="00DB2599" w:rsidRDefault="00DB2599" w:rsidP="00DB2599">
      <w:pPr>
        <w:jc w:val="both"/>
        <w:rPr>
          <w:rFonts w:ascii="Arial" w:hAnsi="Arial" w:cs="Arial"/>
          <w:lang w:val="it-IT"/>
        </w:rPr>
      </w:pPr>
      <w:r w:rsidRPr="00DB2599">
        <w:rPr>
          <w:rFonts w:ascii="Arial" w:hAnsi="Arial" w:cs="Arial"/>
          <w:lang w:val="it-IT"/>
        </w:rPr>
        <w:t>2.6.</w:t>
      </w:r>
      <w:r w:rsidRPr="00DB2599">
        <w:rPr>
          <w:rFonts w:ascii="Arial" w:hAnsi="Arial" w:cs="Arial"/>
          <w:lang w:val="it-IT"/>
        </w:rPr>
        <w:tab/>
        <w:t xml:space="preserve">Promocija i marketing </w:t>
      </w:r>
    </w:p>
    <w:p w14:paraId="5518CD71" w14:textId="77777777" w:rsidR="00DB2599" w:rsidRPr="00DB2599" w:rsidRDefault="00DB2599" w:rsidP="00DB2599">
      <w:pPr>
        <w:jc w:val="both"/>
        <w:rPr>
          <w:rFonts w:ascii="Arial" w:hAnsi="Arial" w:cs="Arial"/>
          <w:lang w:val="it-IT"/>
        </w:rPr>
      </w:pPr>
    </w:p>
    <w:p w14:paraId="338E38E6" w14:textId="77777777" w:rsidR="00DB2599" w:rsidRPr="00DB2599" w:rsidRDefault="00DB2599" w:rsidP="00DB2599">
      <w:pPr>
        <w:jc w:val="both"/>
        <w:rPr>
          <w:rFonts w:ascii="Arial" w:hAnsi="Arial" w:cs="Arial"/>
          <w:lang w:val="it-IT"/>
        </w:rPr>
      </w:pPr>
      <w:r w:rsidRPr="00DB2599">
        <w:rPr>
          <w:rFonts w:ascii="Arial" w:hAnsi="Arial" w:cs="Arial"/>
          <w:lang w:val="it-IT"/>
        </w:rPr>
        <w:t>Kinematografi Dubrovnik svoje programe redovito objavljuju na svim društvenim mrežama, na dvije web stranice kojima upravljaju, a dobru suradnju ostvaruju i sa lokalnim medijima općenito, ali i nacionalnim za pojedine programe. Cjelokupni marketing u svrhu popularizacije pojedinih programa, a s posebnim naglaskom na europski i domaći film, kao i programe za djecu. Tijekom prošle godine nastavili smo i već razvijene suradnje s drugim ustanovama u kulturi ali i civilnim udrugama u ostvarenju marketinške aktivnosti i programskih ciljeva.</w:t>
      </w:r>
    </w:p>
    <w:p w14:paraId="7229A904" w14:textId="77777777" w:rsidR="00DB2599" w:rsidRPr="00DB2599" w:rsidRDefault="00DB2599" w:rsidP="00DB2599">
      <w:pPr>
        <w:jc w:val="both"/>
        <w:rPr>
          <w:rFonts w:ascii="Arial" w:hAnsi="Arial" w:cs="Arial"/>
          <w:lang w:val="it-IT"/>
        </w:rPr>
      </w:pPr>
      <w:r w:rsidRPr="00DB2599">
        <w:rPr>
          <w:rFonts w:ascii="Arial" w:hAnsi="Arial" w:cs="Arial"/>
          <w:lang w:val="it-IT"/>
        </w:rPr>
        <w:t>U 2025. godini Kinematografi su imali 3008 objava na drušvenim mrežama na različitim programima, a koje su imale više od 12 milijuna pregleda. Gostovali smo u većini lokalnih medija, kao i elektronskih, a prilozi o pojedini programima su bili objavljivani i na nacionalnim televizijama u sklopu specijaliziranih emisija i priloga.</w:t>
      </w:r>
    </w:p>
    <w:p w14:paraId="4345FA03" w14:textId="77777777" w:rsidR="00DB2599" w:rsidRDefault="00DB2599" w:rsidP="00DB2599">
      <w:pPr>
        <w:jc w:val="both"/>
        <w:rPr>
          <w:rFonts w:ascii="Arial" w:hAnsi="Arial" w:cs="Arial"/>
          <w:lang w:val="it-IT"/>
        </w:rPr>
      </w:pPr>
    </w:p>
    <w:p w14:paraId="3431DEF1" w14:textId="77777777" w:rsidR="00DB2599" w:rsidRDefault="00DB2599" w:rsidP="00DB2599">
      <w:pPr>
        <w:jc w:val="both"/>
        <w:rPr>
          <w:rFonts w:ascii="Arial" w:hAnsi="Arial" w:cs="Arial"/>
          <w:lang w:val="it-IT"/>
        </w:rPr>
      </w:pPr>
    </w:p>
    <w:p w14:paraId="2ACE62D8" w14:textId="77777777" w:rsidR="00DB2599" w:rsidRDefault="00DB2599" w:rsidP="00DB2599">
      <w:pPr>
        <w:jc w:val="both"/>
        <w:rPr>
          <w:rFonts w:ascii="Arial" w:hAnsi="Arial" w:cs="Arial"/>
          <w:lang w:val="it-IT"/>
        </w:rPr>
      </w:pPr>
    </w:p>
    <w:p w14:paraId="45D119B0" w14:textId="77777777" w:rsidR="00DB2599" w:rsidRPr="00DB2599" w:rsidRDefault="00DB2599" w:rsidP="00DB2599">
      <w:pPr>
        <w:jc w:val="both"/>
        <w:rPr>
          <w:rFonts w:ascii="Arial" w:hAnsi="Arial" w:cs="Arial"/>
          <w:lang w:val="it-IT"/>
        </w:rPr>
      </w:pPr>
    </w:p>
    <w:p w14:paraId="6E950CCB" w14:textId="77777777" w:rsidR="00DB2599" w:rsidRPr="00DB2599" w:rsidRDefault="00DB2599" w:rsidP="00DB2599">
      <w:pPr>
        <w:jc w:val="both"/>
        <w:rPr>
          <w:rFonts w:ascii="Arial" w:hAnsi="Arial" w:cs="Arial"/>
          <w:lang w:val="it-IT"/>
        </w:rPr>
      </w:pPr>
      <w:r w:rsidRPr="00DB2599">
        <w:rPr>
          <w:rFonts w:ascii="Arial" w:hAnsi="Arial" w:cs="Arial"/>
          <w:lang w:val="it-IT"/>
        </w:rPr>
        <w:lastRenderedPageBreak/>
        <w:t>3.</w:t>
      </w:r>
      <w:r w:rsidRPr="00DB2599">
        <w:rPr>
          <w:rFonts w:ascii="Arial" w:hAnsi="Arial" w:cs="Arial"/>
          <w:lang w:val="it-IT"/>
        </w:rPr>
        <w:tab/>
        <w:t xml:space="preserve">Kapitalna ulaganja </w:t>
      </w:r>
    </w:p>
    <w:p w14:paraId="6718C16D" w14:textId="77777777" w:rsidR="00DB2599" w:rsidRPr="00DB2599" w:rsidRDefault="00DB2599" w:rsidP="00DB2599">
      <w:pPr>
        <w:jc w:val="both"/>
        <w:rPr>
          <w:rFonts w:ascii="Arial" w:hAnsi="Arial" w:cs="Arial"/>
          <w:lang w:val="it-IT"/>
        </w:rPr>
      </w:pPr>
    </w:p>
    <w:p w14:paraId="3BC17233" w14:textId="77777777" w:rsidR="00DB2599" w:rsidRPr="00DB2599" w:rsidRDefault="00DB2599" w:rsidP="00DB2599">
      <w:pPr>
        <w:jc w:val="both"/>
        <w:rPr>
          <w:rFonts w:ascii="Arial" w:hAnsi="Arial" w:cs="Arial"/>
          <w:lang w:val="it-IT"/>
        </w:rPr>
      </w:pPr>
      <w:r w:rsidRPr="00DB2599">
        <w:rPr>
          <w:rFonts w:ascii="Arial" w:hAnsi="Arial" w:cs="Arial"/>
          <w:lang w:val="it-IT"/>
        </w:rPr>
        <w:t>Ustanova je tijekom 2025. ostvarila samo kapitalno ulaganje u dugotrajnu imovinu - adaptaciju dijela Luže u mini kino dvoranu, za što je idejni i izvedbeni projekt izradio arhitekt Davor Bušnja. Uspoređujući uložena sredstva u ovaj projekt s ostalim ulaganjima, dolazimo do podatka da je 96% od ukupnih ulaganja u dugotrajnu imovinu utrošeno na ovaj projekt, pa se zbog te činjenice u ovom dijelu Izvješća u najvećem dijelu fokusiramo na ovo ulaganje.</w:t>
      </w:r>
    </w:p>
    <w:p w14:paraId="0746F52F" w14:textId="77777777" w:rsidR="00DB2599" w:rsidRPr="00DB2599" w:rsidRDefault="00DB2599" w:rsidP="00DB2599">
      <w:pPr>
        <w:jc w:val="both"/>
        <w:rPr>
          <w:rFonts w:ascii="Arial" w:hAnsi="Arial" w:cs="Arial"/>
          <w:lang w:val="it-IT"/>
        </w:rPr>
      </w:pPr>
      <w:r w:rsidRPr="00DB2599">
        <w:rPr>
          <w:rFonts w:ascii="Arial" w:hAnsi="Arial" w:cs="Arial"/>
          <w:lang w:val="it-IT"/>
        </w:rPr>
        <w:t xml:space="preserve">U svrhu proširenja i poboljšanja javnih usluga dostupnih u kompleksu Luže u kojoj se odvijaju isključivo kulturne aktivnosti ( kino dvorana, kulturno informativni centar, izložbeni prostori, teatar Bursa ), namjera je putem ovog projekta rekonstruirati i urediti dio cjeline u prizemlju u zasebnu malu dvoranu multifunkionalne namjene. Prostor se do sada koristio za aktivnosti koje se odnose na razvoj medijske pismenosti, no njegovim uređenjem i dodacima predviđenim i projektom dobiti će se mala dvorana, pomični izložbeni prostor ali i intro soba za digitalizirani postavi povijesti filmskih snimanja na ovim prostorima, a koji se financira iz Interreg projekta Hrvatska - Italija 2021-2027 (projekt REEL). U njoj će se također odvijati brojni događaji manjeg obima a koje radimo u suradnji sa udrugama iz sfere kulturno kreativnih industrija.  S obzirom da je Luža dio spomeničke cjeline u kojoj je pristup gornjoj etaži djelomično otežan, smještanje programskog dijela u prizemlje je nužno u smislu pristupačnosti, a dok se ne pronađe cjelovito rješenje za gornju etažu. </w:t>
      </w:r>
    </w:p>
    <w:p w14:paraId="4838B9B5" w14:textId="77777777" w:rsidR="00DB2599" w:rsidRPr="00DB2599" w:rsidRDefault="00DB2599" w:rsidP="00DB2599">
      <w:pPr>
        <w:jc w:val="both"/>
        <w:rPr>
          <w:rFonts w:ascii="Arial" w:hAnsi="Arial" w:cs="Arial"/>
          <w:lang w:val="it-IT"/>
        </w:rPr>
      </w:pPr>
    </w:p>
    <w:p w14:paraId="43391FFB" w14:textId="77777777" w:rsidR="00DB2599" w:rsidRPr="00DB2599" w:rsidRDefault="00DB2599" w:rsidP="00DB2599">
      <w:pPr>
        <w:jc w:val="both"/>
        <w:rPr>
          <w:rFonts w:ascii="Arial" w:hAnsi="Arial" w:cs="Arial"/>
          <w:lang w:val="it-IT"/>
        </w:rPr>
      </w:pPr>
      <w:r w:rsidRPr="00DB2599">
        <w:rPr>
          <w:rFonts w:ascii="Arial" w:hAnsi="Arial" w:cs="Arial"/>
          <w:lang w:val="it-IT"/>
        </w:rPr>
        <w:t>U 2025. godini je proveden postupak javne nabave putem koje je odabrana tvrtka Građevinar Quellin d.d.  Rok za završetak radova bio je 20. siječnja 2026., ali smo zbog kašnjenja u nabavi potrebne opreme od strane izvođača bili primorani produžiti rok za završetak radova za 2 mjeseca od prvotnog roka.  Za ovaj projekt planirano je 200.400,00 €, te je cijeli iznos planiran iz općih prihoda, odnosno iz sredstava Grada Dubrovnika. Obzirom da je rok radova iz opravdanih razloga prolongiran, iznos utrošenih sredstava u 2025. godini iznosio je 158.208,60 €</w:t>
      </w:r>
    </w:p>
    <w:p w14:paraId="2CA92997" w14:textId="77777777" w:rsidR="00DB2599" w:rsidRPr="00DB2599" w:rsidRDefault="00DB2599" w:rsidP="00DB2599">
      <w:pPr>
        <w:jc w:val="both"/>
        <w:rPr>
          <w:rFonts w:ascii="Arial" w:hAnsi="Arial" w:cs="Arial"/>
          <w:lang w:val="it-IT"/>
        </w:rPr>
      </w:pPr>
    </w:p>
    <w:p w14:paraId="0F648A98" w14:textId="77777777" w:rsidR="00DB2599" w:rsidRPr="00DB2599" w:rsidRDefault="00DB2599" w:rsidP="00DB2599">
      <w:pPr>
        <w:jc w:val="both"/>
        <w:rPr>
          <w:rFonts w:ascii="Arial" w:hAnsi="Arial" w:cs="Arial"/>
          <w:b/>
          <w:bCs/>
          <w:u w:val="single"/>
          <w:lang w:val="it-IT"/>
        </w:rPr>
      </w:pPr>
    </w:p>
    <w:sectPr w:rsidR="00DB2599" w:rsidRPr="00DB2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48"/>
    <w:rsid w:val="0007518F"/>
    <w:rsid w:val="0009128C"/>
    <w:rsid w:val="000D3E88"/>
    <w:rsid w:val="00133AED"/>
    <w:rsid w:val="001B1A23"/>
    <w:rsid w:val="001E2CF7"/>
    <w:rsid w:val="004D230B"/>
    <w:rsid w:val="00514B24"/>
    <w:rsid w:val="00586559"/>
    <w:rsid w:val="00757248"/>
    <w:rsid w:val="0092241B"/>
    <w:rsid w:val="009442C4"/>
    <w:rsid w:val="009C6041"/>
    <w:rsid w:val="00A34ADF"/>
    <w:rsid w:val="00AE003E"/>
    <w:rsid w:val="00B142DD"/>
    <w:rsid w:val="00B67E1E"/>
    <w:rsid w:val="00BA1CCB"/>
    <w:rsid w:val="00BA43EE"/>
    <w:rsid w:val="00C32248"/>
    <w:rsid w:val="00CC2F77"/>
    <w:rsid w:val="00DB2599"/>
    <w:rsid w:val="00DB54C8"/>
    <w:rsid w:val="00F0241F"/>
    <w:rsid w:val="00FE22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DEC3"/>
  <w15:chartTrackingRefBased/>
  <w15:docId w15:val="{05CBF6D2-C95F-4C1E-A604-9D9F5032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32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2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2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2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248"/>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32248"/>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32248"/>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32248"/>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32248"/>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3224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3224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3224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3224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3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24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32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24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32248"/>
    <w:pPr>
      <w:spacing w:before="160"/>
      <w:jc w:val="center"/>
    </w:pPr>
    <w:rPr>
      <w:i/>
      <w:iCs/>
      <w:color w:val="404040" w:themeColor="text1" w:themeTint="BF"/>
    </w:rPr>
  </w:style>
  <w:style w:type="character" w:customStyle="1" w:styleId="QuoteChar">
    <w:name w:val="Quote Char"/>
    <w:basedOn w:val="DefaultParagraphFont"/>
    <w:link w:val="Quote"/>
    <w:uiPriority w:val="29"/>
    <w:rsid w:val="00C32248"/>
    <w:rPr>
      <w:i/>
      <w:iCs/>
      <w:color w:val="404040" w:themeColor="text1" w:themeTint="BF"/>
      <w:lang w:val="en-GB"/>
    </w:rPr>
  </w:style>
  <w:style w:type="paragraph" w:styleId="ListParagraph">
    <w:name w:val="List Paragraph"/>
    <w:basedOn w:val="Normal"/>
    <w:uiPriority w:val="34"/>
    <w:qFormat/>
    <w:rsid w:val="00C32248"/>
    <w:pPr>
      <w:ind w:left="720"/>
      <w:contextualSpacing/>
    </w:pPr>
  </w:style>
  <w:style w:type="character" w:styleId="IntenseEmphasis">
    <w:name w:val="Intense Emphasis"/>
    <w:basedOn w:val="DefaultParagraphFont"/>
    <w:uiPriority w:val="21"/>
    <w:qFormat/>
    <w:rsid w:val="00C32248"/>
    <w:rPr>
      <w:i/>
      <w:iCs/>
      <w:color w:val="2F5496" w:themeColor="accent1" w:themeShade="BF"/>
    </w:rPr>
  </w:style>
  <w:style w:type="paragraph" w:styleId="IntenseQuote">
    <w:name w:val="Intense Quote"/>
    <w:basedOn w:val="Normal"/>
    <w:next w:val="Normal"/>
    <w:link w:val="IntenseQuoteChar"/>
    <w:uiPriority w:val="30"/>
    <w:qFormat/>
    <w:rsid w:val="00C32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248"/>
    <w:rPr>
      <w:i/>
      <w:iCs/>
      <w:color w:val="2F5496" w:themeColor="accent1" w:themeShade="BF"/>
      <w:lang w:val="en-GB"/>
    </w:rPr>
  </w:style>
  <w:style w:type="character" w:styleId="IntenseReference">
    <w:name w:val="Intense Reference"/>
    <w:basedOn w:val="DefaultParagraphFont"/>
    <w:uiPriority w:val="32"/>
    <w:qFormat/>
    <w:rsid w:val="00C32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NIKSA</dc:creator>
  <cp:keywords/>
  <dc:description/>
  <cp:lastModifiedBy>NIKSA</cp:lastModifiedBy>
  <cp:revision>2</cp:revision>
  <dcterms:created xsi:type="dcterms:W3CDTF">2026-03-30T07:25:00Z</dcterms:created>
  <dcterms:modified xsi:type="dcterms:W3CDTF">2026-03-30T07:25:00Z</dcterms:modified>
</cp:coreProperties>
</file>