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98AD" w14:textId="7374D289" w:rsidR="004A2895" w:rsidRPr="00B9167A" w:rsidRDefault="008A66D1" w:rsidP="00573384">
      <w:pPr>
        <w:jc w:val="both"/>
        <w:rPr>
          <w:rFonts w:ascii="Bahnschrift SemiBold" w:hAnsi="Bahnschrift SemiBold"/>
          <w:i/>
          <w:iCs/>
          <w:color w:val="0070C0"/>
          <w:sz w:val="40"/>
          <w:szCs w:val="40"/>
          <w:lang w:val="hr-HR"/>
        </w:rPr>
      </w:pPr>
      <w:r>
        <w:rPr>
          <w:sz w:val="22"/>
          <w:szCs w:val="22"/>
          <w:lang w:val="hr-HR"/>
        </w:rPr>
        <w:t>i</w:t>
      </w:r>
      <w:r w:rsidR="006073F8" w:rsidRPr="007C68B7">
        <w:rPr>
          <w:sz w:val="22"/>
          <w:szCs w:val="22"/>
          <w:lang w:val="hr-HR"/>
        </w:rPr>
        <w:tab/>
      </w:r>
    </w:p>
    <w:p w14:paraId="19B23B13" w14:textId="69EC3AA8" w:rsidR="008B334F" w:rsidRDefault="00B9167A" w:rsidP="00A201D2">
      <w:pPr>
        <w:jc w:val="center"/>
        <w:rPr>
          <w:rFonts w:ascii="Bahnschrift SemiBold" w:hAnsi="Bahnschrift SemiBold"/>
          <w:i/>
          <w:iCs/>
          <w:color w:val="0070C0"/>
          <w:sz w:val="40"/>
          <w:szCs w:val="40"/>
          <w:lang w:val="hr-HR"/>
        </w:rPr>
      </w:pPr>
      <w:r w:rsidRPr="00B9167A">
        <w:rPr>
          <w:rFonts w:ascii="Bahnschrift SemiBold" w:hAnsi="Bahnschrift SemiBold"/>
          <w:i/>
          <w:iCs/>
          <w:color w:val="0070C0"/>
          <w:sz w:val="40"/>
          <w:szCs w:val="40"/>
          <w:lang w:val="hr-HR"/>
        </w:rPr>
        <w:t>U G O V O R</w:t>
      </w:r>
    </w:p>
    <w:p w14:paraId="7D60F82A" w14:textId="269328FB" w:rsidR="008B334F" w:rsidRPr="00B9167A" w:rsidRDefault="008B334F" w:rsidP="00A201D2">
      <w:pPr>
        <w:jc w:val="center"/>
        <w:rPr>
          <w:rFonts w:ascii="Bahnschrift SemiBold" w:hAnsi="Bahnschrift SemiBold"/>
          <w:i/>
          <w:iCs/>
          <w:color w:val="0070C0"/>
          <w:sz w:val="40"/>
          <w:szCs w:val="40"/>
          <w:lang w:val="hr-HR"/>
        </w:rPr>
      </w:pPr>
      <w:r>
        <w:rPr>
          <w:rFonts w:ascii="Bahnschrift SemiBold" w:hAnsi="Bahnschrift SemiBold"/>
          <w:i/>
          <w:iCs/>
          <w:color w:val="0070C0"/>
          <w:sz w:val="40"/>
          <w:szCs w:val="40"/>
          <w:lang w:val="hr-HR"/>
        </w:rPr>
        <w:t>O   I Z V O Đ E NJ U    R A D O V A</w:t>
      </w:r>
    </w:p>
    <w:p w14:paraId="713CB4D1" w14:textId="77777777" w:rsidR="004A2895" w:rsidRDefault="004A2895" w:rsidP="00A201D2">
      <w:pPr>
        <w:jc w:val="center"/>
        <w:rPr>
          <w:sz w:val="22"/>
          <w:szCs w:val="22"/>
          <w:lang w:val="hr-HR"/>
        </w:rPr>
      </w:pPr>
    </w:p>
    <w:p w14:paraId="40F1B9A6" w14:textId="77777777" w:rsidR="00B4155B" w:rsidRDefault="00B4155B" w:rsidP="00A201D2">
      <w:pPr>
        <w:jc w:val="center"/>
        <w:rPr>
          <w:sz w:val="22"/>
          <w:szCs w:val="22"/>
          <w:lang w:val="hr-HR"/>
        </w:rPr>
      </w:pPr>
    </w:p>
    <w:p w14:paraId="146BFBBC" w14:textId="77777777" w:rsidR="00DB37E9" w:rsidRDefault="00DB37E9" w:rsidP="00573384">
      <w:pPr>
        <w:jc w:val="both"/>
        <w:rPr>
          <w:sz w:val="22"/>
          <w:szCs w:val="22"/>
          <w:lang w:val="hr-HR"/>
        </w:rPr>
      </w:pPr>
    </w:p>
    <w:p w14:paraId="0DA51A64" w14:textId="77777777" w:rsidR="00DB37E9" w:rsidRDefault="00DB37E9" w:rsidP="00573384">
      <w:pPr>
        <w:jc w:val="both"/>
        <w:rPr>
          <w:sz w:val="22"/>
          <w:szCs w:val="22"/>
          <w:lang w:val="hr-HR"/>
        </w:rPr>
      </w:pPr>
    </w:p>
    <w:p w14:paraId="11F21F8F" w14:textId="77777777" w:rsidR="00DB37E9" w:rsidRPr="007C68B7" w:rsidRDefault="00DB37E9" w:rsidP="00573384">
      <w:pPr>
        <w:jc w:val="both"/>
        <w:rPr>
          <w:sz w:val="22"/>
          <w:szCs w:val="22"/>
          <w:lang w:val="hr-HR"/>
        </w:rPr>
      </w:pPr>
    </w:p>
    <w:p w14:paraId="10B17164" w14:textId="77777777" w:rsidR="004A2895" w:rsidRPr="007C68B7" w:rsidRDefault="004A2895" w:rsidP="00573384">
      <w:pPr>
        <w:pStyle w:val="TOCHeading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7C68B7">
        <w:rPr>
          <w:rFonts w:ascii="Times New Roman" w:hAnsi="Times New Roman"/>
          <w:sz w:val="22"/>
          <w:szCs w:val="22"/>
        </w:rPr>
        <w:t>Sadržaj</w:t>
      </w:r>
    </w:p>
    <w:p w14:paraId="0257C4E6" w14:textId="77777777" w:rsidR="00E14036" w:rsidRPr="007C68B7" w:rsidRDefault="00E14036" w:rsidP="00573384">
      <w:pPr>
        <w:jc w:val="both"/>
        <w:rPr>
          <w:sz w:val="22"/>
          <w:szCs w:val="22"/>
          <w:lang w:val="hr-HR"/>
        </w:rPr>
      </w:pPr>
    </w:p>
    <w:p w14:paraId="7C296E8A" w14:textId="77777777" w:rsidR="00642B85" w:rsidRPr="00044560" w:rsidRDefault="006F4F34">
      <w:pPr>
        <w:pStyle w:val="TOC2"/>
        <w:tabs>
          <w:tab w:val="left" w:pos="66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044560">
        <w:rPr>
          <w:sz w:val="22"/>
          <w:szCs w:val="22"/>
          <w:lang w:val="hr-HR"/>
        </w:rPr>
        <w:fldChar w:fldCharType="begin"/>
      </w:r>
      <w:r w:rsidR="004A2895" w:rsidRPr="00044560">
        <w:rPr>
          <w:sz w:val="22"/>
          <w:szCs w:val="22"/>
          <w:lang w:val="hr-HR"/>
        </w:rPr>
        <w:instrText xml:space="preserve"> TOC \o "1-3" \h \z \u </w:instrText>
      </w:r>
      <w:r w:rsidRPr="00044560">
        <w:rPr>
          <w:sz w:val="22"/>
          <w:szCs w:val="22"/>
          <w:lang w:val="hr-HR"/>
        </w:rPr>
        <w:fldChar w:fldCharType="separate"/>
      </w:r>
      <w:r w:rsidR="00DB4904" w:rsidRPr="0057699F">
        <w:rPr>
          <w:lang w:val="hr-HR"/>
        </w:rPr>
        <w:t>1. PREDMET UGOVORA…………………………………………………………2</w:t>
      </w:r>
    </w:p>
    <w:p w14:paraId="5C828CCF" w14:textId="77777777" w:rsidR="00642B85" w:rsidRPr="00044560" w:rsidRDefault="00DB4904">
      <w:pPr>
        <w:pStyle w:val="TOC2"/>
        <w:tabs>
          <w:tab w:val="left" w:pos="66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57699F">
        <w:rPr>
          <w:lang w:val="hr-HR"/>
        </w:rPr>
        <w:t>2. NAČIN IZVOĐENJA RADOVA……………………………………</w:t>
      </w:r>
      <w:r w:rsidR="00B4155B" w:rsidRPr="0057699F">
        <w:rPr>
          <w:lang w:val="hr-HR"/>
        </w:rPr>
        <w:t>………….</w:t>
      </w:r>
      <w:r w:rsidRPr="0057699F">
        <w:rPr>
          <w:lang w:val="hr-HR"/>
        </w:rPr>
        <w:t>.2</w:t>
      </w:r>
    </w:p>
    <w:p w14:paraId="1760C887" w14:textId="77777777" w:rsidR="00642B85" w:rsidRPr="00044560" w:rsidRDefault="003636A0">
      <w:pPr>
        <w:pStyle w:val="TOC2"/>
        <w:tabs>
          <w:tab w:val="left" w:pos="66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57699F">
        <w:rPr>
          <w:lang w:val="it-IT"/>
        </w:rPr>
        <w:t>3. UGOVORENA CIJENA…………………………………………………………3</w:t>
      </w:r>
    </w:p>
    <w:p w14:paraId="76F9A906" w14:textId="7465FAE3" w:rsidR="00642B85" w:rsidRPr="00044560" w:rsidRDefault="00B9167A">
      <w:pPr>
        <w:pStyle w:val="TOC2"/>
        <w:tabs>
          <w:tab w:val="left" w:pos="66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57699F">
        <w:rPr>
          <w:lang w:val="it-IT"/>
        </w:rPr>
        <w:t>4. UVOĐENJE U POSAO I DOVRŠETAK RADOVA…………………………...</w:t>
      </w:r>
      <w:r w:rsidR="00AC04A0" w:rsidRPr="0057699F">
        <w:rPr>
          <w:lang w:val="it-IT"/>
        </w:rPr>
        <w:t>3</w:t>
      </w:r>
    </w:p>
    <w:p w14:paraId="62D63E0B" w14:textId="77777777" w:rsidR="00642B85" w:rsidRPr="00044560" w:rsidRDefault="00B4155B">
      <w:pPr>
        <w:pStyle w:val="TOC2"/>
        <w:tabs>
          <w:tab w:val="left" w:pos="66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57699F">
        <w:rPr>
          <w:lang w:val="it-IT"/>
        </w:rPr>
        <w:t>5. OBRAČUN RADOVA I PLAĆANJE…………………………………………...4</w:t>
      </w:r>
    </w:p>
    <w:p w14:paraId="5017175E" w14:textId="7942CFF0" w:rsidR="00044560" w:rsidRPr="0057699F" w:rsidRDefault="004E1B62" w:rsidP="00044560">
      <w:pPr>
        <w:pStyle w:val="TOC2"/>
        <w:tabs>
          <w:tab w:val="left" w:pos="660"/>
          <w:tab w:val="right" w:leader="dot" w:pos="8302"/>
        </w:tabs>
        <w:rPr>
          <w:lang w:val="it-IT"/>
        </w:rPr>
      </w:pPr>
      <w:r w:rsidRPr="0057699F">
        <w:rPr>
          <w:lang w:val="it-IT"/>
        </w:rPr>
        <w:t>6. PRAVA I OBVEZE IZVOĐAČA……………………………………………….5</w:t>
      </w:r>
      <w:r w:rsidR="00044560" w:rsidRPr="0057699F">
        <w:rPr>
          <w:rFonts w:eastAsiaTheme="minorEastAsia"/>
          <w:lang w:val="it-IT"/>
        </w:rPr>
        <w:t xml:space="preserve">  </w:t>
      </w:r>
    </w:p>
    <w:p w14:paraId="0C3DEA51" w14:textId="52650077" w:rsidR="00642B85" w:rsidRPr="00044560" w:rsidRDefault="00AC04A0" w:rsidP="00AC04A0">
      <w:pPr>
        <w:pStyle w:val="TOC2"/>
        <w:tabs>
          <w:tab w:val="left" w:pos="66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57699F">
        <w:rPr>
          <w:lang w:val="it-IT"/>
        </w:rPr>
        <w:t>7</w:t>
      </w:r>
      <w:r w:rsidR="00044560" w:rsidRPr="0057699F">
        <w:rPr>
          <w:lang w:val="it-IT"/>
        </w:rPr>
        <w:t>. PRAVA I OBVEZE NARUČITELJA………………………………………</w:t>
      </w:r>
      <w:r w:rsidR="001A0690" w:rsidRPr="0057699F">
        <w:rPr>
          <w:lang w:val="it-IT"/>
        </w:rPr>
        <w:t>.</w:t>
      </w:r>
      <w:r w:rsidR="00044560" w:rsidRPr="0057699F">
        <w:rPr>
          <w:lang w:val="it-IT"/>
        </w:rPr>
        <w:t>…..</w:t>
      </w:r>
      <w:r w:rsidRPr="0057699F">
        <w:rPr>
          <w:lang w:val="it-IT"/>
        </w:rPr>
        <w:t>5</w:t>
      </w:r>
    </w:p>
    <w:p w14:paraId="3E52D83A" w14:textId="5D1F3CD0" w:rsidR="00642B85" w:rsidRPr="00044560" w:rsidRDefault="00AC04A0">
      <w:pPr>
        <w:pStyle w:val="TOC2"/>
        <w:tabs>
          <w:tab w:val="left" w:pos="88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57699F">
        <w:rPr>
          <w:lang w:val="it-IT"/>
        </w:rPr>
        <w:t>8</w:t>
      </w:r>
      <w:r w:rsidR="00BE330D" w:rsidRPr="0057699F">
        <w:rPr>
          <w:lang w:val="it-IT"/>
        </w:rPr>
        <w:t>. PRIMOPREDAJA………………………………………………………………</w:t>
      </w:r>
      <w:r w:rsidR="00A201D2" w:rsidRPr="0057699F">
        <w:rPr>
          <w:lang w:val="it-IT"/>
        </w:rPr>
        <w:t>.6</w:t>
      </w:r>
    </w:p>
    <w:p w14:paraId="0B3E08C2" w14:textId="2E309ADA" w:rsidR="00642B85" w:rsidRPr="00044560" w:rsidRDefault="00AC04A0">
      <w:pPr>
        <w:pStyle w:val="TOC2"/>
        <w:tabs>
          <w:tab w:val="left" w:pos="88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57699F">
        <w:rPr>
          <w:lang w:val="hr-HR"/>
        </w:rPr>
        <w:t>9</w:t>
      </w:r>
      <w:r w:rsidR="00BE330D" w:rsidRPr="0057699F">
        <w:rPr>
          <w:lang w:val="hr-HR"/>
        </w:rPr>
        <w:t>. OTKLANJANJE NEDOSTATAKA…………………………………………...</w:t>
      </w:r>
      <w:r w:rsidR="00A201D2" w:rsidRPr="0057699F">
        <w:rPr>
          <w:lang w:val="hr-HR"/>
        </w:rPr>
        <w:t>..6</w:t>
      </w:r>
    </w:p>
    <w:p w14:paraId="65E2AC3A" w14:textId="4867037C" w:rsidR="00642B85" w:rsidRPr="00044560" w:rsidRDefault="00DB5378">
      <w:pPr>
        <w:pStyle w:val="TOC2"/>
        <w:tabs>
          <w:tab w:val="left" w:pos="88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57699F">
        <w:rPr>
          <w:lang w:val="hr-HR"/>
        </w:rPr>
        <w:t>1</w:t>
      </w:r>
      <w:r w:rsidR="00AC04A0" w:rsidRPr="0057699F">
        <w:rPr>
          <w:lang w:val="hr-HR"/>
        </w:rPr>
        <w:t>0</w:t>
      </w:r>
      <w:r w:rsidRPr="0057699F">
        <w:rPr>
          <w:lang w:val="hr-HR"/>
        </w:rPr>
        <w:t>. JAMSTVO ZA IZVRŠENE RADOVE………………………………………...</w:t>
      </w:r>
      <w:r w:rsidR="00A201D2" w:rsidRPr="0057699F">
        <w:rPr>
          <w:lang w:val="hr-HR"/>
        </w:rPr>
        <w:t>6</w:t>
      </w:r>
    </w:p>
    <w:p w14:paraId="43F61E49" w14:textId="42B88AA1" w:rsidR="00642B85" w:rsidRPr="00044560" w:rsidRDefault="000A093E">
      <w:pPr>
        <w:pStyle w:val="TOC2"/>
        <w:tabs>
          <w:tab w:val="left" w:pos="88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57699F">
        <w:rPr>
          <w:lang w:val="it-IT"/>
        </w:rPr>
        <w:t>1</w:t>
      </w:r>
      <w:r w:rsidR="00AC04A0" w:rsidRPr="0057699F">
        <w:rPr>
          <w:lang w:val="it-IT"/>
        </w:rPr>
        <w:t>1</w:t>
      </w:r>
      <w:r w:rsidRPr="0057699F">
        <w:rPr>
          <w:lang w:val="it-IT"/>
        </w:rPr>
        <w:t>. OTKAZ UGOVORA…………………………………………………………...</w:t>
      </w:r>
      <w:r w:rsidR="00A201D2" w:rsidRPr="0057699F">
        <w:rPr>
          <w:lang w:val="it-IT"/>
        </w:rPr>
        <w:t>7</w:t>
      </w:r>
    </w:p>
    <w:p w14:paraId="53F4C1F7" w14:textId="0AC6BB90" w:rsidR="00642B85" w:rsidRPr="00044560" w:rsidRDefault="00BA58E3">
      <w:pPr>
        <w:pStyle w:val="TOC2"/>
        <w:tabs>
          <w:tab w:val="left" w:pos="88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57699F">
        <w:rPr>
          <w:lang w:val="it-IT"/>
        </w:rPr>
        <w:t>1</w:t>
      </w:r>
      <w:r w:rsidR="00AC04A0" w:rsidRPr="0057699F">
        <w:rPr>
          <w:lang w:val="it-IT"/>
        </w:rPr>
        <w:t>2</w:t>
      </w:r>
      <w:r w:rsidRPr="0057699F">
        <w:rPr>
          <w:lang w:val="it-IT"/>
        </w:rPr>
        <w:t>. GARANCIJE……………………………………………………………………</w:t>
      </w:r>
      <w:r w:rsidR="00A201D2" w:rsidRPr="0057699F">
        <w:rPr>
          <w:lang w:val="it-IT"/>
        </w:rPr>
        <w:t>7</w:t>
      </w:r>
    </w:p>
    <w:p w14:paraId="6FC20CB3" w14:textId="40E48DAF" w:rsidR="00642B85" w:rsidRPr="00044560" w:rsidRDefault="00BC5AAA">
      <w:pPr>
        <w:pStyle w:val="TOC2"/>
        <w:tabs>
          <w:tab w:val="left" w:pos="88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57699F">
        <w:rPr>
          <w:lang w:val="it-IT"/>
        </w:rPr>
        <w:t>1</w:t>
      </w:r>
      <w:r w:rsidR="00AC04A0" w:rsidRPr="0057699F">
        <w:rPr>
          <w:lang w:val="it-IT"/>
        </w:rPr>
        <w:t>3</w:t>
      </w:r>
      <w:r w:rsidRPr="0057699F">
        <w:rPr>
          <w:lang w:val="it-IT"/>
        </w:rPr>
        <w:t>. KOMUNIKACIJA UGOVORNIH STRANA………………………………….</w:t>
      </w:r>
      <w:r w:rsidR="00A201D2" w:rsidRPr="0057699F">
        <w:rPr>
          <w:lang w:val="it-IT"/>
        </w:rPr>
        <w:t>8</w:t>
      </w:r>
    </w:p>
    <w:p w14:paraId="026E256B" w14:textId="15288299" w:rsidR="00642B85" w:rsidRPr="00044560" w:rsidRDefault="00B14BC9">
      <w:pPr>
        <w:pStyle w:val="TOC2"/>
        <w:tabs>
          <w:tab w:val="left" w:pos="88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8A66D1">
        <w:rPr>
          <w:lang w:val="hr-HR"/>
        </w:rPr>
        <w:t>1</w:t>
      </w:r>
      <w:r w:rsidR="00AC04A0" w:rsidRPr="008A66D1">
        <w:rPr>
          <w:lang w:val="hr-HR"/>
        </w:rPr>
        <w:t>4</w:t>
      </w:r>
      <w:r w:rsidRPr="008A66D1">
        <w:rPr>
          <w:lang w:val="hr-HR"/>
        </w:rPr>
        <w:t>. MJERODAVNO PRAVO……………………………………………………</w:t>
      </w:r>
      <w:r w:rsidR="00A201D2" w:rsidRPr="008A66D1">
        <w:rPr>
          <w:lang w:val="hr-HR"/>
        </w:rPr>
        <w:t>…8</w:t>
      </w:r>
    </w:p>
    <w:p w14:paraId="569E2D0C" w14:textId="1572F1C8" w:rsidR="00642B85" w:rsidRPr="00044560" w:rsidRDefault="00DB37E9">
      <w:pPr>
        <w:pStyle w:val="TOC2"/>
        <w:tabs>
          <w:tab w:val="left" w:pos="880"/>
          <w:tab w:val="right" w:leader="dot" w:pos="8302"/>
        </w:tabs>
        <w:rPr>
          <w:rFonts w:asciiTheme="minorHAnsi" w:eastAsiaTheme="minorEastAsia" w:hAnsiTheme="minorHAnsi" w:cstheme="minorBidi"/>
          <w:noProof/>
          <w:sz w:val="22"/>
          <w:szCs w:val="22"/>
          <w:lang w:val="hr-HR"/>
        </w:rPr>
      </w:pPr>
      <w:r w:rsidRPr="008A66D1">
        <w:rPr>
          <w:lang w:val="hr-HR"/>
        </w:rPr>
        <w:t>1</w:t>
      </w:r>
      <w:r w:rsidR="00AC04A0" w:rsidRPr="008A66D1">
        <w:rPr>
          <w:lang w:val="hr-HR"/>
        </w:rPr>
        <w:t>5</w:t>
      </w:r>
      <w:r w:rsidRPr="008A66D1">
        <w:rPr>
          <w:lang w:val="hr-HR"/>
        </w:rPr>
        <w:t>. ZAV</w:t>
      </w:r>
      <w:r w:rsidR="009E53F8" w:rsidRPr="008A66D1">
        <w:rPr>
          <w:lang w:val="hr-HR"/>
        </w:rPr>
        <w:t>R</w:t>
      </w:r>
      <w:r w:rsidRPr="008A66D1">
        <w:rPr>
          <w:lang w:val="hr-HR"/>
        </w:rPr>
        <w:t>ŠNE ODREDBE………………………………………………………</w:t>
      </w:r>
      <w:r w:rsidR="00A201D2" w:rsidRPr="008A66D1">
        <w:rPr>
          <w:lang w:val="hr-HR"/>
        </w:rPr>
        <w:t>…8</w:t>
      </w:r>
    </w:p>
    <w:p w14:paraId="0D330187" w14:textId="77777777" w:rsidR="004A2895" w:rsidRPr="007C68B7" w:rsidRDefault="006F4F34" w:rsidP="00573384">
      <w:pPr>
        <w:jc w:val="both"/>
        <w:rPr>
          <w:sz w:val="22"/>
          <w:szCs w:val="22"/>
          <w:lang w:val="hr-HR"/>
        </w:rPr>
      </w:pPr>
      <w:r w:rsidRPr="00044560">
        <w:rPr>
          <w:sz w:val="22"/>
          <w:szCs w:val="22"/>
          <w:lang w:val="hr-HR"/>
        </w:rPr>
        <w:fldChar w:fldCharType="end"/>
      </w:r>
    </w:p>
    <w:p w14:paraId="78CE4C31" w14:textId="77777777" w:rsidR="004A2895" w:rsidRDefault="004A2895" w:rsidP="00573384">
      <w:pPr>
        <w:spacing w:after="120"/>
        <w:jc w:val="both"/>
        <w:rPr>
          <w:sz w:val="22"/>
          <w:szCs w:val="22"/>
          <w:lang w:val="hr-HR"/>
        </w:rPr>
      </w:pPr>
    </w:p>
    <w:p w14:paraId="1D4DDDD4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4F43C264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75854EE4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1630757F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5C183591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27CBF0DE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55E42B6C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2D629F9C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3B91E130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6678CD25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4362F50F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46601A83" w14:textId="77777777" w:rsidR="00200FAB" w:rsidRDefault="00200FAB" w:rsidP="00573384">
      <w:pPr>
        <w:spacing w:after="120"/>
        <w:jc w:val="both"/>
        <w:rPr>
          <w:sz w:val="22"/>
          <w:szCs w:val="22"/>
          <w:lang w:val="hr-HR"/>
        </w:rPr>
      </w:pPr>
    </w:p>
    <w:p w14:paraId="6FE5FA2A" w14:textId="746B5374" w:rsidR="00DC0DC3" w:rsidRPr="00070CDA" w:rsidRDefault="008B334F" w:rsidP="00DC0DC3">
      <w:pPr>
        <w:rPr>
          <w:bCs/>
          <w:sz w:val="22"/>
          <w:szCs w:val="22"/>
          <w:lang w:val="hr-HR"/>
        </w:rPr>
      </w:pPr>
      <w:r w:rsidRPr="00070CDA">
        <w:rPr>
          <w:b/>
          <w:sz w:val="22"/>
          <w:szCs w:val="22"/>
          <w:lang w:val="hr-HR"/>
        </w:rPr>
        <w:lastRenderedPageBreak/>
        <w:t>KINEMATOGRAFI DUBROVNIK - ustanova</w:t>
      </w:r>
      <w:r w:rsidRPr="00070CDA">
        <w:rPr>
          <w:bCs/>
          <w:sz w:val="22"/>
          <w:szCs w:val="22"/>
          <w:lang w:val="hr-HR"/>
        </w:rPr>
        <w:t xml:space="preserve"> sa sjedištem u Dubrovniku, Branitelja Dubrovnika 42, OIB:19518715082, koje zastupa g. Nikša Konsuo, ravnatelj,</w:t>
      </w:r>
      <w:r w:rsidR="00DC0DC3" w:rsidRPr="00070CDA">
        <w:rPr>
          <w:bCs/>
          <w:sz w:val="22"/>
          <w:szCs w:val="22"/>
          <w:lang w:val="hr-HR"/>
        </w:rPr>
        <w:t>, kao naručitelj (u daljnjem tekstu: Naručitelj)</w:t>
      </w:r>
    </w:p>
    <w:p w14:paraId="64BB10A5" w14:textId="77777777" w:rsidR="00DC0DC3" w:rsidRPr="00070CDA" w:rsidRDefault="00DC0DC3" w:rsidP="00DC0DC3">
      <w:pPr>
        <w:rPr>
          <w:bCs/>
          <w:sz w:val="22"/>
          <w:szCs w:val="22"/>
          <w:lang w:val="hr-HR"/>
        </w:rPr>
      </w:pPr>
    </w:p>
    <w:p w14:paraId="777A7FA7" w14:textId="77777777" w:rsidR="00DC0DC3" w:rsidRPr="00070CDA" w:rsidRDefault="00DC0DC3" w:rsidP="00DC0DC3">
      <w:pPr>
        <w:rPr>
          <w:bCs/>
          <w:sz w:val="22"/>
          <w:szCs w:val="22"/>
          <w:lang w:val="hr-HR"/>
        </w:rPr>
      </w:pPr>
      <w:r w:rsidRPr="00070CDA">
        <w:rPr>
          <w:bCs/>
          <w:sz w:val="22"/>
          <w:szCs w:val="22"/>
          <w:lang w:val="hr-HR"/>
        </w:rPr>
        <w:t>i</w:t>
      </w:r>
    </w:p>
    <w:p w14:paraId="31801138" w14:textId="77777777" w:rsidR="00DC0DC3" w:rsidRPr="00DC0DC3" w:rsidRDefault="00DC0DC3" w:rsidP="00DC0DC3">
      <w:pPr>
        <w:jc w:val="both"/>
        <w:rPr>
          <w:b/>
          <w:smallCaps/>
          <w:sz w:val="22"/>
          <w:szCs w:val="22"/>
          <w:lang w:val="hr-HR"/>
        </w:rPr>
      </w:pPr>
    </w:p>
    <w:p w14:paraId="19216C62" w14:textId="48D690C8" w:rsidR="008C070B" w:rsidRPr="00070CDA" w:rsidRDefault="00634FFC" w:rsidP="00CE0FB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___________________________________________________________________________________________________________________</w:t>
      </w:r>
      <w:r w:rsidR="00FD2FFE" w:rsidRPr="00DC0DC3">
        <w:rPr>
          <w:sz w:val="22"/>
          <w:szCs w:val="22"/>
          <w:lang w:val="hr-HR"/>
        </w:rPr>
        <w:t>,</w:t>
      </w:r>
      <w:r w:rsidR="00DC0DC3">
        <w:rPr>
          <w:sz w:val="22"/>
          <w:szCs w:val="22"/>
          <w:lang w:val="hr-HR"/>
        </w:rPr>
        <w:t xml:space="preserve"> kao izvođač</w:t>
      </w:r>
      <w:r w:rsidR="00FD2FFE" w:rsidRPr="00DC0DC3">
        <w:rPr>
          <w:sz w:val="22"/>
          <w:szCs w:val="22"/>
          <w:lang w:val="hr-HR"/>
        </w:rPr>
        <w:t xml:space="preserve"> (</w:t>
      </w:r>
      <w:r w:rsidR="008C070B" w:rsidRPr="00DC0DC3">
        <w:rPr>
          <w:sz w:val="22"/>
          <w:szCs w:val="22"/>
          <w:lang w:val="hr-HR"/>
        </w:rPr>
        <w:t xml:space="preserve">u </w:t>
      </w:r>
      <w:r w:rsidR="00FD2FFE" w:rsidRPr="00DC0DC3">
        <w:rPr>
          <w:sz w:val="22"/>
          <w:szCs w:val="22"/>
          <w:lang w:val="hr-HR"/>
        </w:rPr>
        <w:t>daljnjem tekstu „</w:t>
      </w:r>
      <w:r w:rsidR="008C070B" w:rsidRPr="00DC0DC3">
        <w:rPr>
          <w:sz w:val="22"/>
          <w:szCs w:val="22"/>
          <w:lang w:val="hr-HR"/>
        </w:rPr>
        <w:t>Izvođač“)</w:t>
      </w:r>
    </w:p>
    <w:p w14:paraId="3247B9AE" w14:textId="77777777" w:rsidR="004A2895" w:rsidRPr="007C68B7" w:rsidRDefault="004A2895" w:rsidP="00573384">
      <w:pPr>
        <w:spacing w:after="120"/>
        <w:jc w:val="both"/>
        <w:rPr>
          <w:sz w:val="22"/>
          <w:szCs w:val="22"/>
          <w:lang w:val="hr-HR"/>
        </w:rPr>
      </w:pPr>
    </w:p>
    <w:p w14:paraId="04AB0608" w14:textId="77777777" w:rsidR="004A2895" w:rsidRPr="007C68B7" w:rsidRDefault="00B77E60" w:rsidP="0028053E">
      <w:pPr>
        <w:spacing w:after="120"/>
        <w:jc w:val="both"/>
        <w:rPr>
          <w:i/>
          <w:sz w:val="22"/>
          <w:szCs w:val="22"/>
          <w:lang w:val="hr-HR"/>
        </w:rPr>
      </w:pPr>
      <w:r w:rsidRPr="007C68B7">
        <w:rPr>
          <w:i/>
          <w:sz w:val="22"/>
          <w:szCs w:val="22"/>
          <w:lang w:val="hr-HR"/>
        </w:rPr>
        <w:t>Naručitelj</w:t>
      </w:r>
      <w:r w:rsidR="004A324B" w:rsidRPr="007C68B7">
        <w:rPr>
          <w:i/>
          <w:sz w:val="22"/>
          <w:szCs w:val="22"/>
          <w:lang w:val="hr-HR"/>
        </w:rPr>
        <w:t xml:space="preserve"> </w:t>
      </w:r>
      <w:r w:rsidR="00CF6883" w:rsidRPr="007C68B7">
        <w:rPr>
          <w:i/>
          <w:sz w:val="22"/>
          <w:szCs w:val="22"/>
          <w:lang w:val="hr-HR"/>
        </w:rPr>
        <w:t xml:space="preserve">i </w:t>
      </w:r>
      <w:r w:rsidR="00FA4058" w:rsidRPr="007C68B7">
        <w:rPr>
          <w:i/>
          <w:sz w:val="22"/>
          <w:szCs w:val="22"/>
          <w:lang w:val="hr-HR"/>
        </w:rPr>
        <w:t>Izvođač</w:t>
      </w:r>
      <w:r w:rsidR="007D720E" w:rsidRPr="007C68B7">
        <w:rPr>
          <w:i/>
          <w:sz w:val="22"/>
          <w:szCs w:val="22"/>
          <w:lang w:val="hr-HR"/>
        </w:rPr>
        <w:t xml:space="preserve"> </w:t>
      </w:r>
      <w:r w:rsidR="004A2895" w:rsidRPr="007C68B7">
        <w:rPr>
          <w:i/>
          <w:sz w:val="22"/>
          <w:szCs w:val="22"/>
          <w:lang w:val="hr-HR"/>
        </w:rPr>
        <w:t>se skupnim imenom označavaju kao</w:t>
      </w:r>
      <w:r w:rsidR="0028053E" w:rsidRPr="007C68B7">
        <w:rPr>
          <w:i/>
          <w:sz w:val="22"/>
          <w:szCs w:val="22"/>
          <w:lang w:val="hr-HR"/>
        </w:rPr>
        <w:t>: u</w:t>
      </w:r>
      <w:r w:rsidR="00A444B4" w:rsidRPr="007C68B7">
        <w:rPr>
          <w:i/>
          <w:sz w:val="22"/>
          <w:szCs w:val="22"/>
          <w:lang w:val="hr-HR"/>
        </w:rPr>
        <w:t>govorne strane</w:t>
      </w:r>
      <w:r w:rsidR="0028053E" w:rsidRPr="007C68B7">
        <w:rPr>
          <w:i/>
          <w:sz w:val="22"/>
          <w:szCs w:val="22"/>
          <w:lang w:val="hr-HR"/>
        </w:rPr>
        <w:t>; strane; ugovorne stranke; stranke</w:t>
      </w:r>
      <w:r w:rsidR="004A2895" w:rsidRPr="007C68B7">
        <w:rPr>
          <w:i/>
          <w:sz w:val="22"/>
          <w:szCs w:val="22"/>
          <w:lang w:val="hr-HR"/>
        </w:rPr>
        <w:t>,</w:t>
      </w:r>
    </w:p>
    <w:p w14:paraId="30130EC3" w14:textId="77777777" w:rsidR="004A2895" w:rsidRPr="007C68B7" w:rsidRDefault="004A2895" w:rsidP="00573384">
      <w:pPr>
        <w:spacing w:after="120"/>
        <w:jc w:val="both"/>
        <w:rPr>
          <w:sz w:val="22"/>
          <w:szCs w:val="22"/>
          <w:lang w:val="hr-HR"/>
        </w:rPr>
      </w:pPr>
    </w:p>
    <w:p w14:paraId="662A2EF9" w14:textId="5BE16AC9" w:rsidR="004A2895" w:rsidRPr="007C68B7" w:rsidRDefault="001433B4" w:rsidP="00573384">
      <w:pPr>
        <w:spacing w:after="120"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dan</w:t>
      </w:r>
      <w:r w:rsidR="00EE357C" w:rsidRPr="007C68B7">
        <w:rPr>
          <w:sz w:val="22"/>
          <w:szCs w:val="22"/>
          <w:lang w:val="hr-HR"/>
        </w:rPr>
        <w:t>a</w:t>
      </w:r>
      <w:r w:rsidR="004A2895" w:rsidRPr="007C68B7">
        <w:rPr>
          <w:sz w:val="22"/>
          <w:szCs w:val="22"/>
          <w:lang w:val="hr-HR"/>
        </w:rPr>
        <w:t xml:space="preserve"> </w:t>
      </w:r>
      <w:r w:rsidR="00634FFC">
        <w:rPr>
          <w:sz w:val="22"/>
          <w:szCs w:val="22"/>
          <w:lang w:val="hr-HR"/>
        </w:rPr>
        <w:t>_____</w:t>
      </w:r>
      <w:r w:rsidR="00DC0DC3">
        <w:rPr>
          <w:sz w:val="22"/>
          <w:szCs w:val="22"/>
          <w:lang w:val="hr-HR"/>
        </w:rPr>
        <w:t xml:space="preserve"> </w:t>
      </w:r>
      <w:r w:rsidR="008B334F">
        <w:rPr>
          <w:sz w:val="22"/>
          <w:szCs w:val="22"/>
          <w:lang w:val="hr-HR"/>
        </w:rPr>
        <w:t>prosincu</w:t>
      </w:r>
      <w:r w:rsidR="009E3A41" w:rsidRPr="007C68B7">
        <w:rPr>
          <w:sz w:val="22"/>
          <w:szCs w:val="22"/>
          <w:lang w:val="hr-HR"/>
        </w:rPr>
        <w:t xml:space="preserve"> 20</w:t>
      </w:r>
      <w:r w:rsidR="004334CA">
        <w:rPr>
          <w:sz w:val="22"/>
          <w:szCs w:val="22"/>
          <w:lang w:val="hr-HR"/>
        </w:rPr>
        <w:t>2</w:t>
      </w:r>
      <w:r w:rsidR="008B334F">
        <w:rPr>
          <w:sz w:val="22"/>
          <w:szCs w:val="22"/>
          <w:lang w:val="hr-HR"/>
        </w:rPr>
        <w:t>5</w:t>
      </w:r>
      <w:r w:rsidR="009E3A41" w:rsidRPr="007C68B7">
        <w:rPr>
          <w:sz w:val="22"/>
          <w:szCs w:val="22"/>
          <w:lang w:val="hr-HR"/>
        </w:rPr>
        <w:t>.g.</w:t>
      </w:r>
      <w:r w:rsidR="00885199" w:rsidRPr="007C68B7">
        <w:rPr>
          <w:sz w:val="22"/>
          <w:szCs w:val="22"/>
          <w:lang w:val="hr-HR"/>
        </w:rPr>
        <w:t xml:space="preserve"> </w:t>
      </w:r>
      <w:r w:rsidR="00EE357C" w:rsidRPr="007C68B7">
        <w:rPr>
          <w:sz w:val="22"/>
          <w:szCs w:val="22"/>
          <w:lang w:val="hr-HR"/>
        </w:rPr>
        <w:t xml:space="preserve">u </w:t>
      </w:r>
      <w:r w:rsidR="009E3A41" w:rsidRPr="007C68B7">
        <w:rPr>
          <w:sz w:val="22"/>
          <w:szCs w:val="22"/>
          <w:lang w:val="hr-HR"/>
        </w:rPr>
        <w:t>D</w:t>
      </w:r>
      <w:r w:rsidR="00885199" w:rsidRPr="007C68B7">
        <w:rPr>
          <w:sz w:val="22"/>
          <w:szCs w:val="22"/>
          <w:lang w:val="hr-HR"/>
        </w:rPr>
        <w:t xml:space="preserve">ubrovniku </w:t>
      </w:r>
      <w:r w:rsidR="00EE357C" w:rsidRPr="007C68B7">
        <w:rPr>
          <w:sz w:val="22"/>
          <w:szCs w:val="22"/>
          <w:lang w:val="hr-HR"/>
        </w:rPr>
        <w:t>su</w:t>
      </w:r>
      <w:r w:rsidR="004A2895" w:rsidRPr="007C68B7">
        <w:rPr>
          <w:sz w:val="22"/>
          <w:szCs w:val="22"/>
          <w:lang w:val="hr-HR"/>
        </w:rPr>
        <w:t xml:space="preserve"> sklopili </w:t>
      </w:r>
      <w:r w:rsidRPr="007C68B7">
        <w:rPr>
          <w:sz w:val="22"/>
          <w:szCs w:val="22"/>
          <w:lang w:val="hr-HR"/>
        </w:rPr>
        <w:t xml:space="preserve">su </w:t>
      </w:r>
      <w:r w:rsidR="004A2895" w:rsidRPr="007C68B7">
        <w:rPr>
          <w:sz w:val="22"/>
          <w:szCs w:val="22"/>
          <w:lang w:val="hr-HR"/>
        </w:rPr>
        <w:t>slijedeći</w:t>
      </w:r>
      <w:r w:rsidR="00C63D0E" w:rsidRPr="007C68B7">
        <w:rPr>
          <w:sz w:val="22"/>
          <w:szCs w:val="22"/>
          <w:lang w:val="hr-HR"/>
        </w:rPr>
        <w:t xml:space="preserve"> </w:t>
      </w:r>
    </w:p>
    <w:p w14:paraId="7B58E204" w14:textId="77777777" w:rsidR="004A2895" w:rsidRPr="007C68B7" w:rsidRDefault="004A2895" w:rsidP="00573384">
      <w:pPr>
        <w:spacing w:after="120"/>
        <w:jc w:val="both"/>
        <w:rPr>
          <w:sz w:val="22"/>
          <w:szCs w:val="22"/>
          <w:lang w:val="hr-HR"/>
        </w:rPr>
      </w:pPr>
    </w:p>
    <w:p w14:paraId="1BE3B24F" w14:textId="77777777" w:rsidR="00152A98" w:rsidRPr="007C68B7" w:rsidRDefault="00152A98" w:rsidP="00573384">
      <w:pPr>
        <w:spacing w:after="120"/>
        <w:jc w:val="both"/>
        <w:rPr>
          <w:sz w:val="22"/>
          <w:szCs w:val="22"/>
          <w:lang w:val="hr-HR"/>
        </w:rPr>
      </w:pPr>
    </w:p>
    <w:p w14:paraId="093C481C" w14:textId="77777777" w:rsidR="00152A98" w:rsidRDefault="00152A98" w:rsidP="00573384">
      <w:pPr>
        <w:spacing w:after="120"/>
        <w:jc w:val="both"/>
        <w:rPr>
          <w:sz w:val="22"/>
          <w:szCs w:val="22"/>
          <w:lang w:val="hr-HR"/>
        </w:rPr>
      </w:pPr>
    </w:p>
    <w:p w14:paraId="68A7119E" w14:textId="77777777" w:rsidR="003636A0" w:rsidRPr="007C68B7" w:rsidRDefault="003636A0" w:rsidP="00573384">
      <w:pPr>
        <w:spacing w:after="120"/>
        <w:jc w:val="both"/>
        <w:rPr>
          <w:sz w:val="22"/>
          <w:szCs w:val="22"/>
          <w:lang w:val="hr-HR"/>
        </w:rPr>
      </w:pPr>
    </w:p>
    <w:p w14:paraId="6C5BC41F" w14:textId="3F7C637D" w:rsidR="004A2895" w:rsidRPr="00DC0DC3" w:rsidRDefault="00CF6883" w:rsidP="00573384">
      <w:pPr>
        <w:pBdr>
          <w:bottom w:val="single" w:sz="12" w:space="1" w:color="auto"/>
        </w:pBdr>
        <w:jc w:val="center"/>
        <w:rPr>
          <w:sz w:val="28"/>
          <w:szCs w:val="28"/>
          <w:lang w:val="hr-HR"/>
        </w:rPr>
      </w:pPr>
      <w:r w:rsidRPr="00DC0DC3">
        <w:rPr>
          <w:b/>
          <w:sz w:val="28"/>
          <w:szCs w:val="28"/>
          <w:lang w:val="hr-HR"/>
        </w:rPr>
        <w:t>U</w:t>
      </w:r>
      <w:r w:rsidR="00FD2FFE" w:rsidRPr="00DC0DC3">
        <w:rPr>
          <w:b/>
          <w:sz w:val="28"/>
          <w:szCs w:val="28"/>
          <w:lang w:val="hr-HR"/>
        </w:rPr>
        <w:t xml:space="preserve">GOVOR O </w:t>
      </w:r>
      <w:r w:rsidR="008B334F">
        <w:rPr>
          <w:b/>
          <w:sz w:val="28"/>
          <w:szCs w:val="28"/>
          <w:lang w:val="hr-HR"/>
        </w:rPr>
        <w:t>IZVOĐENJU RADOVA</w:t>
      </w:r>
    </w:p>
    <w:p w14:paraId="177FBE6B" w14:textId="77777777" w:rsidR="00A444B4" w:rsidRDefault="00A444B4" w:rsidP="00573384">
      <w:pPr>
        <w:jc w:val="both"/>
        <w:rPr>
          <w:sz w:val="22"/>
          <w:szCs w:val="22"/>
          <w:lang w:val="hr-HR"/>
        </w:rPr>
      </w:pPr>
    </w:p>
    <w:p w14:paraId="1AB8CABE" w14:textId="77777777" w:rsidR="003636A0" w:rsidRPr="007C68B7" w:rsidRDefault="003636A0" w:rsidP="00573384">
      <w:pPr>
        <w:jc w:val="both"/>
        <w:rPr>
          <w:sz w:val="22"/>
          <w:szCs w:val="22"/>
          <w:lang w:val="hr-HR"/>
        </w:rPr>
      </w:pPr>
    </w:p>
    <w:p w14:paraId="3E469385" w14:textId="77777777" w:rsidR="001D0D20" w:rsidRPr="007C68B7" w:rsidRDefault="00A04A61" w:rsidP="006E7D78">
      <w:pPr>
        <w:pStyle w:val="Heading2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0" w:name="_Toc477876229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p</w:t>
      </w:r>
      <w:r w:rsidR="009967FF"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redmet u</w:t>
      </w:r>
      <w:r w:rsidR="001D0D20"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govora</w:t>
      </w:r>
      <w:bookmarkEnd w:id="0"/>
    </w:p>
    <w:p w14:paraId="34962D82" w14:textId="77777777" w:rsidR="00FD2FFE" w:rsidRPr="007C68B7" w:rsidRDefault="00FD2FFE" w:rsidP="00573384">
      <w:pPr>
        <w:rPr>
          <w:sz w:val="22"/>
          <w:szCs w:val="22"/>
          <w:lang w:val="hr-HR"/>
        </w:rPr>
      </w:pPr>
    </w:p>
    <w:p w14:paraId="78AE16DE" w14:textId="7F6C54F6" w:rsidR="009B50D4" w:rsidRPr="00A755F2" w:rsidRDefault="00CF6883" w:rsidP="00A521C9">
      <w:pPr>
        <w:pStyle w:val="ListParagraph"/>
        <w:numPr>
          <w:ilvl w:val="1"/>
          <w:numId w:val="4"/>
        </w:numPr>
        <w:spacing w:after="0" w:line="240" w:lineRule="auto"/>
        <w:jc w:val="both"/>
      </w:pPr>
      <w:r w:rsidRPr="00A755F2">
        <w:rPr>
          <w:rFonts w:ascii="Times New Roman" w:hAnsi="Times New Roman"/>
        </w:rPr>
        <w:t xml:space="preserve">Predmet ovog Ugovora </w:t>
      </w:r>
      <w:r w:rsidR="00500336" w:rsidRPr="00A755F2">
        <w:rPr>
          <w:rFonts w:ascii="Times New Roman" w:hAnsi="Times New Roman"/>
        </w:rPr>
        <w:t xml:space="preserve">je </w:t>
      </w:r>
      <w:r w:rsidR="005F3D08" w:rsidRPr="00A755F2">
        <w:rPr>
          <w:rFonts w:ascii="Times New Roman" w:hAnsi="Times New Roman"/>
        </w:rPr>
        <w:t>izvođenj</w:t>
      </w:r>
      <w:r w:rsidR="00DC0DC3" w:rsidRPr="00A755F2">
        <w:rPr>
          <w:rFonts w:ascii="Times New Roman" w:hAnsi="Times New Roman"/>
        </w:rPr>
        <w:t>e</w:t>
      </w:r>
      <w:r w:rsidR="005F3D08" w:rsidRPr="00A755F2">
        <w:rPr>
          <w:rFonts w:ascii="Times New Roman" w:hAnsi="Times New Roman"/>
        </w:rPr>
        <w:t xml:space="preserve"> radova</w:t>
      </w:r>
      <w:r w:rsidR="009B50D4" w:rsidRPr="00A755F2">
        <w:rPr>
          <w:rFonts w:ascii="Times New Roman" w:hAnsi="Times New Roman"/>
        </w:rPr>
        <w:t xml:space="preserve"> ugradnje klimatizacijskog sustava u predvorju Kina Slobode u Dubrovniku,</w:t>
      </w:r>
      <w:r w:rsidR="00A201D2">
        <w:rPr>
          <w:rFonts w:ascii="Times New Roman" w:hAnsi="Times New Roman"/>
        </w:rPr>
        <w:t xml:space="preserve"> zgrada zemljišno-knjižne oznake</w:t>
      </w:r>
      <w:r w:rsidR="009B50D4" w:rsidRPr="00A755F2">
        <w:rPr>
          <w:rFonts w:ascii="Times New Roman" w:hAnsi="Times New Roman"/>
        </w:rPr>
        <w:t xml:space="preserve"> k.č. 4608/1, k.o. Dubrovnik, sve sukladno glavnom projektu broj</w:t>
      </w:r>
      <w:r w:rsidR="009B50D4" w:rsidRPr="009B50D4">
        <w:t xml:space="preserve"> </w:t>
      </w:r>
      <w:r w:rsidR="009B50D4" w:rsidRPr="00A755F2">
        <w:rPr>
          <w:rFonts w:ascii="Times New Roman" w:hAnsi="Times New Roman"/>
        </w:rPr>
        <w:t xml:space="preserve">1510/25 izrađenom od strane Abitus d.o.o., iz studenog 2025.g. i Troškovniku termotehničkih instalacija od </w:t>
      </w:r>
      <w:r w:rsidR="009B50D4" w:rsidRPr="00A755F2">
        <w:rPr>
          <w:rFonts w:ascii="Times New Roman" w:hAnsi="Times New Roman"/>
          <w:color w:val="EE0000"/>
        </w:rPr>
        <w:t>_____</w:t>
      </w:r>
      <w:r w:rsidR="009B50D4" w:rsidRPr="00A755F2">
        <w:rPr>
          <w:rFonts w:ascii="Times New Roman" w:hAnsi="Times New Roman"/>
        </w:rPr>
        <w:t xml:space="preserve"> 2025.g.</w:t>
      </w:r>
    </w:p>
    <w:p w14:paraId="7D2D8B2C" w14:textId="77777777" w:rsidR="00A755F2" w:rsidRPr="009B50D4" w:rsidRDefault="00A755F2" w:rsidP="00A755F2">
      <w:pPr>
        <w:pStyle w:val="ListParagraph"/>
        <w:spacing w:after="0" w:line="240" w:lineRule="auto"/>
        <w:ind w:left="1077"/>
        <w:jc w:val="both"/>
      </w:pPr>
    </w:p>
    <w:p w14:paraId="64D1E223" w14:textId="4A3D5D48" w:rsidR="009B50D4" w:rsidRPr="009B50D4" w:rsidRDefault="009B50D4" w:rsidP="009B50D4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</w:rPr>
      </w:pPr>
      <w:r w:rsidRPr="009B50D4">
        <w:rPr>
          <w:rFonts w:ascii="Times New Roman" w:hAnsi="Times New Roman"/>
        </w:rPr>
        <w:t>Na temelju provedenog postupka jednostavne nabave, koji se vodi p</w:t>
      </w:r>
      <w:r>
        <w:rPr>
          <w:rFonts w:ascii="Times New Roman" w:hAnsi="Times New Roman"/>
        </w:rPr>
        <w:t xml:space="preserve">od </w:t>
      </w:r>
      <w:r w:rsidRPr="009B50D4">
        <w:rPr>
          <w:rFonts w:ascii="Times New Roman" w:hAnsi="Times New Roman"/>
        </w:rPr>
        <w:t xml:space="preserve">evidencijskim brojem: 15-JN/2025, </w:t>
      </w:r>
      <w:r w:rsidR="00A201D2" w:rsidRPr="00A201D2">
        <w:rPr>
          <w:rFonts w:ascii="Times New Roman" w:hAnsi="Times New Roman"/>
        </w:rPr>
        <w:t>CPV oznaka predmeta nabave: 45331220-4</w:t>
      </w:r>
      <w:r w:rsidR="00A201D2">
        <w:rPr>
          <w:rFonts w:ascii="Times New Roman" w:hAnsi="Times New Roman"/>
        </w:rPr>
        <w:t xml:space="preserve">, </w:t>
      </w:r>
      <w:r w:rsidRPr="009B50D4">
        <w:rPr>
          <w:rFonts w:ascii="Times New Roman" w:hAnsi="Times New Roman"/>
        </w:rPr>
        <w:t>Naručitelj je Odlukom o odabiru odabrao ponudu ovog Izv</w:t>
      </w:r>
      <w:r>
        <w:rPr>
          <w:rFonts w:ascii="Times New Roman" w:hAnsi="Times New Roman"/>
        </w:rPr>
        <w:t>ođača</w:t>
      </w:r>
      <w:r w:rsidRPr="009B50D4">
        <w:rPr>
          <w:rFonts w:ascii="Times New Roman" w:hAnsi="Times New Roman"/>
        </w:rPr>
        <w:t xml:space="preserve"> kao ekonomski najpovoljniju ponudu sukladno objavljenim kriterijima za odabir.</w:t>
      </w:r>
    </w:p>
    <w:p w14:paraId="275C82EC" w14:textId="77777777" w:rsidR="00EE357C" w:rsidRPr="007C68B7" w:rsidRDefault="00351436" w:rsidP="00937A46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 xml:space="preserve">U skladu sa člankom 1.1 Naručitelj povjerava a Izvođač se obvezuje izvršiti radove na način i pod uvjetima utvrđenim ovim </w:t>
      </w:r>
      <w:r w:rsidR="00885199" w:rsidRPr="007C68B7">
        <w:rPr>
          <w:rFonts w:ascii="Times New Roman" w:hAnsi="Times New Roman"/>
        </w:rPr>
        <w:t>Ugovorom</w:t>
      </w:r>
      <w:r w:rsidR="00937A46" w:rsidRPr="007C68B7">
        <w:rPr>
          <w:rFonts w:ascii="Times New Roman" w:hAnsi="Times New Roman"/>
        </w:rPr>
        <w:t>.</w:t>
      </w:r>
    </w:p>
    <w:p w14:paraId="231772A0" w14:textId="77777777" w:rsidR="0028053E" w:rsidRPr="007C68B7" w:rsidRDefault="0028053E" w:rsidP="0028053E">
      <w:pPr>
        <w:jc w:val="both"/>
        <w:rPr>
          <w:sz w:val="22"/>
          <w:szCs w:val="22"/>
          <w:lang w:val="hr-HR"/>
        </w:rPr>
      </w:pPr>
    </w:p>
    <w:p w14:paraId="55952443" w14:textId="77777777" w:rsidR="00FD2FFE" w:rsidRPr="007C68B7" w:rsidRDefault="00A04A61" w:rsidP="0006551A">
      <w:pPr>
        <w:pStyle w:val="Heading2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1" w:name="_Toc477876230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n</w:t>
      </w:r>
      <w:r w:rsidR="00840414"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ačin izvođenja radova</w:t>
      </w:r>
      <w:bookmarkEnd w:id="1"/>
    </w:p>
    <w:p w14:paraId="559D0AC3" w14:textId="77777777" w:rsidR="00FD2FFE" w:rsidRPr="007C68B7" w:rsidRDefault="00FD2FFE" w:rsidP="00573384">
      <w:pPr>
        <w:rPr>
          <w:sz w:val="22"/>
          <w:szCs w:val="22"/>
          <w:lang w:val="hr-HR"/>
        </w:rPr>
      </w:pPr>
    </w:p>
    <w:p w14:paraId="04B2AE50" w14:textId="77777777" w:rsidR="00CF6883" w:rsidRPr="007C68B7" w:rsidRDefault="00840414" w:rsidP="006E7D7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C68B7">
        <w:rPr>
          <w:rFonts w:ascii="Times New Roman" w:hAnsi="Times New Roman"/>
        </w:rPr>
        <w:t xml:space="preserve">Ugovorne strane su suglasne kako će </w:t>
      </w:r>
      <w:r w:rsidR="00FA4058" w:rsidRPr="007C68B7">
        <w:rPr>
          <w:rFonts w:ascii="Times New Roman" w:hAnsi="Times New Roman"/>
        </w:rPr>
        <w:t>Izvođač</w:t>
      </w:r>
      <w:r w:rsidR="00CF6883" w:rsidRPr="007C68B7">
        <w:rPr>
          <w:rFonts w:ascii="Times New Roman" w:hAnsi="Times New Roman"/>
        </w:rPr>
        <w:t xml:space="preserve"> radove iz članka 1. ovog Ugovora izvesti </w:t>
      </w:r>
      <w:r w:rsidRPr="007C68B7">
        <w:rPr>
          <w:rFonts w:ascii="Times New Roman" w:hAnsi="Times New Roman"/>
        </w:rPr>
        <w:t>u skladu</w:t>
      </w:r>
      <w:r w:rsidR="00A578C9" w:rsidRPr="007C68B7">
        <w:rPr>
          <w:rFonts w:ascii="Times New Roman" w:hAnsi="Times New Roman"/>
        </w:rPr>
        <w:t xml:space="preserve"> sa</w:t>
      </w:r>
      <w:r w:rsidR="00573384" w:rsidRPr="007C68B7">
        <w:rPr>
          <w:rFonts w:ascii="Times New Roman" w:hAnsi="Times New Roman"/>
        </w:rPr>
        <w:t>:</w:t>
      </w:r>
    </w:p>
    <w:p w14:paraId="55D5F3E0" w14:textId="77777777" w:rsidR="00573384" w:rsidRPr="007C68B7" w:rsidRDefault="00573384" w:rsidP="00573384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  <w:b/>
        </w:rPr>
      </w:pPr>
    </w:p>
    <w:p w14:paraId="0BF9B6CA" w14:textId="5664EA4F" w:rsidR="005F3D08" w:rsidRPr="00302CEA" w:rsidRDefault="00302CEA" w:rsidP="001B5D02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02CEA">
        <w:rPr>
          <w:rFonts w:ascii="Times New Roman" w:hAnsi="Times New Roman"/>
        </w:rPr>
        <w:t>Glavnim p</w:t>
      </w:r>
      <w:r w:rsidR="00DE5501" w:rsidRPr="00302CEA">
        <w:rPr>
          <w:rFonts w:ascii="Times New Roman" w:hAnsi="Times New Roman"/>
        </w:rPr>
        <w:t xml:space="preserve">rojektom </w:t>
      </w:r>
      <w:r w:rsidR="006D6BCD" w:rsidRPr="00302CEA">
        <w:rPr>
          <w:rFonts w:ascii="Times New Roman" w:hAnsi="Times New Roman"/>
        </w:rPr>
        <w:t>izrađenim od strane</w:t>
      </w:r>
      <w:r w:rsidRPr="00302CEA">
        <w:rPr>
          <w:rFonts w:ascii="Times New Roman" w:hAnsi="Times New Roman"/>
        </w:rPr>
        <w:t xml:space="preserve"> </w:t>
      </w:r>
      <w:r w:rsidR="009B50D4" w:rsidRPr="009B50D4">
        <w:rPr>
          <w:rFonts w:ascii="Times New Roman" w:hAnsi="Times New Roman"/>
        </w:rPr>
        <w:t>Abitus d.o.o., iz studenog 2025.g.</w:t>
      </w:r>
    </w:p>
    <w:p w14:paraId="05E611C4" w14:textId="59F5FCDA" w:rsidR="00B550F4" w:rsidRPr="00A201D2" w:rsidRDefault="00B550F4" w:rsidP="00937A46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C68B7">
        <w:rPr>
          <w:rFonts w:ascii="Times New Roman" w:hAnsi="Times New Roman"/>
        </w:rPr>
        <w:t>Troškovnik</w:t>
      </w:r>
      <w:r w:rsidR="00302CEA">
        <w:rPr>
          <w:rFonts w:ascii="Times New Roman" w:hAnsi="Times New Roman"/>
        </w:rPr>
        <w:t>om</w:t>
      </w:r>
      <w:r w:rsidRPr="007C68B7">
        <w:rPr>
          <w:rFonts w:ascii="Times New Roman" w:hAnsi="Times New Roman"/>
        </w:rPr>
        <w:t xml:space="preserve"> od</w:t>
      </w:r>
      <w:r w:rsidRPr="00A755F2">
        <w:rPr>
          <w:rFonts w:ascii="Times New Roman" w:hAnsi="Times New Roman"/>
          <w:color w:val="EE0000"/>
        </w:rPr>
        <w:t xml:space="preserve"> </w:t>
      </w:r>
      <w:r w:rsidR="00634FFC" w:rsidRPr="00A755F2">
        <w:rPr>
          <w:rFonts w:ascii="Times New Roman" w:hAnsi="Times New Roman"/>
          <w:color w:val="EE0000"/>
        </w:rPr>
        <w:t>____</w:t>
      </w:r>
      <w:r w:rsidR="00A755F2">
        <w:rPr>
          <w:rFonts w:ascii="Times New Roman" w:hAnsi="Times New Roman"/>
        </w:rPr>
        <w:t>2025.g.</w:t>
      </w:r>
    </w:p>
    <w:p w14:paraId="2B51E663" w14:textId="1488A2A1" w:rsidR="00A201D2" w:rsidRPr="001A3A2C" w:rsidRDefault="00A201D2" w:rsidP="00937A46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Ponudom od </w:t>
      </w:r>
      <w:r w:rsidRPr="00A201D2">
        <w:rPr>
          <w:rFonts w:ascii="Times New Roman" w:hAnsi="Times New Roman"/>
          <w:color w:val="EE0000"/>
        </w:rPr>
        <w:t>_______</w:t>
      </w:r>
      <w:r>
        <w:rPr>
          <w:rFonts w:ascii="Times New Roman" w:hAnsi="Times New Roman"/>
        </w:rPr>
        <w:t>2025.g.</w:t>
      </w:r>
    </w:p>
    <w:p w14:paraId="4B073823" w14:textId="6391BB8E" w:rsidR="001A3A2C" w:rsidRPr="007C68B7" w:rsidRDefault="001A3A2C" w:rsidP="00937A46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Terminski</w:t>
      </w:r>
      <w:r w:rsidR="00302CEA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plan</w:t>
      </w:r>
      <w:r w:rsidR="00A755F2">
        <w:rPr>
          <w:rFonts w:ascii="Times New Roman" w:hAnsi="Times New Roman"/>
        </w:rPr>
        <w:t>om</w:t>
      </w:r>
    </w:p>
    <w:p w14:paraId="66445063" w14:textId="77777777" w:rsidR="00573384" w:rsidRPr="007C68B7" w:rsidRDefault="00573384" w:rsidP="00573384">
      <w:pPr>
        <w:pStyle w:val="ListParagraph"/>
        <w:spacing w:after="0" w:line="240" w:lineRule="auto"/>
        <w:ind w:left="1224"/>
        <w:jc w:val="both"/>
        <w:rPr>
          <w:rFonts w:ascii="Times New Roman" w:hAnsi="Times New Roman"/>
          <w:b/>
        </w:rPr>
      </w:pPr>
    </w:p>
    <w:p w14:paraId="65CCCB0B" w14:textId="77777777" w:rsidR="00573384" w:rsidRPr="00A755F2" w:rsidRDefault="00840414" w:rsidP="00573384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C68B7">
        <w:rPr>
          <w:rFonts w:ascii="Times New Roman" w:hAnsi="Times New Roman"/>
        </w:rPr>
        <w:t xml:space="preserve">Strane ugovora su suglasne kako su </w:t>
      </w:r>
      <w:r w:rsidR="00C01BEF" w:rsidRPr="007C68B7">
        <w:rPr>
          <w:rFonts w:ascii="Times New Roman" w:hAnsi="Times New Roman"/>
        </w:rPr>
        <w:t xml:space="preserve">svi dokumenti </w:t>
      </w:r>
      <w:r w:rsidR="00CF6883" w:rsidRPr="007C68B7">
        <w:rPr>
          <w:rFonts w:ascii="Times New Roman" w:hAnsi="Times New Roman"/>
        </w:rPr>
        <w:t xml:space="preserve">iz prethodnog stavka sastavni dio ovog Ugovora. </w:t>
      </w:r>
    </w:p>
    <w:p w14:paraId="2E15C662" w14:textId="77777777" w:rsidR="00A755F2" w:rsidRPr="00E458DE" w:rsidRDefault="00A755F2" w:rsidP="00A755F2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  <w:b/>
        </w:rPr>
      </w:pPr>
    </w:p>
    <w:p w14:paraId="7C96401B" w14:textId="7E33B694" w:rsidR="00E458DE" w:rsidRPr="007C68B7" w:rsidRDefault="00E458DE" w:rsidP="00573384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Stranke suglasno potvrđuje da je objekt iz članka 1.1. ovog Ugovora zaštićen kao spomenik kulture, te </w:t>
      </w:r>
      <w:r w:rsidR="00A755F2">
        <w:rPr>
          <w:rFonts w:ascii="Times New Roman" w:hAnsi="Times New Roman"/>
        </w:rPr>
        <w:t xml:space="preserve">će </w:t>
      </w:r>
      <w:r>
        <w:rPr>
          <w:rFonts w:ascii="Times New Roman" w:hAnsi="Times New Roman"/>
        </w:rPr>
        <w:t>Izvođač</w:t>
      </w:r>
      <w:r w:rsidR="00A755F2">
        <w:rPr>
          <w:rFonts w:ascii="Times New Roman" w:hAnsi="Times New Roman"/>
        </w:rPr>
        <w:t xml:space="preserve"> obratiti posebnu pažnju prilikom izvođenja radova iz ovog ugovora. </w:t>
      </w:r>
      <w:r>
        <w:rPr>
          <w:rFonts w:ascii="Times New Roman" w:hAnsi="Times New Roman"/>
        </w:rPr>
        <w:t xml:space="preserve"> </w:t>
      </w:r>
    </w:p>
    <w:p w14:paraId="6829CA79" w14:textId="77777777" w:rsidR="00C36D48" w:rsidRPr="007C68B7" w:rsidRDefault="00A04A61" w:rsidP="0006551A">
      <w:pPr>
        <w:pStyle w:val="Heading2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2" w:name="_Toc477876231"/>
      <w:bookmarkStart w:id="3" w:name="_Toc477876232"/>
      <w:bookmarkStart w:id="4" w:name="_Toc477876233"/>
      <w:bookmarkEnd w:id="2"/>
      <w:bookmarkEnd w:id="3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u</w:t>
      </w:r>
      <w:r w:rsidR="00232DCD"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govorena c</w:t>
      </w:r>
      <w:r w:rsidR="00C36D48"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ijena</w:t>
      </w:r>
      <w:bookmarkEnd w:id="4"/>
      <w:r w:rsidR="00C36D48"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 xml:space="preserve"> </w:t>
      </w:r>
    </w:p>
    <w:p w14:paraId="26497912" w14:textId="77777777" w:rsidR="00FD2FFE" w:rsidRPr="007C68B7" w:rsidRDefault="00FD2FFE" w:rsidP="00573384">
      <w:pPr>
        <w:rPr>
          <w:sz w:val="22"/>
          <w:szCs w:val="22"/>
          <w:lang w:val="hr-HR"/>
        </w:rPr>
      </w:pPr>
    </w:p>
    <w:p w14:paraId="6BB67DB4" w14:textId="2A978F83" w:rsidR="00456BBC" w:rsidRPr="007C68B7" w:rsidRDefault="00CF6883" w:rsidP="006E7D7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C68B7">
        <w:rPr>
          <w:rFonts w:ascii="Times New Roman" w:hAnsi="Times New Roman"/>
        </w:rPr>
        <w:t xml:space="preserve">Radove iz članka 1. ovog Ugovora </w:t>
      </w:r>
      <w:r w:rsidR="00FA4058" w:rsidRPr="007C68B7">
        <w:rPr>
          <w:rFonts w:ascii="Times New Roman" w:hAnsi="Times New Roman"/>
        </w:rPr>
        <w:t>Izvođač</w:t>
      </w:r>
      <w:r w:rsidRPr="007C68B7">
        <w:rPr>
          <w:rFonts w:ascii="Times New Roman" w:hAnsi="Times New Roman"/>
        </w:rPr>
        <w:t xml:space="preserve"> se obvezuje izvesti za</w:t>
      </w:r>
      <w:r w:rsidR="00CD7E16">
        <w:rPr>
          <w:rFonts w:ascii="Times New Roman" w:hAnsi="Times New Roman"/>
        </w:rPr>
        <w:t xml:space="preserve"> ukupno</w:t>
      </w:r>
      <w:r w:rsidR="00887FC0" w:rsidRPr="007C68B7">
        <w:rPr>
          <w:rFonts w:ascii="Times New Roman" w:hAnsi="Times New Roman"/>
        </w:rPr>
        <w:t xml:space="preserve"> ugovorenu cijenu od </w:t>
      </w:r>
      <w:r w:rsidR="00F8612F" w:rsidRPr="007C68B7">
        <w:rPr>
          <w:rFonts w:ascii="Times New Roman" w:hAnsi="Times New Roman"/>
        </w:rPr>
        <w:t xml:space="preserve"> </w:t>
      </w:r>
    </w:p>
    <w:p w14:paraId="53015E3F" w14:textId="5E3CD18C" w:rsidR="00456BBC" w:rsidRPr="007C68B7" w:rsidRDefault="00BD36AF" w:rsidP="00573384">
      <w:pPr>
        <w:ind w:left="720" w:firstLine="72"/>
        <w:jc w:val="center"/>
        <w:rPr>
          <w:b/>
          <w:sz w:val="22"/>
          <w:szCs w:val="22"/>
          <w:lang w:val="hr-HR"/>
        </w:rPr>
      </w:pPr>
      <w:r w:rsidRPr="007C68B7">
        <w:rPr>
          <w:b/>
          <w:sz w:val="22"/>
          <w:szCs w:val="22"/>
          <w:lang w:val="hr-HR"/>
        </w:rPr>
        <w:t xml:space="preserve"> </w:t>
      </w:r>
      <w:r w:rsidR="00634FFC">
        <w:rPr>
          <w:b/>
          <w:sz w:val="22"/>
          <w:szCs w:val="22"/>
          <w:lang w:val="hr-HR"/>
        </w:rPr>
        <w:t>__________________</w:t>
      </w:r>
      <w:r w:rsidR="00A755F2">
        <w:rPr>
          <w:b/>
          <w:sz w:val="22"/>
          <w:szCs w:val="22"/>
          <w:lang w:val="hr-HR"/>
        </w:rPr>
        <w:t>€</w:t>
      </w:r>
      <w:r w:rsidR="00D54193" w:rsidRPr="007C68B7">
        <w:rPr>
          <w:b/>
          <w:sz w:val="22"/>
          <w:szCs w:val="22"/>
          <w:lang w:val="hr-HR"/>
        </w:rPr>
        <w:t xml:space="preserve"> </w:t>
      </w:r>
    </w:p>
    <w:p w14:paraId="76897A77" w14:textId="040EBD49" w:rsidR="00456BBC" w:rsidRPr="007C68B7" w:rsidRDefault="00FD2FFE">
      <w:pPr>
        <w:ind w:left="1077"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(slovim</w:t>
      </w:r>
      <w:r w:rsidR="00475C1D" w:rsidRPr="007C68B7">
        <w:rPr>
          <w:sz w:val="22"/>
          <w:szCs w:val="22"/>
          <w:lang w:val="hr-HR"/>
        </w:rPr>
        <w:t>a:</w:t>
      </w:r>
      <w:r w:rsidR="00073A48">
        <w:rPr>
          <w:sz w:val="22"/>
          <w:szCs w:val="22"/>
          <w:lang w:val="hr-HR"/>
        </w:rPr>
        <w:t xml:space="preserve"> </w:t>
      </w:r>
      <w:r w:rsidR="00634FFC">
        <w:rPr>
          <w:sz w:val="22"/>
          <w:szCs w:val="22"/>
          <w:lang w:val="hr-HR"/>
        </w:rPr>
        <w:t>_________________________</w:t>
      </w:r>
      <w:r w:rsidR="00A755F2">
        <w:rPr>
          <w:sz w:val="22"/>
          <w:szCs w:val="22"/>
          <w:lang w:val="hr-HR"/>
        </w:rPr>
        <w:t>eura</w:t>
      </w:r>
      <w:r w:rsidR="00CD7E16">
        <w:rPr>
          <w:sz w:val="22"/>
          <w:szCs w:val="22"/>
          <w:lang w:val="hr-HR"/>
        </w:rPr>
        <w:t xml:space="preserve"> i </w:t>
      </w:r>
      <w:r w:rsidR="00634FFC">
        <w:rPr>
          <w:sz w:val="22"/>
          <w:szCs w:val="22"/>
          <w:lang w:val="hr-HR"/>
        </w:rPr>
        <w:t>_____________</w:t>
      </w:r>
      <w:r w:rsidR="00CD7E16">
        <w:rPr>
          <w:sz w:val="22"/>
          <w:szCs w:val="22"/>
          <w:lang w:val="hr-HR"/>
        </w:rPr>
        <w:t xml:space="preserve"> </w:t>
      </w:r>
      <w:r w:rsidR="00A755F2">
        <w:rPr>
          <w:sz w:val="22"/>
          <w:szCs w:val="22"/>
          <w:lang w:val="hr-HR"/>
        </w:rPr>
        <w:t>centi</w:t>
      </w:r>
      <w:r w:rsidR="00475C1D" w:rsidRPr="007C68B7">
        <w:rPr>
          <w:sz w:val="22"/>
          <w:szCs w:val="22"/>
          <w:lang w:val="hr-HR"/>
        </w:rPr>
        <w:t>)</w:t>
      </w:r>
    </w:p>
    <w:p w14:paraId="132C106F" w14:textId="77777777" w:rsidR="00DA1BEB" w:rsidRPr="007C68B7" w:rsidRDefault="00DA1BEB" w:rsidP="00DA1BEB">
      <w:pPr>
        <w:ind w:left="720" w:firstLine="72"/>
        <w:rPr>
          <w:b/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 xml:space="preserve">                         </w:t>
      </w:r>
    </w:p>
    <w:p w14:paraId="1C7F26B4" w14:textId="2CEEA5EB" w:rsidR="00E86F73" w:rsidRPr="007C68B7" w:rsidRDefault="00456BBC" w:rsidP="001345F0">
      <w:pPr>
        <w:ind w:left="1077"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U</w:t>
      </w:r>
      <w:r w:rsidR="00A755F2">
        <w:rPr>
          <w:sz w:val="22"/>
          <w:szCs w:val="22"/>
          <w:lang w:val="hr-HR"/>
        </w:rPr>
        <w:t>kupno ugovorena cijena s</w:t>
      </w:r>
      <w:r w:rsidR="001345F0" w:rsidRPr="007C68B7">
        <w:rPr>
          <w:sz w:val="22"/>
          <w:szCs w:val="22"/>
          <w:lang w:val="hr-HR"/>
        </w:rPr>
        <w:t xml:space="preserve"> opisom s</w:t>
      </w:r>
      <w:r w:rsidR="00E86F73" w:rsidRPr="007C68B7">
        <w:rPr>
          <w:sz w:val="22"/>
          <w:szCs w:val="22"/>
          <w:lang w:val="hr-HR"/>
        </w:rPr>
        <w:t>tavk</w:t>
      </w:r>
      <w:r w:rsidR="00FD2FFE" w:rsidRPr="007C68B7">
        <w:rPr>
          <w:sz w:val="22"/>
          <w:szCs w:val="22"/>
          <w:lang w:val="hr-HR"/>
        </w:rPr>
        <w:t>i</w:t>
      </w:r>
      <w:r w:rsidR="00E86F73" w:rsidRPr="007C68B7">
        <w:rPr>
          <w:sz w:val="22"/>
          <w:szCs w:val="22"/>
          <w:lang w:val="hr-HR"/>
        </w:rPr>
        <w:t xml:space="preserve"> </w:t>
      </w:r>
      <w:r w:rsidR="00A755F2">
        <w:rPr>
          <w:sz w:val="22"/>
          <w:szCs w:val="22"/>
          <w:lang w:val="hr-HR"/>
        </w:rPr>
        <w:t xml:space="preserve">je </w:t>
      </w:r>
      <w:r w:rsidR="00E86F73" w:rsidRPr="007C68B7">
        <w:rPr>
          <w:sz w:val="22"/>
          <w:szCs w:val="22"/>
          <w:lang w:val="hr-HR"/>
        </w:rPr>
        <w:t>iz Ponude</w:t>
      </w:r>
      <w:r w:rsidR="00073A48">
        <w:rPr>
          <w:sz w:val="22"/>
          <w:szCs w:val="22"/>
          <w:lang w:val="hr-HR"/>
        </w:rPr>
        <w:t>-Troškovnika</w:t>
      </w:r>
      <w:r w:rsidR="00E86F73" w:rsidRPr="007C68B7">
        <w:rPr>
          <w:sz w:val="22"/>
          <w:szCs w:val="22"/>
          <w:lang w:val="hr-HR"/>
        </w:rPr>
        <w:t xml:space="preserve"> Izvođača</w:t>
      </w:r>
      <w:r w:rsidR="00C26230" w:rsidRPr="007C68B7">
        <w:rPr>
          <w:sz w:val="22"/>
          <w:szCs w:val="22"/>
          <w:lang w:val="hr-HR"/>
        </w:rPr>
        <w:t>.</w:t>
      </w:r>
    </w:p>
    <w:p w14:paraId="54FC7997" w14:textId="77777777" w:rsidR="0048699C" w:rsidRPr="007C68B7" w:rsidRDefault="0048699C" w:rsidP="00573384">
      <w:pPr>
        <w:ind w:left="720" w:hanging="720"/>
        <w:jc w:val="both"/>
        <w:rPr>
          <w:sz w:val="22"/>
          <w:szCs w:val="22"/>
          <w:lang w:val="hr-HR"/>
        </w:rPr>
      </w:pPr>
    </w:p>
    <w:p w14:paraId="74D18A84" w14:textId="75340AC3" w:rsidR="00A578C9" w:rsidRPr="007C68B7" w:rsidRDefault="00FD2FFE" w:rsidP="006E7D7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 xml:space="preserve">PDV nije </w:t>
      </w:r>
      <w:r w:rsidR="00073A48">
        <w:rPr>
          <w:rFonts w:ascii="Times New Roman" w:hAnsi="Times New Roman"/>
        </w:rPr>
        <w:t>naveden</w:t>
      </w:r>
      <w:r w:rsidRPr="007C68B7">
        <w:rPr>
          <w:rFonts w:ascii="Times New Roman" w:hAnsi="Times New Roman"/>
        </w:rPr>
        <w:t xml:space="preserve"> u  cijen</w:t>
      </w:r>
      <w:r w:rsidR="00073A48">
        <w:rPr>
          <w:rFonts w:ascii="Times New Roman" w:hAnsi="Times New Roman"/>
        </w:rPr>
        <w:t>i iz članka 3.1. ovog Ugovora, te se isti obračunava sukladno Zakonu o porezu na dodanu vrijednost</w:t>
      </w:r>
      <w:r w:rsidR="00232DCD" w:rsidRPr="007C68B7">
        <w:rPr>
          <w:rFonts w:ascii="Times New Roman" w:hAnsi="Times New Roman"/>
        </w:rPr>
        <w:t xml:space="preserve">. </w:t>
      </w:r>
    </w:p>
    <w:p w14:paraId="25BBE30A" w14:textId="77777777" w:rsidR="00885199" w:rsidRPr="007C68B7" w:rsidRDefault="00885199" w:rsidP="00C679E1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24819910" w14:textId="08671F42" w:rsidR="003665A2" w:rsidRDefault="00E86F73" w:rsidP="00A755F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 xml:space="preserve">U </w:t>
      </w:r>
      <w:r w:rsidR="00A755F2">
        <w:rPr>
          <w:rFonts w:ascii="Times New Roman" w:hAnsi="Times New Roman"/>
        </w:rPr>
        <w:t xml:space="preserve">ukupno </w:t>
      </w:r>
      <w:r w:rsidR="00887FC0" w:rsidRPr="007C68B7">
        <w:rPr>
          <w:rFonts w:ascii="Times New Roman" w:hAnsi="Times New Roman"/>
        </w:rPr>
        <w:t xml:space="preserve">ugovorenu cijenu </w:t>
      </w:r>
      <w:r w:rsidRPr="007C68B7">
        <w:rPr>
          <w:rFonts w:ascii="Times New Roman" w:hAnsi="Times New Roman"/>
        </w:rPr>
        <w:t>su uključeni svi troškovi rada</w:t>
      </w:r>
      <w:r w:rsidR="00A755F2">
        <w:rPr>
          <w:rFonts w:ascii="Times New Roman" w:hAnsi="Times New Roman"/>
        </w:rPr>
        <w:t xml:space="preserve"> iz</w:t>
      </w:r>
      <w:r w:rsidR="00846F70" w:rsidRPr="007C68B7">
        <w:rPr>
          <w:rFonts w:ascii="Times New Roman" w:hAnsi="Times New Roman"/>
        </w:rPr>
        <w:t xml:space="preserve"> Ponud</w:t>
      </w:r>
      <w:r w:rsidR="00A201D2">
        <w:rPr>
          <w:rFonts w:ascii="Times New Roman" w:hAnsi="Times New Roman"/>
        </w:rPr>
        <w:t xml:space="preserve">e </w:t>
      </w:r>
      <w:r w:rsidR="00073A48">
        <w:rPr>
          <w:rFonts w:ascii="Times New Roman" w:hAnsi="Times New Roman"/>
        </w:rPr>
        <w:t>-</w:t>
      </w:r>
      <w:r w:rsidR="00A201D2">
        <w:rPr>
          <w:rFonts w:ascii="Times New Roman" w:hAnsi="Times New Roman"/>
        </w:rPr>
        <w:t xml:space="preserve"> </w:t>
      </w:r>
      <w:r w:rsidR="00073A48">
        <w:rPr>
          <w:rFonts w:ascii="Times New Roman" w:hAnsi="Times New Roman"/>
        </w:rPr>
        <w:t>Troškovnik</w:t>
      </w:r>
      <w:r w:rsidR="00A755F2">
        <w:rPr>
          <w:rFonts w:ascii="Times New Roman" w:hAnsi="Times New Roman"/>
        </w:rPr>
        <w:t>a te se Izvođač obvezuje izvesti sve radove sukladno dokumentaciji iz članka 2.1. ovog Ugovora.</w:t>
      </w:r>
      <w:r w:rsidR="00846F70" w:rsidRPr="007C68B7">
        <w:rPr>
          <w:rFonts w:ascii="Times New Roman" w:hAnsi="Times New Roman"/>
        </w:rPr>
        <w:t xml:space="preserve"> </w:t>
      </w:r>
    </w:p>
    <w:p w14:paraId="08060170" w14:textId="77777777" w:rsidR="00A755F2" w:rsidRPr="00A755F2" w:rsidRDefault="00A755F2" w:rsidP="00A755F2">
      <w:pPr>
        <w:pStyle w:val="ListParagraph"/>
        <w:rPr>
          <w:rFonts w:ascii="Times New Roman" w:hAnsi="Times New Roman"/>
        </w:rPr>
      </w:pPr>
    </w:p>
    <w:p w14:paraId="645CE114" w14:textId="77777777" w:rsidR="00937A46" w:rsidRPr="007C68B7" w:rsidRDefault="00A04A61" w:rsidP="0006551A">
      <w:pPr>
        <w:pStyle w:val="Heading2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5" w:name="_Toc477876234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u</w:t>
      </w:r>
      <w:r w:rsidR="00937A46"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vođenje u posao i rok dovršetka radova</w:t>
      </w:r>
      <w:bookmarkEnd w:id="5"/>
      <w:r w:rsidR="00937A46"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 xml:space="preserve"> </w:t>
      </w:r>
    </w:p>
    <w:p w14:paraId="5A33B712" w14:textId="77777777" w:rsidR="00232DCD" w:rsidRPr="007C68B7" w:rsidRDefault="00232DCD" w:rsidP="00573384">
      <w:pPr>
        <w:rPr>
          <w:sz w:val="22"/>
          <w:szCs w:val="22"/>
          <w:lang w:val="hr-HR"/>
        </w:rPr>
      </w:pPr>
    </w:p>
    <w:p w14:paraId="0D032295" w14:textId="77777777" w:rsidR="00937A46" w:rsidRPr="007C68B7" w:rsidRDefault="00937A46" w:rsidP="00A04A61">
      <w:pPr>
        <w:jc w:val="both"/>
        <w:rPr>
          <w:b/>
          <w:sz w:val="22"/>
          <w:szCs w:val="22"/>
          <w:lang w:val="hr-HR"/>
        </w:rPr>
      </w:pPr>
    </w:p>
    <w:p w14:paraId="4C5256F7" w14:textId="77777777" w:rsidR="000B57BB" w:rsidRDefault="00AE5CAE" w:rsidP="000B57BB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 xml:space="preserve">Izvođač </w:t>
      </w:r>
      <w:r w:rsidR="00706A67" w:rsidRPr="007C68B7">
        <w:rPr>
          <w:rFonts w:ascii="Times New Roman" w:hAnsi="Times New Roman"/>
        </w:rPr>
        <w:t xml:space="preserve">potvrđuje kako </w:t>
      </w:r>
      <w:r w:rsidR="000B57BB" w:rsidRPr="007C68B7">
        <w:rPr>
          <w:rFonts w:ascii="Times New Roman" w:hAnsi="Times New Roman"/>
        </w:rPr>
        <w:t>je i prije</w:t>
      </w:r>
      <w:r w:rsidR="00706A67" w:rsidRPr="007C68B7">
        <w:rPr>
          <w:rFonts w:ascii="Times New Roman" w:hAnsi="Times New Roman"/>
        </w:rPr>
        <w:t xml:space="preserve"> potpisa ovog Ugovora </w:t>
      </w:r>
      <w:r w:rsidR="000B57BB" w:rsidRPr="007C68B7">
        <w:rPr>
          <w:rFonts w:ascii="Times New Roman" w:hAnsi="Times New Roman"/>
        </w:rPr>
        <w:t>Naručitelj Izvođaču:</w:t>
      </w:r>
    </w:p>
    <w:p w14:paraId="0DDF1B59" w14:textId="77777777" w:rsidR="006B3666" w:rsidRPr="007C68B7" w:rsidRDefault="006B3666" w:rsidP="006B3666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4328E219" w14:textId="77777777" w:rsidR="000B57BB" w:rsidRPr="007C68B7" w:rsidRDefault="000B57BB" w:rsidP="000B57B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predao Projektnu dokumentaciju za izvođenje radova iz čl. 2.1. ovog Ugovora;</w:t>
      </w:r>
    </w:p>
    <w:p w14:paraId="7083E4D7" w14:textId="634860F3" w:rsidR="00296904" w:rsidRPr="001A3A2C" w:rsidRDefault="00706A67" w:rsidP="000B57BB">
      <w:pPr>
        <w:ind w:left="1077"/>
        <w:jc w:val="both"/>
        <w:rPr>
          <w:sz w:val="22"/>
          <w:szCs w:val="22"/>
          <w:lang w:val="hr-HR"/>
        </w:rPr>
      </w:pPr>
      <w:r w:rsidRPr="001A3A2C">
        <w:rPr>
          <w:sz w:val="22"/>
          <w:szCs w:val="22"/>
          <w:lang w:val="hr-HR"/>
        </w:rPr>
        <w:t xml:space="preserve">pa </w:t>
      </w:r>
      <w:r w:rsidR="0080093E" w:rsidRPr="001A3A2C">
        <w:rPr>
          <w:sz w:val="22"/>
          <w:szCs w:val="22"/>
          <w:lang w:val="hr-HR"/>
        </w:rPr>
        <w:t xml:space="preserve">se </w:t>
      </w:r>
      <w:r w:rsidR="000B57BB" w:rsidRPr="001A3A2C">
        <w:rPr>
          <w:sz w:val="22"/>
          <w:szCs w:val="22"/>
          <w:lang w:val="hr-HR"/>
        </w:rPr>
        <w:t xml:space="preserve">Izvođač </w:t>
      </w:r>
      <w:r w:rsidR="0080093E" w:rsidRPr="001A3A2C">
        <w:rPr>
          <w:sz w:val="22"/>
          <w:szCs w:val="22"/>
          <w:lang w:val="hr-HR"/>
        </w:rPr>
        <w:t>obvezuj</w:t>
      </w:r>
      <w:r w:rsidRPr="001A3A2C">
        <w:rPr>
          <w:sz w:val="22"/>
          <w:szCs w:val="22"/>
          <w:lang w:val="hr-HR"/>
        </w:rPr>
        <w:t>e</w:t>
      </w:r>
      <w:r w:rsidR="0080093E" w:rsidRPr="001A3A2C">
        <w:rPr>
          <w:sz w:val="22"/>
          <w:szCs w:val="22"/>
          <w:lang w:val="hr-HR"/>
        </w:rPr>
        <w:t xml:space="preserve"> radove koji </w:t>
      </w:r>
      <w:r w:rsidR="00296904" w:rsidRPr="001A3A2C">
        <w:rPr>
          <w:sz w:val="22"/>
          <w:szCs w:val="22"/>
          <w:lang w:val="hr-HR"/>
        </w:rPr>
        <w:t xml:space="preserve">se odnose na </w:t>
      </w:r>
      <w:r w:rsidR="006B3666" w:rsidRPr="001A3A2C">
        <w:rPr>
          <w:sz w:val="22"/>
          <w:szCs w:val="22"/>
          <w:lang w:val="hr-HR"/>
        </w:rPr>
        <w:t>predmet ovog ugovora izvesti u roku od</w:t>
      </w:r>
      <w:r w:rsidR="00A755F2">
        <w:rPr>
          <w:sz w:val="22"/>
          <w:szCs w:val="22"/>
          <w:lang w:val="hr-HR"/>
        </w:rPr>
        <w:t xml:space="preserve"> 30 dana od dana obostranog potpisa ovog ugovora. </w:t>
      </w:r>
      <w:r w:rsidR="006B3666" w:rsidRPr="001A3A2C">
        <w:rPr>
          <w:sz w:val="22"/>
          <w:szCs w:val="22"/>
          <w:lang w:val="hr-HR"/>
        </w:rPr>
        <w:t xml:space="preserve"> </w:t>
      </w:r>
    </w:p>
    <w:p w14:paraId="0EEF08CA" w14:textId="77777777" w:rsidR="00296904" w:rsidRPr="001A3A2C" w:rsidRDefault="00296904" w:rsidP="00296904">
      <w:pPr>
        <w:ind w:left="1077"/>
        <w:jc w:val="both"/>
        <w:rPr>
          <w:sz w:val="22"/>
          <w:szCs w:val="22"/>
          <w:lang w:val="hr-HR"/>
        </w:rPr>
      </w:pPr>
    </w:p>
    <w:p w14:paraId="069F190B" w14:textId="77777777" w:rsidR="00BE2068" w:rsidRPr="001A3A2C" w:rsidRDefault="00BE2068" w:rsidP="00BE2068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2090779E" w14:textId="6D55ECED" w:rsidR="00AE5CAE" w:rsidRPr="007C68B7" w:rsidRDefault="00AE5CAE" w:rsidP="00BE206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 xml:space="preserve">Ukoliko Izvođač ne izvrši radove unutar dogovorenog roka, obvezuje se na plaćanje ugovorne kazne / penala Naručitelju u visini </w:t>
      </w:r>
      <w:r w:rsidR="00020212">
        <w:rPr>
          <w:rFonts w:ascii="Times New Roman" w:hAnsi="Times New Roman"/>
        </w:rPr>
        <w:t>2</w:t>
      </w:r>
      <w:r w:rsidRPr="007C68B7">
        <w:rPr>
          <w:rFonts w:ascii="Times New Roman" w:hAnsi="Times New Roman"/>
        </w:rPr>
        <w:t>‰ (</w:t>
      </w:r>
      <w:r w:rsidR="00020212">
        <w:rPr>
          <w:rFonts w:ascii="Times New Roman" w:hAnsi="Times New Roman"/>
        </w:rPr>
        <w:t>2</w:t>
      </w:r>
      <w:r w:rsidRPr="007C68B7">
        <w:rPr>
          <w:rFonts w:ascii="Times New Roman" w:hAnsi="Times New Roman"/>
        </w:rPr>
        <w:t xml:space="preserve"> promila) po kalendarskom danu kašnjenja, a do najviše </w:t>
      </w:r>
      <w:r w:rsidR="00982BE4">
        <w:rPr>
          <w:rFonts w:ascii="Times New Roman" w:hAnsi="Times New Roman"/>
        </w:rPr>
        <w:t>10</w:t>
      </w:r>
      <w:r w:rsidRPr="007C68B7">
        <w:rPr>
          <w:rFonts w:ascii="Times New Roman" w:hAnsi="Times New Roman"/>
        </w:rPr>
        <w:t>% vrijednosti ugovorenih radova. Plaćanje ugovorne kazne može se vršiti i zadržavanjem odgovarajućih iznosa od dospjel</w:t>
      </w:r>
      <w:r w:rsidR="000C030C" w:rsidRPr="007C68B7">
        <w:rPr>
          <w:rFonts w:ascii="Times New Roman" w:hAnsi="Times New Roman"/>
        </w:rPr>
        <w:t>e</w:t>
      </w:r>
      <w:r w:rsidRPr="007C68B7">
        <w:rPr>
          <w:rFonts w:ascii="Times New Roman" w:hAnsi="Times New Roman"/>
        </w:rPr>
        <w:t xml:space="preserve"> situacij</w:t>
      </w:r>
      <w:r w:rsidR="000C030C" w:rsidRPr="007C68B7">
        <w:rPr>
          <w:rFonts w:ascii="Times New Roman" w:hAnsi="Times New Roman"/>
        </w:rPr>
        <w:t>e</w:t>
      </w:r>
      <w:r w:rsidRPr="007C68B7">
        <w:rPr>
          <w:rFonts w:ascii="Times New Roman" w:hAnsi="Times New Roman"/>
        </w:rPr>
        <w:t>.</w:t>
      </w:r>
      <w:r w:rsidR="00BE2068" w:rsidRPr="007C68B7">
        <w:rPr>
          <w:rFonts w:ascii="Times New Roman" w:hAnsi="Times New Roman"/>
        </w:rPr>
        <w:t xml:space="preserve"> Ako Naručitelj ili Nadzorni inženjer pis</w:t>
      </w:r>
      <w:r w:rsidR="00787D59">
        <w:rPr>
          <w:rFonts w:ascii="Times New Roman" w:hAnsi="Times New Roman"/>
        </w:rPr>
        <w:t>a</w:t>
      </w:r>
      <w:r w:rsidR="00BE2068" w:rsidRPr="007C68B7">
        <w:rPr>
          <w:rFonts w:ascii="Times New Roman" w:hAnsi="Times New Roman"/>
        </w:rPr>
        <w:t>no iskažu opravdanu sumnju da radovi neće biti izvedeni u ugovorenom roku, Izvođač će poduzeti sve potrebne mjere koje će omogućiti odgovarajuće ubrzanje radova i njihovo izvođenje u ugovorenom roku.</w:t>
      </w:r>
    </w:p>
    <w:p w14:paraId="6149B0D8" w14:textId="77777777" w:rsidR="00E43F3C" w:rsidRPr="007C68B7" w:rsidRDefault="00E43F3C" w:rsidP="00E43F3C">
      <w:pPr>
        <w:jc w:val="both"/>
        <w:rPr>
          <w:sz w:val="22"/>
          <w:szCs w:val="22"/>
          <w:lang w:val="hr-HR"/>
        </w:rPr>
      </w:pPr>
    </w:p>
    <w:p w14:paraId="631231DC" w14:textId="77777777" w:rsidR="001345F0" w:rsidRPr="007C68B7" w:rsidRDefault="001345F0" w:rsidP="006E7D7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C68B7">
        <w:rPr>
          <w:rFonts w:ascii="Times New Roman" w:hAnsi="Times New Roman"/>
          <w:bCs/>
        </w:rPr>
        <w:t>Rokovi izvođenja radova mogu se produljiti isključivo i samo u slučajevima više sile, neispunjavanja ugovornih obveza od strane Naručitelja i/ili  objektivnih razloga. Objektivni razlozi uslijed kojih Izvođač može zatražiti produljenje ugovorenog roka su: </w:t>
      </w:r>
    </w:p>
    <w:p w14:paraId="4C0FAFEB" w14:textId="77777777" w:rsidR="001345F0" w:rsidRPr="007C68B7" w:rsidRDefault="001345F0" w:rsidP="001345F0">
      <w:pPr>
        <w:pStyle w:val="BodyText2"/>
        <w:rPr>
          <w:b w:val="0"/>
          <w:bCs/>
          <w:sz w:val="22"/>
          <w:szCs w:val="22"/>
        </w:rPr>
      </w:pPr>
    </w:p>
    <w:p w14:paraId="10DCB2E6" w14:textId="69C44B38" w:rsidR="001345F0" w:rsidRPr="007C68B7" w:rsidRDefault="001345F0" w:rsidP="006E7D78">
      <w:pPr>
        <w:numPr>
          <w:ilvl w:val="0"/>
          <w:numId w:val="7"/>
        </w:numPr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Izvođenje naknadnih radova obujma</w:t>
      </w:r>
      <w:r w:rsidR="00020212">
        <w:rPr>
          <w:sz w:val="22"/>
          <w:szCs w:val="22"/>
          <w:lang w:val="hr-HR"/>
        </w:rPr>
        <w:t xml:space="preserve"> za kojeg nadzorni inženjer pisanim putem potvrdi da su od utjecaja na rok završetka</w:t>
      </w:r>
      <w:r w:rsidRPr="007C68B7">
        <w:rPr>
          <w:sz w:val="22"/>
          <w:szCs w:val="22"/>
          <w:lang w:val="hr-HR"/>
        </w:rPr>
        <w:t xml:space="preserve"> ugovorenih radova;</w:t>
      </w:r>
    </w:p>
    <w:p w14:paraId="7DC7E3F0" w14:textId="77777777" w:rsidR="001345F0" w:rsidRPr="007C68B7" w:rsidRDefault="001345F0" w:rsidP="006E7D78">
      <w:pPr>
        <w:numPr>
          <w:ilvl w:val="0"/>
          <w:numId w:val="7"/>
        </w:numPr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Mjere predviđene aktima nadležnih tijela koje su onemogućile ili znatno otežale odvijanje radova, a nisu uzrokovane razlozima koji leže na strani Izvođača;</w:t>
      </w:r>
    </w:p>
    <w:p w14:paraId="78806BD7" w14:textId="77777777" w:rsidR="001345F0" w:rsidRPr="007C68B7" w:rsidRDefault="001345F0" w:rsidP="006E7D78">
      <w:pPr>
        <w:numPr>
          <w:ilvl w:val="0"/>
          <w:numId w:val="7"/>
        </w:numPr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 xml:space="preserve">potres jačeg intenziteta, </w:t>
      </w:r>
      <w:r w:rsidR="00B9167A">
        <w:rPr>
          <w:sz w:val="22"/>
          <w:szCs w:val="22"/>
          <w:lang w:val="hr-HR"/>
        </w:rPr>
        <w:t>p</w:t>
      </w:r>
      <w:r w:rsidRPr="007C68B7">
        <w:rPr>
          <w:sz w:val="22"/>
          <w:szCs w:val="22"/>
          <w:lang w:val="hr-HR"/>
        </w:rPr>
        <w:t xml:space="preserve">ožar većih razmjera, a sve pod uvjetom da se posljedice ovih prirodnih pojava nisu mogle otkloniti u kraćem vremenu i da su znatno otežale izvođenje radova. </w:t>
      </w:r>
    </w:p>
    <w:p w14:paraId="71B60878" w14:textId="77777777" w:rsidR="001345F0" w:rsidRPr="00070CDA" w:rsidRDefault="001345F0" w:rsidP="003677C4">
      <w:pPr>
        <w:jc w:val="both"/>
        <w:rPr>
          <w:lang w:val="hr-HR"/>
        </w:rPr>
      </w:pPr>
    </w:p>
    <w:p w14:paraId="6F6FDD0D" w14:textId="77777777" w:rsidR="001345F0" w:rsidRPr="007C68B7" w:rsidRDefault="001345F0" w:rsidP="006E7D7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Spomenuti zahtjev mora biti u pisanom obliku, obrazložen i dokazan</w:t>
      </w:r>
      <w:r w:rsidR="00BC0DDB" w:rsidRPr="007C68B7">
        <w:rPr>
          <w:rFonts w:ascii="Times New Roman" w:hAnsi="Times New Roman"/>
        </w:rPr>
        <w:t>, dostavljen Nadzornom inženjeru</w:t>
      </w:r>
      <w:r w:rsidRPr="007C68B7">
        <w:rPr>
          <w:rFonts w:ascii="Times New Roman" w:hAnsi="Times New Roman"/>
        </w:rPr>
        <w:t xml:space="preserve"> te mora sadržavati prijedlog trajanja novog roka.</w:t>
      </w:r>
      <w:r w:rsidR="00BC0DDB" w:rsidRPr="007C68B7">
        <w:rPr>
          <w:rFonts w:ascii="Times New Roman" w:hAnsi="Times New Roman"/>
        </w:rPr>
        <w:t xml:space="preserve"> Ukoliko Nadzorni inženjer u roku od </w:t>
      </w:r>
      <w:r w:rsidR="00B9167A">
        <w:rPr>
          <w:rFonts w:ascii="Times New Roman" w:hAnsi="Times New Roman"/>
        </w:rPr>
        <w:t>5</w:t>
      </w:r>
      <w:r w:rsidR="006031FE" w:rsidRPr="007C68B7">
        <w:rPr>
          <w:rFonts w:ascii="Times New Roman" w:hAnsi="Times New Roman"/>
        </w:rPr>
        <w:t xml:space="preserve"> radna </w:t>
      </w:r>
      <w:r w:rsidR="00BC0DDB" w:rsidRPr="007C68B7">
        <w:rPr>
          <w:rFonts w:ascii="Times New Roman" w:hAnsi="Times New Roman"/>
        </w:rPr>
        <w:t xml:space="preserve">dana </w:t>
      </w:r>
      <w:r w:rsidR="00865A40" w:rsidRPr="007C68B7">
        <w:rPr>
          <w:rFonts w:ascii="Times New Roman" w:hAnsi="Times New Roman"/>
        </w:rPr>
        <w:t xml:space="preserve">ne odgovori na zaprimljeni </w:t>
      </w:r>
      <w:r w:rsidR="00BC0DDB" w:rsidRPr="007C68B7">
        <w:rPr>
          <w:rFonts w:ascii="Times New Roman" w:hAnsi="Times New Roman"/>
        </w:rPr>
        <w:t>zahtjev</w:t>
      </w:r>
      <w:r w:rsidR="00865A40" w:rsidRPr="007C68B7">
        <w:rPr>
          <w:rFonts w:ascii="Times New Roman" w:hAnsi="Times New Roman"/>
        </w:rPr>
        <w:t>, smat</w:t>
      </w:r>
      <w:r w:rsidR="00E6145F" w:rsidRPr="007C68B7">
        <w:rPr>
          <w:rFonts w:ascii="Times New Roman" w:hAnsi="Times New Roman"/>
        </w:rPr>
        <w:t>rati će se da je isti prihvaćen.</w:t>
      </w:r>
    </w:p>
    <w:p w14:paraId="3180267F" w14:textId="77777777" w:rsidR="001345F0" w:rsidRPr="007C68B7" w:rsidRDefault="001345F0" w:rsidP="001345F0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1C51A9D6" w14:textId="77777777" w:rsidR="00232DCD" w:rsidRPr="007C68B7" w:rsidRDefault="00A04A61" w:rsidP="0006551A">
      <w:pPr>
        <w:pStyle w:val="Heading2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6" w:name="_Toc477876235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o</w:t>
      </w:r>
      <w:r w:rsidR="00E86F73"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bračun radova i plaćanje</w:t>
      </w:r>
      <w:bookmarkEnd w:id="6"/>
      <w:r w:rsidR="00E86F73"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 xml:space="preserve"> </w:t>
      </w:r>
    </w:p>
    <w:p w14:paraId="03ED261A" w14:textId="77777777" w:rsidR="00232DCD" w:rsidRPr="007C68B7" w:rsidRDefault="00232DCD" w:rsidP="00573384">
      <w:pPr>
        <w:rPr>
          <w:sz w:val="22"/>
          <w:szCs w:val="22"/>
          <w:lang w:val="hr-HR"/>
        </w:rPr>
      </w:pPr>
    </w:p>
    <w:p w14:paraId="498E10C5" w14:textId="768EE256" w:rsidR="007015C5" w:rsidRPr="00070CDA" w:rsidRDefault="007015C5" w:rsidP="007015C5">
      <w:pPr>
        <w:jc w:val="both"/>
        <w:rPr>
          <w:rFonts w:eastAsia="Calibri" w:cstheme="minorHAnsi"/>
          <w:sz w:val="22"/>
          <w:szCs w:val="22"/>
          <w:lang w:val="hr-HR"/>
        </w:rPr>
      </w:pPr>
      <w:r w:rsidRPr="00070CDA">
        <w:rPr>
          <w:rFonts w:eastAsia="Calibri" w:cstheme="minorHAnsi"/>
          <w:sz w:val="22"/>
          <w:szCs w:val="22"/>
          <w:lang w:val="hr-HR"/>
        </w:rPr>
        <w:t xml:space="preserve">5.1.  Naručitelj će izvedene usluge platiti temeljem </w:t>
      </w:r>
      <w:r w:rsidR="008A66D1">
        <w:rPr>
          <w:rFonts w:eastAsia="Calibri" w:cstheme="minorHAnsi"/>
          <w:sz w:val="22"/>
          <w:szCs w:val="22"/>
          <w:lang w:val="hr-HR"/>
        </w:rPr>
        <w:t>izvedenih radova</w:t>
      </w:r>
      <w:r w:rsidRPr="00070CDA">
        <w:rPr>
          <w:rFonts w:eastAsia="Calibri" w:cstheme="minorHAnsi"/>
          <w:sz w:val="22"/>
          <w:szCs w:val="22"/>
          <w:lang w:val="hr-HR"/>
        </w:rPr>
        <w:t xml:space="preserve"> i ispostavljenog računa.</w:t>
      </w:r>
    </w:p>
    <w:p w14:paraId="1AD15E84" w14:textId="77777777" w:rsidR="007015C5" w:rsidRPr="00070CDA" w:rsidRDefault="007015C5" w:rsidP="007015C5">
      <w:pPr>
        <w:pStyle w:val="NoSpacing"/>
        <w:rPr>
          <w:bCs/>
          <w:lang w:val="hr-HR" w:eastAsia="hr-HR"/>
        </w:rPr>
      </w:pPr>
    </w:p>
    <w:p w14:paraId="033B1F68" w14:textId="77777777" w:rsidR="007015C5" w:rsidRPr="00070CDA" w:rsidRDefault="007015C5" w:rsidP="007015C5">
      <w:pPr>
        <w:pStyle w:val="NoSpacing"/>
        <w:jc w:val="both"/>
        <w:rPr>
          <w:rFonts w:ascii="Times New Roman" w:hAnsi="Times New Roman"/>
          <w:bCs/>
          <w:lang w:val="hr-HR" w:eastAsia="hr-HR"/>
        </w:rPr>
      </w:pPr>
      <w:r w:rsidRPr="00070CDA">
        <w:rPr>
          <w:rFonts w:ascii="Times New Roman" w:hAnsi="Times New Roman"/>
          <w:bCs/>
          <w:lang w:val="hr-HR" w:eastAsia="hr-HR"/>
        </w:rPr>
        <w:t xml:space="preserve">5.2.  Plaćanja će se izvršiti 30 dana po ispostavljenom računu kojeg Izvođač može ispostaviti tek nakon što uredno završi sve radove koji su predmet ovog ugovora. </w:t>
      </w:r>
    </w:p>
    <w:p w14:paraId="7986C0E1" w14:textId="77777777" w:rsidR="007015C5" w:rsidRPr="00070CDA" w:rsidRDefault="007015C5" w:rsidP="007015C5">
      <w:pPr>
        <w:pStyle w:val="NoSpacing"/>
        <w:jc w:val="both"/>
        <w:rPr>
          <w:rFonts w:ascii="Times New Roman" w:hAnsi="Times New Roman"/>
          <w:bCs/>
          <w:lang w:val="hr-HR" w:eastAsia="hr-HR"/>
        </w:rPr>
      </w:pPr>
    </w:p>
    <w:p w14:paraId="28D45869" w14:textId="169276D3" w:rsidR="007015C5" w:rsidRDefault="007015C5" w:rsidP="007015C5">
      <w:pPr>
        <w:suppressAutoHyphens/>
        <w:jc w:val="both"/>
        <w:rPr>
          <w:rFonts w:cstheme="minorHAnsi"/>
          <w:sz w:val="22"/>
          <w:szCs w:val="22"/>
          <w:lang w:val="x-none" w:eastAsia="ar-SA"/>
        </w:rPr>
      </w:pPr>
      <w:r w:rsidRPr="007015C5">
        <w:rPr>
          <w:rFonts w:cstheme="minorHAnsi"/>
          <w:sz w:val="22"/>
          <w:szCs w:val="22"/>
          <w:lang w:val="x-none" w:eastAsia="ar-SA"/>
        </w:rPr>
        <w:t xml:space="preserve">5.3. Naručitelj ima  pravo prigovora na račun ukoliko utvrdi nepravilnosti te pozvati </w:t>
      </w:r>
      <w:r>
        <w:rPr>
          <w:rFonts w:cstheme="minorHAnsi"/>
          <w:sz w:val="22"/>
          <w:szCs w:val="22"/>
          <w:lang w:val="x-none" w:eastAsia="ar-SA"/>
        </w:rPr>
        <w:t>Izvođača</w:t>
      </w:r>
      <w:r w:rsidRPr="007015C5">
        <w:rPr>
          <w:rFonts w:cstheme="minorHAnsi"/>
          <w:sz w:val="22"/>
          <w:szCs w:val="22"/>
          <w:lang w:val="x-none" w:eastAsia="ar-SA"/>
        </w:rPr>
        <w:t xml:space="preserve"> da uočene nepravilnosti otkloni i objasni. U tom slučaju rok plaćanja počinje teći od dana kada je Naručitelj zaprimio pisano objašnjenje s otklonjenim uočenim nepravilnostima.</w:t>
      </w:r>
    </w:p>
    <w:p w14:paraId="7290F25D" w14:textId="77777777" w:rsidR="007015C5" w:rsidRDefault="007015C5" w:rsidP="007015C5">
      <w:pPr>
        <w:suppressAutoHyphens/>
        <w:jc w:val="both"/>
        <w:rPr>
          <w:rFonts w:cstheme="minorHAnsi"/>
          <w:sz w:val="22"/>
          <w:szCs w:val="22"/>
          <w:lang w:val="x-none" w:eastAsia="ar-SA"/>
        </w:rPr>
      </w:pPr>
    </w:p>
    <w:p w14:paraId="75508D15" w14:textId="16B02959" w:rsidR="007015C5" w:rsidRDefault="007015C5" w:rsidP="007015C5">
      <w:pPr>
        <w:suppressAutoHyphens/>
        <w:jc w:val="both"/>
        <w:rPr>
          <w:rFonts w:cstheme="minorHAnsi"/>
          <w:sz w:val="22"/>
          <w:szCs w:val="22"/>
          <w:lang w:val="x-none" w:eastAsia="ar-SA"/>
        </w:rPr>
      </w:pPr>
      <w:r w:rsidRPr="007015C5">
        <w:rPr>
          <w:rFonts w:cstheme="minorHAnsi"/>
          <w:sz w:val="22"/>
          <w:szCs w:val="22"/>
          <w:lang w:val="x-none" w:eastAsia="ar-SA"/>
        </w:rPr>
        <w:t>5.4. Sukladno Zakonu o elektroničkom izdavanju računa u javnoj nabavi („Narodne novine“ br. 94/2018), Naručitelj su od 01. prosinca 2018. godine obvezni zaprimati, obrađivati te izvršiti plaćanje elektroničkih računa i pratećih isprava izdanih sukladno europskoj normi i njezinim ispravcima, izmjenama i dopunama (EN 16931-1:2017, Elektronički račun - 1. dio: Semantički model podataka osnovnih elemenata elektroničkog računa i popis sintaksi CEN/TS 16931-2:2017, Elektronički račun - 2. dio: Lista sintaksi u skladu s EN 16931-1).</w:t>
      </w:r>
    </w:p>
    <w:p w14:paraId="362472E2" w14:textId="77777777" w:rsidR="007015C5" w:rsidRPr="007015C5" w:rsidRDefault="007015C5" w:rsidP="007015C5">
      <w:pPr>
        <w:suppressAutoHyphens/>
        <w:jc w:val="both"/>
        <w:rPr>
          <w:rFonts w:cstheme="minorHAnsi"/>
          <w:sz w:val="22"/>
          <w:szCs w:val="22"/>
          <w:lang w:val="x-none" w:eastAsia="ar-SA"/>
        </w:rPr>
      </w:pPr>
    </w:p>
    <w:p w14:paraId="2E414FC6" w14:textId="06B63E18" w:rsidR="007015C5" w:rsidRDefault="007015C5" w:rsidP="007015C5">
      <w:pPr>
        <w:pStyle w:val="ListParagraph"/>
        <w:numPr>
          <w:ilvl w:val="1"/>
          <w:numId w:val="19"/>
        </w:numPr>
        <w:suppressAutoHyphens/>
        <w:jc w:val="both"/>
        <w:rPr>
          <w:rFonts w:ascii="Times New Roman" w:hAnsi="Times New Roman"/>
          <w:lang w:val="x-none" w:eastAsia="ar-SA"/>
        </w:rPr>
      </w:pPr>
      <w:r w:rsidRPr="007015C5">
        <w:rPr>
          <w:rFonts w:ascii="Times New Roman" w:hAnsi="Times New Roman"/>
          <w:lang w:val="x-none" w:eastAsia="ar-SA"/>
        </w:rPr>
        <w:t>Elektronički računi koji su izdani na temelju izvršenja ugovora sklopljenog nakon</w:t>
      </w:r>
      <w:r>
        <w:rPr>
          <w:rFonts w:ascii="Times New Roman" w:hAnsi="Times New Roman"/>
          <w:lang w:val="x-none" w:eastAsia="ar-SA"/>
        </w:rPr>
        <w:t xml:space="preserve"> </w:t>
      </w:r>
      <w:r w:rsidRPr="007015C5">
        <w:rPr>
          <w:rFonts w:ascii="Times New Roman" w:hAnsi="Times New Roman"/>
          <w:lang w:val="x-none" w:eastAsia="ar-SA"/>
        </w:rPr>
        <w:t>provedenog postupka javne nabave moraju biti u skladu s europskom normom i njezinim ispravcima, izmjenama i dopunama.</w:t>
      </w:r>
    </w:p>
    <w:p w14:paraId="1A9E1D33" w14:textId="4904AE32" w:rsidR="007015C5" w:rsidRPr="007015C5" w:rsidRDefault="007015C5" w:rsidP="007015C5">
      <w:pPr>
        <w:pStyle w:val="ListParagraph"/>
        <w:numPr>
          <w:ilvl w:val="1"/>
          <w:numId w:val="19"/>
        </w:numPr>
        <w:suppressAutoHyphens/>
        <w:jc w:val="both"/>
        <w:rPr>
          <w:rFonts w:ascii="Times New Roman" w:hAnsi="Times New Roman"/>
          <w:lang w:val="x-none" w:eastAsia="ar-SA"/>
        </w:rPr>
      </w:pPr>
      <w:r w:rsidRPr="007015C5">
        <w:rPr>
          <w:rFonts w:ascii="Times New Roman" w:hAnsi="Times New Roman"/>
          <w:lang w:val="x-none" w:eastAsia="ar-SA"/>
        </w:rPr>
        <w:t xml:space="preserve"> Sukladno čl. 5. Zakona o elektroničkom izdavanju računa u javnoj nabavi („Narodne novine“ br. 94/2018), obvezni osnovni elementi elektroničkog računa jesu, među ostalim:</w:t>
      </w:r>
    </w:p>
    <w:p w14:paraId="3ED2DED5" w14:textId="1F0AE3C6" w:rsidR="007015C5" w:rsidRPr="007015C5" w:rsidRDefault="007015C5" w:rsidP="007015C5">
      <w:pPr>
        <w:suppressAutoHyphens/>
        <w:jc w:val="both"/>
        <w:rPr>
          <w:rFonts w:cstheme="minorHAnsi"/>
          <w:lang w:val="x-none" w:eastAsia="ar-SA"/>
        </w:rPr>
      </w:pPr>
    </w:p>
    <w:p w14:paraId="154BC22A" w14:textId="77777777" w:rsidR="007015C5" w:rsidRPr="00070CDA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val="it-IT" w:eastAsia="ar-SA"/>
        </w:rPr>
      </w:pPr>
      <w:r w:rsidRPr="00070CDA">
        <w:rPr>
          <w:rFonts w:ascii="Times New Roman" w:hAnsi="Times New Roman"/>
          <w:lang w:val="it-IT" w:eastAsia="ar-SA"/>
        </w:rPr>
        <w:t>oznake procesa i računa te vrijeme izdavanja računa (godina, mjesec i dan te sat i minuta),</w:t>
      </w:r>
    </w:p>
    <w:p w14:paraId="3ABB58C9" w14:textId="63C5B714" w:rsidR="007015C5" w:rsidRPr="007015C5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eastAsia="ar-SA"/>
        </w:rPr>
      </w:pPr>
      <w:proofErr w:type="spellStart"/>
      <w:r w:rsidRPr="007015C5">
        <w:rPr>
          <w:rFonts w:ascii="Times New Roman" w:hAnsi="Times New Roman"/>
          <w:lang w:eastAsia="ar-SA"/>
        </w:rPr>
        <w:t>razdoblje</w:t>
      </w:r>
      <w:proofErr w:type="spellEnd"/>
    </w:p>
    <w:p w14:paraId="4049F4D4" w14:textId="77777777" w:rsidR="007015C5" w:rsidRPr="007015C5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eastAsia="ar-SA"/>
        </w:rPr>
      </w:pPr>
      <w:proofErr w:type="spellStart"/>
      <w:r w:rsidRPr="007015C5">
        <w:rPr>
          <w:rFonts w:ascii="Times New Roman" w:hAnsi="Times New Roman"/>
          <w:lang w:eastAsia="ar-SA"/>
        </w:rPr>
        <w:t>koje</w:t>
      </w:r>
      <w:proofErr w:type="spellEnd"/>
      <w:r w:rsidRPr="007015C5">
        <w:rPr>
          <w:rFonts w:ascii="Times New Roman" w:hAnsi="Times New Roman"/>
          <w:lang w:eastAsia="ar-SA"/>
        </w:rPr>
        <w:t xml:space="preserve"> račun </w:t>
      </w:r>
      <w:proofErr w:type="spellStart"/>
      <w:r w:rsidRPr="007015C5">
        <w:rPr>
          <w:rFonts w:ascii="Times New Roman" w:hAnsi="Times New Roman"/>
          <w:lang w:eastAsia="ar-SA"/>
        </w:rPr>
        <w:t>obuhvaća</w:t>
      </w:r>
      <w:proofErr w:type="spellEnd"/>
      <w:r w:rsidRPr="007015C5">
        <w:rPr>
          <w:rFonts w:ascii="Times New Roman" w:hAnsi="Times New Roman"/>
          <w:lang w:eastAsia="ar-SA"/>
        </w:rPr>
        <w:t>,</w:t>
      </w:r>
    </w:p>
    <w:p w14:paraId="704252BD" w14:textId="24CA161C" w:rsidR="007015C5" w:rsidRPr="007015C5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eastAsia="ar-SA"/>
        </w:rPr>
      </w:pPr>
      <w:proofErr w:type="spellStart"/>
      <w:r w:rsidRPr="007015C5">
        <w:rPr>
          <w:rFonts w:ascii="Times New Roman" w:hAnsi="Times New Roman"/>
          <w:lang w:eastAsia="ar-SA"/>
        </w:rPr>
        <w:t>podaci</w:t>
      </w:r>
      <w:proofErr w:type="spellEnd"/>
      <w:r w:rsidRPr="007015C5">
        <w:rPr>
          <w:rFonts w:ascii="Times New Roman" w:hAnsi="Times New Roman"/>
          <w:lang w:eastAsia="ar-SA"/>
        </w:rPr>
        <w:t xml:space="preserve"> o </w:t>
      </w:r>
      <w:proofErr w:type="spellStart"/>
      <w:r w:rsidRPr="007015C5">
        <w:rPr>
          <w:rFonts w:ascii="Times New Roman" w:hAnsi="Times New Roman"/>
          <w:lang w:eastAsia="ar-SA"/>
        </w:rPr>
        <w:t>prodavatelju</w:t>
      </w:r>
      <w:proofErr w:type="spellEnd"/>
      <w:r w:rsidRPr="007015C5">
        <w:rPr>
          <w:rFonts w:ascii="Times New Roman" w:hAnsi="Times New Roman"/>
          <w:lang w:eastAsia="ar-SA"/>
        </w:rPr>
        <w:t>,</w:t>
      </w:r>
    </w:p>
    <w:p w14:paraId="3B6D01D0" w14:textId="49DFACDF" w:rsidR="007015C5" w:rsidRPr="007015C5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eastAsia="ar-SA"/>
        </w:rPr>
      </w:pPr>
      <w:proofErr w:type="spellStart"/>
      <w:r w:rsidRPr="007015C5">
        <w:rPr>
          <w:rFonts w:ascii="Times New Roman" w:hAnsi="Times New Roman"/>
          <w:lang w:eastAsia="ar-SA"/>
        </w:rPr>
        <w:t>podaci</w:t>
      </w:r>
      <w:proofErr w:type="spellEnd"/>
      <w:r w:rsidRPr="007015C5">
        <w:rPr>
          <w:rFonts w:ascii="Times New Roman" w:hAnsi="Times New Roman"/>
          <w:lang w:eastAsia="ar-SA"/>
        </w:rPr>
        <w:t xml:space="preserve"> o </w:t>
      </w:r>
      <w:proofErr w:type="spellStart"/>
      <w:r w:rsidRPr="007015C5">
        <w:rPr>
          <w:rFonts w:ascii="Times New Roman" w:hAnsi="Times New Roman"/>
          <w:lang w:eastAsia="ar-SA"/>
        </w:rPr>
        <w:t>kupcu</w:t>
      </w:r>
      <w:proofErr w:type="spellEnd"/>
      <w:r w:rsidRPr="007015C5">
        <w:rPr>
          <w:rFonts w:ascii="Times New Roman" w:hAnsi="Times New Roman"/>
          <w:lang w:eastAsia="ar-SA"/>
        </w:rPr>
        <w:t>,</w:t>
      </w:r>
    </w:p>
    <w:p w14:paraId="5FEB6ACB" w14:textId="171E3ABE" w:rsidR="007015C5" w:rsidRPr="007015C5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eastAsia="ar-SA"/>
        </w:rPr>
      </w:pPr>
      <w:proofErr w:type="spellStart"/>
      <w:r w:rsidRPr="007015C5">
        <w:rPr>
          <w:rFonts w:ascii="Times New Roman" w:hAnsi="Times New Roman"/>
          <w:lang w:eastAsia="ar-SA"/>
        </w:rPr>
        <w:t>podaci</w:t>
      </w:r>
      <w:proofErr w:type="spellEnd"/>
      <w:r w:rsidRPr="007015C5">
        <w:rPr>
          <w:rFonts w:ascii="Times New Roman" w:hAnsi="Times New Roman"/>
          <w:lang w:eastAsia="ar-SA"/>
        </w:rPr>
        <w:t xml:space="preserve"> o </w:t>
      </w:r>
      <w:proofErr w:type="spellStart"/>
      <w:r w:rsidRPr="007015C5">
        <w:rPr>
          <w:rFonts w:ascii="Times New Roman" w:hAnsi="Times New Roman"/>
          <w:lang w:eastAsia="ar-SA"/>
        </w:rPr>
        <w:t>primatelju</w:t>
      </w:r>
      <w:proofErr w:type="spellEnd"/>
      <w:r w:rsidRPr="007015C5">
        <w:rPr>
          <w:rFonts w:ascii="Times New Roman" w:hAnsi="Times New Roman"/>
          <w:lang w:eastAsia="ar-SA"/>
        </w:rPr>
        <w:t xml:space="preserve"> </w:t>
      </w:r>
      <w:proofErr w:type="spellStart"/>
      <w:r w:rsidRPr="007015C5">
        <w:rPr>
          <w:rFonts w:ascii="Times New Roman" w:hAnsi="Times New Roman"/>
          <w:lang w:eastAsia="ar-SA"/>
        </w:rPr>
        <w:t>plaćanja</w:t>
      </w:r>
      <w:proofErr w:type="spellEnd"/>
      <w:r w:rsidRPr="007015C5">
        <w:rPr>
          <w:rFonts w:ascii="Times New Roman" w:hAnsi="Times New Roman"/>
          <w:lang w:eastAsia="ar-SA"/>
        </w:rPr>
        <w:t>,</w:t>
      </w:r>
    </w:p>
    <w:p w14:paraId="656CCC9A" w14:textId="23B0D5C9" w:rsidR="007015C5" w:rsidRPr="00070CDA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val="it-IT" w:eastAsia="ar-SA"/>
        </w:rPr>
      </w:pPr>
      <w:r w:rsidRPr="00070CDA">
        <w:rPr>
          <w:rFonts w:ascii="Times New Roman" w:hAnsi="Times New Roman"/>
          <w:lang w:val="it-IT" w:eastAsia="ar-SA"/>
        </w:rPr>
        <w:t>podaci o poreznom predstavniku prodavatelja,</w:t>
      </w:r>
    </w:p>
    <w:p w14:paraId="19F22E80" w14:textId="17016713" w:rsidR="007015C5" w:rsidRPr="007015C5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eastAsia="ar-SA"/>
        </w:rPr>
      </w:pPr>
      <w:r w:rsidRPr="00070CDA">
        <w:rPr>
          <w:rFonts w:ascii="Times New Roman" w:hAnsi="Times New Roman"/>
          <w:lang w:val="it-IT" w:eastAsia="ar-SA"/>
        </w:rPr>
        <w:t xml:space="preserve"> </w:t>
      </w:r>
      <w:proofErr w:type="spellStart"/>
      <w:r w:rsidRPr="007015C5">
        <w:rPr>
          <w:rFonts w:ascii="Times New Roman" w:hAnsi="Times New Roman"/>
          <w:lang w:eastAsia="ar-SA"/>
        </w:rPr>
        <w:t>upućivanje</w:t>
      </w:r>
      <w:proofErr w:type="spellEnd"/>
      <w:r w:rsidRPr="007015C5">
        <w:rPr>
          <w:rFonts w:ascii="Times New Roman" w:hAnsi="Times New Roman"/>
          <w:lang w:eastAsia="ar-SA"/>
        </w:rPr>
        <w:t xml:space="preserve"> </w:t>
      </w:r>
      <w:proofErr w:type="spellStart"/>
      <w:r w:rsidRPr="007015C5">
        <w:rPr>
          <w:rFonts w:ascii="Times New Roman" w:hAnsi="Times New Roman"/>
          <w:lang w:eastAsia="ar-SA"/>
        </w:rPr>
        <w:t>na</w:t>
      </w:r>
      <w:proofErr w:type="spellEnd"/>
      <w:r w:rsidRPr="007015C5">
        <w:rPr>
          <w:rFonts w:ascii="Times New Roman" w:hAnsi="Times New Roman"/>
          <w:lang w:eastAsia="ar-SA"/>
        </w:rPr>
        <w:t xml:space="preserve"> </w:t>
      </w:r>
      <w:proofErr w:type="spellStart"/>
      <w:r w:rsidRPr="007015C5">
        <w:rPr>
          <w:rFonts w:ascii="Times New Roman" w:hAnsi="Times New Roman"/>
          <w:lang w:eastAsia="ar-SA"/>
        </w:rPr>
        <w:t>ugovor</w:t>
      </w:r>
      <w:proofErr w:type="spellEnd"/>
      <w:r w:rsidRPr="007015C5">
        <w:rPr>
          <w:rFonts w:ascii="Times New Roman" w:hAnsi="Times New Roman"/>
          <w:lang w:eastAsia="ar-SA"/>
        </w:rPr>
        <w:t>,</w:t>
      </w:r>
    </w:p>
    <w:p w14:paraId="7AEEB652" w14:textId="6E24A011" w:rsidR="007015C5" w:rsidRPr="007015C5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eastAsia="ar-SA"/>
        </w:rPr>
      </w:pPr>
      <w:proofErr w:type="spellStart"/>
      <w:r w:rsidRPr="007015C5">
        <w:rPr>
          <w:rFonts w:ascii="Times New Roman" w:hAnsi="Times New Roman"/>
          <w:lang w:eastAsia="ar-SA"/>
        </w:rPr>
        <w:t>detalji</w:t>
      </w:r>
      <w:proofErr w:type="spellEnd"/>
      <w:r w:rsidRPr="007015C5">
        <w:rPr>
          <w:rFonts w:ascii="Times New Roman" w:hAnsi="Times New Roman"/>
          <w:lang w:eastAsia="ar-SA"/>
        </w:rPr>
        <w:t xml:space="preserve"> o </w:t>
      </w:r>
      <w:proofErr w:type="spellStart"/>
      <w:r w:rsidRPr="007015C5">
        <w:rPr>
          <w:rFonts w:ascii="Times New Roman" w:hAnsi="Times New Roman"/>
          <w:lang w:eastAsia="ar-SA"/>
        </w:rPr>
        <w:t>isporuci</w:t>
      </w:r>
      <w:proofErr w:type="spellEnd"/>
      <w:r w:rsidRPr="007015C5">
        <w:rPr>
          <w:rFonts w:ascii="Times New Roman" w:hAnsi="Times New Roman"/>
          <w:lang w:eastAsia="ar-SA"/>
        </w:rPr>
        <w:t>,</w:t>
      </w:r>
    </w:p>
    <w:p w14:paraId="32D54F1E" w14:textId="39528C92" w:rsidR="007015C5" w:rsidRPr="007015C5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eastAsia="ar-SA"/>
        </w:rPr>
      </w:pPr>
      <w:proofErr w:type="spellStart"/>
      <w:r w:rsidRPr="007015C5">
        <w:rPr>
          <w:rFonts w:ascii="Times New Roman" w:hAnsi="Times New Roman"/>
          <w:lang w:eastAsia="ar-SA"/>
        </w:rPr>
        <w:t>upute</w:t>
      </w:r>
      <w:proofErr w:type="spellEnd"/>
      <w:r w:rsidRPr="007015C5">
        <w:rPr>
          <w:rFonts w:ascii="Times New Roman" w:hAnsi="Times New Roman"/>
          <w:lang w:eastAsia="ar-SA"/>
        </w:rPr>
        <w:t xml:space="preserve"> za </w:t>
      </w:r>
      <w:proofErr w:type="spellStart"/>
      <w:r w:rsidRPr="007015C5">
        <w:rPr>
          <w:rFonts w:ascii="Times New Roman" w:hAnsi="Times New Roman"/>
          <w:lang w:eastAsia="ar-SA"/>
        </w:rPr>
        <w:t>plaćanje</w:t>
      </w:r>
      <w:proofErr w:type="spellEnd"/>
      <w:r w:rsidRPr="007015C5">
        <w:rPr>
          <w:rFonts w:ascii="Times New Roman" w:hAnsi="Times New Roman"/>
          <w:lang w:eastAsia="ar-SA"/>
        </w:rPr>
        <w:t>,</w:t>
      </w:r>
    </w:p>
    <w:p w14:paraId="3C48F7F5" w14:textId="3A85FDFC" w:rsidR="007015C5" w:rsidRPr="00070CDA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val="it-IT" w:eastAsia="ar-SA"/>
        </w:rPr>
      </w:pPr>
      <w:r w:rsidRPr="00070CDA">
        <w:rPr>
          <w:rFonts w:ascii="Times New Roman" w:hAnsi="Times New Roman"/>
          <w:lang w:val="it-IT" w:eastAsia="ar-SA"/>
        </w:rPr>
        <w:t>podaci o naknadama ili davanjima,</w:t>
      </w:r>
    </w:p>
    <w:p w14:paraId="565D4579" w14:textId="47D11B38" w:rsidR="007015C5" w:rsidRPr="00070CDA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val="it-IT" w:eastAsia="ar-SA"/>
        </w:rPr>
      </w:pPr>
      <w:r w:rsidRPr="00070CDA">
        <w:rPr>
          <w:rFonts w:ascii="Times New Roman" w:hAnsi="Times New Roman"/>
          <w:lang w:val="it-IT" w:eastAsia="ar-SA"/>
        </w:rPr>
        <w:t>podaci o stavkama na računu,</w:t>
      </w:r>
    </w:p>
    <w:p w14:paraId="533F1A22" w14:textId="5AAC68B0" w:rsidR="007015C5" w:rsidRPr="007015C5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eastAsia="ar-SA"/>
        </w:rPr>
      </w:pPr>
      <w:proofErr w:type="spellStart"/>
      <w:r w:rsidRPr="007015C5">
        <w:rPr>
          <w:rFonts w:ascii="Times New Roman" w:hAnsi="Times New Roman"/>
          <w:lang w:eastAsia="ar-SA"/>
        </w:rPr>
        <w:t>ukupni</w:t>
      </w:r>
      <w:proofErr w:type="spellEnd"/>
      <w:r w:rsidRPr="007015C5">
        <w:rPr>
          <w:rFonts w:ascii="Times New Roman" w:hAnsi="Times New Roman"/>
          <w:lang w:eastAsia="ar-SA"/>
        </w:rPr>
        <w:t xml:space="preserve"> </w:t>
      </w:r>
      <w:proofErr w:type="spellStart"/>
      <w:r w:rsidRPr="007015C5">
        <w:rPr>
          <w:rFonts w:ascii="Times New Roman" w:hAnsi="Times New Roman"/>
          <w:lang w:eastAsia="ar-SA"/>
        </w:rPr>
        <w:t>iznos</w:t>
      </w:r>
      <w:proofErr w:type="spellEnd"/>
      <w:r w:rsidRPr="007015C5">
        <w:rPr>
          <w:rFonts w:ascii="Times New Roman" w:hAnsi="Times New Roman"/>
          <w:lang w:eastAsia="ar-SA"/>
        </w:rPr>
        <w:t xml:space="preserve"> </w:t>
      </w:r>
      <w:proofErr w:type="spellStart"/>
      <w:r w:rsidRPr="007015C5">
        <w:rPr>
          <w:rFonts w:ascii="Times New Roman" w:hAnsi="Times New Roman"/>
          <w:lang w:eastAsia="ar-SA"/>
        </w:rPr>
        <w:t>računa</w:t>
      </w:r>
      <w:proofErr w:type="spellEnd"/>
      <w:r w:rsidRPr="007015C5">
        <w:rPr>
          <w:rFonts w:ascii="Times New Roman" w:hAnsi="Times New Roman"/>
          <w:lang w:eastAsia="ar-SA"/>
        </w:rPr>
        <w:t>,</w:t>
      </w:r>
    </w:p>
    <w:p w14:paraId="5D4DD4F0" w14:textId="77777777" w:rsidR="007015C5" w:rsidRDefault="007015C5" w:rsidP="007015C5">
      <w:pPr>
        <w:pStyle w:val="NoSpacing"/>
        <w:numPr>
          <w:ilvl w:val="0"/>
          <w:numId w:val="17"/>
        </w:numPr>
        <w:rPr>
          <w:rFonts w:ascii="Times New Roman" w:hAnsi="Times New Roman"/>
          <w:lang w:eastAsia="ar-SA"/>
        </w:rPr>
      </w:pPr>
      <w:proofErr w:type="spellStart"/>
      <w:r w:rsidRPr="007015C5">
        <w:rPr>
          <w:rFonts w:ascii="Times New Roman" w:hAnsi="Times New Roman"/>
          <w:lang w:eastAsia="ar-SA"/>
        </w:rPr>
        <w:t>raščlanjeni</w:t>
      </w:r>
      <w:proofErr w:type="spellEnd"/>
      <w:r w:rsidRPr="007015C5">
        <w:rPr>
          <w:rFonts w:ascii="Times New Roman" w:hAnsi="Times New Roman"/>
          <w:lang w:eastAsia="ar-SA"/>
        </w:rPr>
        <w:t xml:space="preserve"> </w:t>
      </w:r>
      <w:proofErr w:type="spellStart"/>
      <w:r w:rsidRPr="007015C5">
        <w:rPr>
          <w:rFonts w:ascii="Times New Roman" w:hAnsi="Times New Roman"/>
          <w:lang w:eastAsia="ar-SA"/>
        </w:rPr>
        <w:t>prikaz</w:t>
      </w:r>
      <w:proofErr w:type="spellEnd"/>
      <w:r w:rsidRPr="007015C5">
        <w:rPr>
          <w:rFonts w:ascii="Times New Roman" w:hAnsi="Times New Roman"/>
          <w:lang w:eastAsia="ar-SA"/>
        </w:rPr>
        <w:t xml:space="preserve"> PDV-a.</w:t>
      </w:r>
    </w:p>
    <w:p w14:paraId="7A1E17EA" w14:textId="77777777" w:rsidR="007015C5" w:rsidRDefault="007015C5" w:rsidP="007015C5">
      <w:pPr>
        <w:pStyle w:val="NoSpacing"/>
        <w:rPr>
          <w:rFonts w:ascii="Times New Roman" w:hAnsi="Times New Roman"/>
          <w:lang w:eastAsia="ar-SA"/>
        </w:rPr>
      </w:pPr>
    </w:p>
    <w:p w14:paraId="1F9B9FAE" w14:textId="6B774969" w:rsidR="007015C5" w:rsidRPr="00070CDA" w:rsidRDefault="007015C5" w:rsidP="007015C5">
      <w:pPr>
        <w:pStyle w:val="NoSpacing"/>
        <w:numPr>
          <w:ilvl w:val="1"/>
          <w:numId w:val="19"/>
        </w:numPr>
        <w:rPr>
          <w:rFonts w:ascii="Times New Roman" w:hAnsi="Times New Roman"/>
          <w:lang w:val="it-IT" w:eastAsia="ar-SA"/>
        </w:rPr>
      </w:pPr>
      <w:r w:rsidRPr="007015C5">
        <w:rPr>
          <w:rFonts w:ascii="Times New Roman" w:hAnsi="Times New Roman"/>
          <w:lang w:val="x-none" w:eastAsia="ar-SA"/>
        </w:rPr>
        <w:t>Osim navedenih elemenata, elektronički račun mora sadržavati i druge podatke koje zahtijevaju posebni porezni propisi kojima se uređuje izdavanje određene vrste računa te propisi kojima se uređuje računovodstvo poduzetnika. Račun i prateće isprave koje nisu sukladne europskoj normi i njezinim ispravcima, izmjenama i dopunama Naručitelj neće zaprimiti niti obraditi niti platiti.</w:t>
      </w:r>
    </w:p>
    <w:p w14:paraId="2B789414" w14:textId="3936DE7F" w:rsidR="00713E4E" w:rsidRPr="00070CDA" w:rsidRDefault="00713E4E" w:rsidP="007015C5">
      <w:pPr>
        <w:jc w:val="both"/>
        <w:rPr>
          <w:lang w:val="it-IT"/>
        </w:rPr>
      </w:pPr>
    </w:p>
    <w:p w14:paraId="4BD57BD6" w14:textId="2780A5FA" w:rsidR="00713E4E" w:rsidRPr="007C68B7" w:rsidRDefault="00713E4E" w:rsidP="007015C5">
      <w:pPr>
        <w:pStyle w:val="Heading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7" w:name="_Toc477876236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prava i obveze Izvođača</w:t>
      </w:r>
      <w:bookmarkEnd w:id="7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 xml:space="preserve"> </w:t>
      </w:r>
    </w:p>
    <w:p w14:paraId="57FC9FE6" w14:textId="77777777" w:rsidR="00713E4E" w:rsidRPr="007C68B7" w:rsidRDefault="00713E4E" w:rsidP="00713E4E">
      <w:pPr>
        <w:rPr>
          <w:sz w:val="22"/>
          <w:szCs w:val="22"/>
          <w:lang w:val="hr-HR"/>
        </w:rPr>
      </w:pPr>
    </w:p>
    <w:p w14:paraId="2F417BC4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7E35CC2A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 xml:space="preserve">Obveza je Izvođača izvršiti zakonom propisano osiguranje osoblja i radne snage koja izvodi ugovorene Radove, te je dužan Radove izvoditi s radnicima za koje je izvršio sve potrebne prijave sukladno pozitivnim zakonskim propisima, stručnim i kvalificiranim za odgovarajuću vrstu rada koju izvode, odnosno povjeriti izvođenje </w:t>
      </w:r>
      <w:r w:rsidR="00B4155B">
        <w:rPr>
          <w:rFonts w:ascii="Times New Roman" w:hAnsi="Times New Roman"/>
        </w:rPr>
        <w:t>stručnih</w:t>
      </w:r>
      <w:r w:rsidRPr="007C68B7">
        <w:rPr>
          <w:rFonts w:ascii="Times New Roman" w:hAnsi="Times New Roman"/>
        </w:rPr>
        <w:t xml:space="preserve"> radova i drugih poslova osobama koje ispunjavaju propisane uvjete za izvođenje tih radova, odnosno obavljanje poslova te radnicima, koji vrše ugovorne Radove staviti osobna zaštitna sredstva na raspolaganje i te osigurati i preuzeti odgovornost  za svakodobnu i ispravnu primjen</w:t>
      </w:r>
      <w:r w:rsidR="00B4155B">
        <w:rPr>
          <w:rFonts w:ascii="Times New Roman" w:hAnsi="Times New Roman"/>
        </w:rPr>
        <w:t>u</w:t>
      </w:r>
      <w:r w:rsidRPr="007C68B7">
        <w:rPr>
          <w:rFonts w:ascii="Times New Roman" w:hAnsi="Times New Roman"/>
        </w:rPr>
        <w:t xml:space="preserve"> i korištenje osobnih zaštitnih sredstava.</w:t>
      </w:r>
    </w:p>
    <w:p w14:paraId="70E66FC6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535AFD55" w14:textId="4B845BF4" w:rsidR="00713E4E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Tijekom izvođenja Radova Izvođač je obvezan sve Radove po ugovornoj dokumentaciji izvesti stručno i kvalitetno, postupajući pažnjom dobrog stručnjaka, pridržavajući se svih zakonskih dužnosti i obveza, važećih normi, pravilnika i propisa, pravila zanata, standarda, tehničke dokumentacije i Projektne  dokumentacije, uputa projektanta, Nadzornog inženjera i Naručitelja, dobre prakse i običaja te drugih pravila, odnosno pridržavati se svih obveza iz Zakona o radu</w:t>
      </w:r>
      <w:r w:rsidR="00DF52E5">
        <w:rPr>
          <w:rFonts w:ascii="Times New Roman" w:hAnsi="Times New Roman"/>
        </w:rPr>
        <w:t xml:space="preserve"> i ostalih primjenjivih zakonskih propisa</w:t>
      </w:r>
      <w:r w:rsidRPr="007C68B7">
        <w:rPr>
          <w:rFonts w:ascii="Times New Roman" w:hAnsi="Times New Roman"/>
        </w:rPr>
        <w:t xml:space="preserve">. Izvođač je potvrđuje da je analizirao dostupnu dokumentaciju te će, ako bude potrebno, od Nadzornog inženjera pravovremeno zatražiti objašnjenje nedovoljno jasnih detalja kao i ispitati pravilnost tehničkih rješenja, materijala i opreme u Projektnoj dokumentaciji, a Naručitelja odmah upozoriti na eventualne greške koje uoči i predložiti primjerene izmjene.  </w:t>
      </w:r>
    </w:p>
    <w:p w14:paraId="654F592A" w14:textId="77777777" w:rsidR="00DF52E5" w:rsidRPr="00DF52E5" w:rsidRDefault="00DF52E5" w:rsidP="00DF52E5">
      <w:pPr>
        <w:pStyle w:val="ListParagraph"/>
        <w:rPr>
          <w:rFonts w:ascii="Times New Roman" w:hAnsi="Times New Roman"/>
        </w:rPr>
      </w:pPr>
    </w:p>
    <w:p w14:paraId="0E6BAC4B" w14:textId="6C2AD2F4" w:rsidR="00713E4E" w:rsidRPr="00DF52E5" w:rsidRDefault="00DF52E5" w:rsidP="00DF52E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DF52E5">
        <w:rPr>
          <w:rFonts w:ascii="Times New Roman" w:hAnsi="Times New Roman"/>
        </w:rPr>
        <w:t xml:space="preserve"> </w:t>
      </w:r>
      <w:r w:rsidR="00713E4E" w:rsidRPr="00DF52E5">
        <w:rPr>
          <w:rFonts w:ascii="Times New Roman" w:hAnsi="Times New Roman"/>
        </w:rPr>
        <w:t>Izvođač je obvezan pobrinuti se da se vodi sva  propisana dokumentacija</w:t>
      </w:r>
      <w:r w:rsidRPr="00DF52E5">
        <w:rPr>
          <w:rFonts w:ascii="Times New Roman" w:hAnsi="Times New Roman"/>
        </w:rPr>
        <w:t>.</w:t>
      </w:r>
    </w:p>
    <w:p w14:paraId="7F72C8D2" w14:textId="77777777" w:rsidR="00DF52E5" w:rsidRPr="00070CDA" w:rsidRDefault="00DF52E5" w:rsidP="00DF52E5">
      <w:pPr>
        <w:jc w:val="both"/>
        <w:rPr>
          <w:lang w:val="it-IT"/>
        </w:rPr>
      </w:pPr>
    </w:p>
    <w:p w14:paraId="53BD66CD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Svi ugrađeni materijali trebaju odgovarati propisima i standardima priznatim u  Republici Hrvatskoj. Izvođač je dužan pribaviti Potvrde o sukladnosti i ateste za sve materijale koji se ugrađuju, kao i ostale ateste u skladu s propisima za sve radove koje izvodi.</w:t>
      </w:r>
    </w:p>
    <w:p w14:paraId="241DB119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221FD1C4" w14:textId="7274C1C1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 xml:space="preserve">Izvođač je dužan zaštititi od oštećenja sve površine preko kojih komunicira i na kojima se izvode Radovi, te je obvezan sve uredno očistiti i vratiti </w:t>
      </w:r>
      <w:r w:rsidR="00DF52E5">
        <w:rPr>
          <w:rFonts w:ascii="Times New Roman" w:hAnsi="Times New Roman"/>
        </w:rPr>
        <w:t>prostor</w:t>
      </w:r>
      <w:r w:rsidRPr="007C68B7">
        <w:rPr>
          <w:rFonts w:ascii="Times New Roman" w:hAnsi="Times New Roman"/>
        </w:rPr>
        <w:t xml:space="preserve"> u prvobitno stanje nakon završetka Radova slobodno od </w:t>
      </w:r>
      <w:r w:rsidR="00242379">
        <w:rPr>
          <w:rFonts w:ascii="Times New Roman" w:hAnsi="Times New Roman"/>
        </w:rPr>
        <w:t>osoba</w:t>
      </w:r>
      <w:r w:rsidRPr="007C68B7">
        <w:rPr>
          <w:rFonts w:ascii="Times New Roman" w:hAnsi="Times New Roman"/>
        </w:rPr>
        <w:t xml:space="preserve"> i stvari.</w:t>
      </w:r>
    </w:p>
    <w:p w14:paraId="39BF2332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74B60A94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C68B7">
        <w:rPr>
          <w:rFonts w:ascii="Times New Roman" w:hAnsi="Times New Roman"/>
          <w:bCs/>
        </w:rPr>
        <w:t xml:space="preserve">Izvođač je dužan u toku izvođenja Radova čuvati od oštećenja svu postojeću opremu i odnositi se prema pokretninama Naručitelja, te trećih osoba, a koje se nalaze </w:t>
      </w:r>
      <w:r w:rsidR="00B4155B">
        <w:rPr>
          <w:rFonts w:ascii="Times New Roman" w:hAnsi="Times New Roman"/>
          <w:bCs/>
        </w:rPr>
        <w:t>u objektu</w:t>
      </w:r>
      <w:r w:rsidRPr="007C68B7">
        <w:rPr>
          <w:rFonts w:ascii="Times New Roman" w:hAnsi="Times New Roman"/>
          <w:bCs/>
        </w:rPr>
        <w:t>, sa pažnjom dobrog gospodarstvenika te u najširoj mogućoj mjeri koja se to očekuje od dobrog gospodarstvenika spriječiti oštećenje, uništenje i/ili bilo kakvo drugo ugrožavanje istih.</w:t>
      </w:r>
      <w:r w:rsidRPr="007C68B7">
        <w:rPr>
          <w:rFonts w:ascii="Times New Roman" w:hAnsi="Times New Roman"/>
        </w:rPr>
        <w:t xml:space="preserve"> Izvođač će o svom trošku </w:t>
      </w:r>
      <w:r w:rsidRPr="007C68B7">
        <w:rPr>
          <w:rFonts w:ascii="Times New Roman" w:hAnsi="Times New Roman"/>
          <w:bCs/>
        </w:rPr>
        <w:t xml:space="preserve">čuvati, skladištiti i zaštiti alate, strojeve, sredstva rada, materijale za izvedbu Radova  te svu ostalu svoju imovinu koja se nalazi na </w:t>
      </w:r>
      <w:r w:rsidR="00B4155B">
        <w:rPr>
          <w:rFonts w:ascii="Times New Roman" w:hAnsi="Times New Roman"/>
          <w:bCs/>
        </w:rPr>
        <w:t>i u objektu</w:t>
      </w:r>
      <w:r w:rsidRPr="007C68B7">
        <w:rPr>
          <w:rFonts w:ascii="Times New Roman" w:hAnsi="Times New Roman"/>
          <w:bCs/>
        </w:rPr>
        <w:t xml:space="preserve"> tijekom izvedbe Radova te snosi rizik uništenja, oštećenja i/ili otuđenja istih od strane treće osobe. </w:t>
      </w:r>
    </w:p>
    <w:p w14:paraId="06C0D2AB" w14:textId="77777777" w:rsidR="00713E4E" w:rsidRPr="007C68B7" w:rsidRDefault="00713E4E" w:rsidP="00713E4E">
      <w:pPr>
        <w:jc w:val="both"/>
        <w:rPr>
          <w:bCs/>
          <w:sz w:val="22"/>
          <w:szCs w:val="22"/>
          <w:lang w:val="hr-HR"/>
        </w:rPr>
      </w:pPr>
    </w:p>
    <w:p w14:paraId="2E5EAA30" w14:textId="77777777" w:rsidR="00713E4E" w:rsidRPr="007C68B7" w:rsidRDefault="00713E4E" w:rsidP="00D34FDB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  <w:bCs/>
        </w:rPr>
      </w:pPr>
    </w:p>
    <w:p w14:paraId="00B3B288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C68B7">
        <w:rPr>
          <w:rFonts w:ascii="Times New Roman" w:hAnsi="Times New Roman"/>
        </w:rPr>
        <w:t>Izvođač</w:t>
      </w:r>
      <w:r w:rsidRPr="007C68B7">
        <w:rPr>
          <w:rFonts w:ascii="Times New Roman" w:hAnsi="Times New Roman"/>
          <w:bCs/>
        </w:rPr>
        <w:t xml:space="preserve"> mora tijekom izvođenja Radova na </w:t>
      </w:r>
      <w:r w:rsidR="00FC6300">
        <w:rPr>
          <w:rFonts w:ascii="Times New Roman" w:hAnsi="Times New Roman"/>
          <w:bCs/>
        </w:rPr>
        <w:t>objektu</w:t>
      </w:r>
      <w:r w:rsidRPr="007C68B7">
        <w:rPr>
          <w:rFonts w:ascii="Times New Roman" w:hAnsi="Times New Roman"/>
          <w:bCs/>
        </w:rPr>
        <w:t xml:space="preserve"> održavati red i disciplinu, a u slučaju povrede ili nesreće na radu obavijestiti Naručitelja, Nadzornog inženjera i potrebne državne službe, te snositi sva  potraživanja naknade štete sukladno odredbama obvezno sklopljenog ugovora o osiguranju Izvođača, a po potrebi i otkloniti i/ili podmiriti sve odštetne zahtjeve prema Naručitelju.</w:t>
      </w:r>
    </w:p>
    <w:p w14:paraId="08D4BCA3" w14:textId="77777777" w:rsidR="00713E4E" w:rsidRPr="007C68B7" w:rsidRDefault="00713E4E" w:rsidP="00D34FDB">
      <w:pPr>
        <w:jc w:val="both"/>
        <w:rPr>
          <w:sz w:val="22"/>
          <w:szCs w:val="22"/>
          <w:lang w:val="hr-HR"/>
        </w:rPr>
      </w:pPr>
    </w:p>
    <w:p w14:paraId="5B84191B" w14:textId="77777777" w:rsidR="00713E4E" w:rsidRPr="007C68B7" w:rsidRDefault="00713E4E" w:rsidP="00713E4E">
      <w:pPr>
        <w:pStyle w:val="NoSpacing"/>
        <w:jc w:val="both"/>
        <w:rPr>
          <w:rFonts w:ascii="Times New Roman" w:hAnsi="Times New Roman"/>
          <w:lang w:val="hr-HR"/>
        </w:rPr>
      </w:pPr>
    </w:p>
    <w:p w14:paraId="75C412EC" w14:textId="77777777" w:rsidR="00713E4E" w:rsidRPr="007C68B7" w:rsidRDefault="00713E4E" w:rsidP="007015C5">
      <w:pPr>
        <w:pStyle w:val="Heading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8" w:name="_Toc477876237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prava i obveze naručitelja</w:t>
      </w:r>
      <w:bookmarkEnd w:id="8"/>
    </w:p>
    <w:p w14:paraId="7E16DA12" w14:textId="77777777" w:rsidR="00713E4E" w:rsidRPr="007C68B7" w:rsidRDefault="00713E4E" w:rsidP="00713E4E">
      <w:pPr>
        <w:rPr>
          <w:sz w:val="22"/>
          <w:szCs w:val="22"/>
          <w:lang w:val="hr-HR"/>
        </w:rPr>
      </w:pPr>
    </w:p>
    <w:p w14:paraId="4DB8EBEF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C68B7">
        <w:rPr>
          <w:rFonts w:ascii="Times New Roman" w:hAnsi="Times New Roman"/>
        </w:rPr>
        <w:lastRenderedPageBreak/>
        <w:t>Dužnosti i prava Naručitelja su slijedeća:</w:t>
      </w:r>
    </w:p>
    <w:p w14:paraId="4A40125B" w14:textId="77777777" w:rsidR="00713E4E" w:rsidRPr="007C68B7" w:rsidRDefault="00713E4E" w:rsidP="00713E4E">
      <w:pPr>
        <w:pStyle w:val="ListParagraph"/>
        <w:numPr>
          <w:ilvl w:val="3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Uvesti Izvođača u posao.</w:t>
      </w:r>
    </w:p>
    <w:p w14:paraId="170D016E" w14:textId="77777777" w:rsidR="00713E4E" w:rsidRPr="007C68B7" w:rsidRDefault="001A0690" w:rsidP="00713E4E">
      <w:pPr>
        <w:pStyle w:val="ListParagraph"/>
        <w:numPr>
          <w:ilvl w:val="3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13E4E" w:rsidRPr="007C68B7">
        <w:rPr>
          <w:rFonts w:ascii="Times New Roman" w:hAnsi="Times New Roman"/>
        </w:rPr>
        <w:t>ravovremeno Izvođaču predati Projektnu dokumentaciju za izvođenje Radova</w:t>
      </w:r>
      <w:r>
        <w:rPr>
          <w:rFonts w:ascii="Times New Roman" w:hAnsi="Times New Roman"/>
        </w:rPr>
        <w:t>,</w:t>
      </w:r>
      <w:r w:rsidR="00713E4E" w:rsidRPr="007C68B7">
        <w:rPr>
          <w:rFonts w:ascii="Times New Roman" w:hAnsi="Times New Roman"/>
        </w:rPr>
        <w:t xml:space="preserve"> </w:t>
      </w:r>
    </w:p>
    <w:p w14:paraId="68FCA0AA" w14:textId="3B10993D" w:rsidR="00713E4E" w:rsidRPr="007C68B7" w:rsidRDefault="00713E4E" w:rsidP="00713E4E">
      <w:pPr>
        <w:pStyle w:val="ListParagraph"/>
        <w:numPr>
          <w:ilvl w:val="3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Uredno pla</w:t>
      </w:r>
      <w:r w:rsidR="00DF52E5">
        <w:rPr>
          <w:rFonts w:ascii="Times New Roman" w:hAnsi="Times New Roman"/>
        </w:rPr>
        <w:t>titi</w:t>
      </w:r>
      <w:r w:rsidRPr="007C68B7">
        <w:rPr>
          <w:rFonts w:ascii="Times New Roman" w:hAnsi="Times New Roman"/>
        </w:rPr>
        <w:t xml:space="preserve"> izvedene Radove na način utvrđen ovim  Ugovorom.</w:t>
      </w:r>
    </w:p>
    <w:p w14:paraId="3EAC9371" w14:textId="77777777" w:rsidR="00713E4E" w:rsidRPr="007C68B7" w:rsidRDefault="00713E4E" w:rsidP="00713E4E">
      <w:pPr>
        <w:pStyle w:val="ListParagraph"/>
        <w:numPr>
          <w:ilvl w:val="3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Osigurati stalni stručni nadzor nad izvođenjem Radova, o čemu je Naručitelj obvezan pravodobno upoznati Izvođača.</w:t>
      </w:r>
    </w:p>
    <w:p w14:paraId="57645651" w14:textId="77777777" w:rsidR="00713E4E" w:rsidRPr="007C68B7" w:rsidRDefault="00713E4E" w:rsidP="00713E4E">
      <w:pPr>
        <w:widowControl w:val="0"/>
        <w:tabs>
          <w:tab w:val="left" w:pos="799"/>
        </w:tabs>
        <w:autoSpaceDE w:val="0"/>
        <w:autoSpaceDN w:val="0"/>
        <w:adjustRightInd w:val="0"/>
        <w:ind w:right="-20"/>
        <w:contextualSpacing/>
        <w:jc w:val="both"/>
        <w:rPr>
          <w:b/>
          <w:bCs/>
          <w:w w:val="99"/>
          <w:kern w:val="21"/>
          <w:sz w:val="22"/>
          <w:szCs w:val="22"/>
          <w:lang w:val="hr-HR"/>
        </w:rPr>
      </w:pPr>
    </w:p>
    <w:p w14:paraId="3F504DEC" w14:textId="77777777" w:rsidR="00713E4E" w:rsidRPr="007C68B7" w:rsidRDefault="00713E4E" w:rsidP="007015C5">
      <w:pPr>
        <w:pStyle w:val="Heading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9" w:name="_Toc477876239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primopredaja</w:t>
      </w:r>
      <w:bookmarkEnd w:id="9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 xml:space="preserve"> </w:t>
      </w:r>
    </w:p>
    <w:p w14:paraId="06CA312D" w14:textId="77777777" w:rsidR="00713E4E" w:rsidRPr="007C68B7" w:rsidRDefault="00713E4E" w:rsidP="00713E4E">
      <w:pPr>
        <w:rPr>
          <w:sz w:val="22"/>
          <w:szCs w:val="22"/>
          <w:lang w:val="hr-HR"/>
        </w:rPr>
      </w:pPr>
    </w:p>
    <w:p w14:paraId="15CD480B" w14:textId="77777777" w:rsidR="00713E4E" w:rsidRPr="007C68B7" w:rsidRDefault="00713E4E" w:rsidP="007015C5">
      <w:pPr>
        <w:pStyle w:val="ListParagraph"/>
        <w:numPr>
          <w:ilvl w:val="1"/>
          <w:numId w:val="19"/>
        </w:numPr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 xml:space="preserve">Prije postupka Primopredaje Izvođač će sa Nadzornim inženjerom provesti Interni tehnički pregled gdje će zajednički biti definirani svi eventualni nedostaci i na toj osnovi će se pripremiti zapisnik o internom tehničkom pregledu. </w:t>
      </w:r>
    </w:p>
    <w:p w14:paraId="7F51866A" w14:textId="291FF6EB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Nakon otklanjanja eventualnih nedostataka utvrđenih internim tehničkim pregledom, primopredaja završenih Radova izvršit će se komisijski između Izvođača i Naručitelja. Svaka ugovorna strana imenovat će svoje predstavnike. Prijedlog za primopredaju daje Izvođač pis</w:t>
      </w:r>
      <w:r w:rsidR="00DF52E5">
        <w:rPr>
          <w:rFonts w:ascii="Times New Roman" w:hAnsi="Times New Roman"/>
        </w:rPr>
        <w:t>an</w:t>
      </w:r>
      <w:r w:rsidRPr="007C68B7">
        <w:rPr>
          <w:rFonts w:ascii="Times New Roman" w:hAnsi="Times New Roman"/>
        </w:rPr>
        <w:t xml:space="preserve">im putem u kojem točno treba biti navedeno da su Radovi završeni. </w:t>
      </w:r>
    </w:p>
    <w:p w14:paraId="759E8817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5DD7D6A9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Primopredaja će započeti najduže u roku od 5 (pet) dana od pisanog zahtjeva Izvođača za primopredaju Na primopredaji se vodi Zapisnik o primopredaji i protokol o izvršenom pregledu Radova koji su predmet primopredaje.</w:t>
      </w:r>
    </w:p>
    <w:p w14:paraId="3C52F86C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561117B5" w14:textId="77777777" w:rsidR="00713E4E" w:rsidRPr="007C68B7" w:rsidRDefault="00713E4E" w:rsidP="007015C5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Kod primopredaje</w:t>
      </w:r>
      <w:r w:rsidRPr="007C68B7">
        <w:rPr>
          <w:spacing w:val="-18"/>
          <w:sz w:val="22"/>
          <w:szCs w:val="22"/>
          <w:lang w:val="hr-HR"/>
        </w:rPr>
        <w:t xml:space="preserve"> R</w:t>
      </w:r>
      <w:r w:rsidRPr="007C68B7">
        <w:rPr>
          <w:sz w:val="22"/>
          <w:szCs w:val="22"/>
          <w:lang w:val="hr-HR"/>
        </w:rPr>
        <w:t>adova,</w:t>
      </w:r>
      <w:r w:rsidRPr="007C68B7">
        <w:rPr>
          <w:spacing w:val="-18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o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>igled</w:t>
      </w:r>
      <w:r w:rsidRPr="007C68B7">
        <w:rPr>
          <w:spacing w:val="1"/>
          <w:sz w:val="22"/>
          <w:szCs w:val="22"/>
          <w:lang w:val="hr-HR"/>
        </w:rPr>
        <w:t>n</w:t>
      </w:r>
      <w:r w:rsidRPr="007C68B7">
        <w:rPr>
          <w:sz w:val="22"/>
          <w:szCs w:val="22"/>
          <w:lang w:val="hr-HR"/>
        </w:rPr>
        <w:t>i se nedostaci m</w:t>
      </w:r>
      <w:r w:rsidRPr="007C68B7">
        <w:rPr>
          <w:spacing w:val="1"/>
          <w:sz w:val="22"/>
          <w:szCs w:val="22"/>
          <w:lang w:val="hr-HR"/>
        </w:rPr>
        <w:t>o</w:t>
      </w:r>
      <w:r w:rsidRPr="007C68B7">
        <w:rPr>
          <w:sz w:val="22"/>
          <w:szCs w:val="22"/>
          <w:lang w:val="hr-HR"/>
        </w:rPr>
        <w:t>raju popisati, uklju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>uju</w:t>
      </w:r>
      <w:r w:rsidRPr="007C68B7">
        <w:rPr>
          <w:spacing w:val="-1"/>
          <w:sz w:val="22"/>
          <w:szCs w:val="22"/>
          <w:lang w:val="hr-HR"/>
        </w:rPr>
        <w:t>ć</w:t>
      </w:r>
      <w:r w:rsidRPr="007C68B7">
        <w:rPr>
          <w:sz w:val="22"/>
          <w:szCs w:val="22"/>
          <w:lang w:val="hr-HR"/>
        </w:rPr>
        <w:t>i</w:t>
      </w:r>
      <w:r w:rsidRPr="007C68B7">
        <w:rPr>
          <w:spacing w:val="1"/>
          <w:sz w:val="22"/>
          <w:szCs w:val="22"/>
          <w:lang w:val="hr-HR"/>
        </w:rPr>
        <w:t xml:space="preserve"> razuman </w:t>
      </w:r>
      <w:r w:rsidRPr="007C68B7">
        <w:rPr>
          <w:sz w:val="22"/>
          <w:szCs w:val="22"/>
          <w:lang w:val="hr-HR"/>
        </w:rPr>
        <w:t>v</w:t>
      </w:r>
      <w:r w:rsidRPr="007C68B7">
        <w:rPr>
          <w:spacing w:val="1"/>
          <w:sz w:val="22"/>
          <w:szCs w:val="22"/>
          <w:lang w:val="hr-HR"/>
        </w:rPr>
        <w:t>r</w:t>
      </w:r>
      <w:r w:rsidRPr="007C68B7">
        <w:rPr>
          <w:sz w:val="22"/>
          <w:szCs w:val="22"/>
          <w:lang w:val="hr-HR"/>
        </w:rPr>
        <w:t>emen</w:t>
      </w:r>
      <w:r w:rsidRPr="007C68B7">
        <w:rPr>
          <w:spacing w:val="1"/>
          <w:sz w:val="22"/>
          <w:szCs w:val="22"/>
          <w:lang w:val="hr-HR"/>
        </w:rPr>
        <w:t>s</w:t>
      </w:r>
      <w:r w:rsidRPr="007C68B7">
        <w:rPr>
          <w:sz w:val="22"/>
          <w:szCs w:val="22"/>
          <w:lang w:val="hr-HR"/>
        </w:rPr>
        <w:t xml:space="preserve">ki </w:t>
      </w:r>
      <w:r w:rsidRPr="007C68B7">
        <w:rPr>
          <w:spacing w:val="1"/>
          <w:sz w:val="22"/>
          <w:szCs w:val="22"/>
          <w:lang w:val="hr-HR"/>
        </w:rPr>
        <w:t>r</w:t>
      </w:r>
      <w:r w:rsidRPr="007C68B7">
        <w:rPr>
          <w:sz w:val="22"/>
          <w:szCs w:val="22"/>
          <w:lang w:val="hr-HR"/>
        </w:rPr>
        <w:t>ok za njihovo otklanj</w:t>
      </w:r>
      <w:r w:rsidRPr="007C68B7">
        <w:rPr>
          <w:spacing w:val="1"/>
          <w:sz w:val="22"/>
          <w:szCs w:val="22"/>
          <w:lang w:val="hr-HR"/>
        </w:rPr>
        <w:t>a</w:t>
      </w:r>
      <w:r w:rsidRPr="007C68B7">
        <w:rPr>
          <w:sz w:val="22"/>
          <w:szCs w:val="22"/>
          <w:lang w:val="hr-HR"/>
        </w:rPr>
        <w:t>nje. Nakon</w:t>
      </w:r>
      <w:r w:rsidRPr="007C68B7">
        <w:rPr>
          <w:spacing w:val="14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ispravka nedostataka treba s</w:t>
      </w:r>
      <w:r w:rsidRPr="007C68B7">
        <w:rPr>
          <w:spacing w:val="1"/>
          <w:sz w:val="22"/>
          <w:szCs w:val="22"/>
          <w:lang w:val="hr-HR"/>
        </w:rPr>
        <w:t>a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 xml:space="preserve">initi </w:t>
      </w:r>
      <w:r w:rsidRPr="007C68B7">
        <w:rPr>
          <w:spacing w:val="1"/>
          <w:sz w:val="22"/>
          <w:szCs w:val="22"/>
          <w:lang w:val="hr-HR"/>
        </w:rPr>
        <w:t>i</w:t>
      </w:r>
      <w:r w:rsidRPr="007C68B7">
        <w:rPr>
          <w:spacing w:val="-1"/>
          <w:sz w:val="22"/>
          <w:szCs w:val="22"/>
          <w:lang w:val="hr-HR"/>
        </w:rPr>
        <w:t>z</w:t>
      </w:r>
      <w:r w:rsidRPr="007C68B7">
        <w:rPr>
          <w:sz w:val="22"/>
          <w:szCs w:val="22"/>
          <w:lang w:val="hr-HR"/>
        </w:rPr>
        <w:t>ja</w:t>
      </w:r>
      <w:r w:rsidRPr="007C68B7">
        <w:rPr>
          <w:spacing w:val="1"/>
          <w:sz w:val="22"/>
          <w:szCs w:val="22"/>
          <w:lang w:val="hr-HR"/>
        </w:rPr>
        <w:t>v</w:t>
      </w:r>
      <w:r w:rsidRPr="007C68B7">
        <w:rPr>
          <w:sz w:val="22"/>
          <w:szCs w:val="22"/>
          <w:lang w:val="hr-HR"/>
        </w:rPr>
        <w:t>u kojom</w:t>
      </w:r>
      <w:r w:rsidRPr="007C68B7">
        <w:rPr>
          <w:spacing w:val="-14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Naručitelj</w:t>
      </w:r>
      <w:r w:rsidRPr="007C68B7">
        <w:rPr>
          <w:spacing w:val="-14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putem Nadzora izjavljuje</w:t>
      </w:r>
      <w:r w:rsidRPr="007C68B7">
        <w:rPr>
          <w:spacing w:val="-3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da su nedostaci uklonjeni,</w:t>
      </w:r>
      <w:r w:rsidRPr="007C68B7">
        <w:rPr>
          <w:spacing w:val="-3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a nedovršeni Radovi</w:t>
      </w:r>
      <w:r w:rsidRPr="007C68B7">
        <w:rPr>
          <w:spacing w:val="-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zgot</w:t>
      </w:r>
      <w:r w:rsidRPr="007C68B7">
        <w:rPr>
          <w:spacing w:val="1"/>
          <w:sz w:val="22"/>
          <w:szCs w:val="22"/>
          <w:lang w:val="hr-HR"/>
        </w:rPr>
        <w:t>o</w:t>
      </w:r>
      <w:r w:rsidRPr="007C68B7">
        <w:rPr>
          <w:spacing w:val="-1"/>
          <w:sz w:val="22"/>
          <w:szCs w:val="22"/>
          <w:lang w:val="hr-HR"/>
        </w:rPr>
        <w:t>v</w:t>
      </w:r>
      <w:r w:rsidRPr="007C68B7">
        <w:rPr>
          <w:sz w:val="22"/>
          <w:szCs w:val="22"/>
          <w:lang w:val="hr-HR"/>
        </w:rPr>
        <w:t>lje</w:t>
      </w:r>
      <w:r w:rsidRPr="007C68B7">
        <w:rPr>
          <w:spacing w:val="1"/>
          <w:sz w:val="22"/>
          <w:szCs w:val="22"/>
          <w:lang w:val="hr-HR"/>
        </w:rPr>
        <w:t>n</w:t>
      </w:r>
      <w:r w:rsidRPr="007C68B7">
        <w:rPr>
          <w:sz w:val="22"/>
          <w:szCs w:val="22"/>
          <w:lang w:val="hr-HR"/>
        </w:rPr>
        <w:t>i.</w:t>
      </w:r>
      <w:r w:rsidRPr="007C68B7">
        <w:rPr>
          <w:spacing w:val="-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Ova</w:t>
      </w:r>
      <w:r w:rsidRPr="007C68B7">
        <w:rPr>
          <w:spacing w:val="-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izjava</w:t>
      </w:r>
      <w:r w:rsidRPr="007C68B7">
        <w:rPr>
          <w:spacing w:val="-16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postaje dodatak Zapisnika o primopredaji Radova. Ukoliko Izvođač ne otkloni utvrđene nedostatke na Radovima u razumnom roku ostavljenom za njihovo uklanjanje, Naručitelj ima pravo za otklanjanje nedostataka angažirati treću osobu na teret i rizik Izvođača.</w:t>
      </w:r>
    </w:p>
    <w:p w14:paraId="68C757BD" w14:textId="77777777" w:rsidR="00713E4E" w:rsidRPr="007C68B7" w:rsidRDefault="00713E4E" w:rsidP="00713E4E">
      <w:pPr>
        <w:widowControl w:val="0"/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</w:p>
    <w:p w14:paraId="70BF8F9F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Izvođač se obvezuje da će prilikom primopredaje Naručitelju predočiti  dokumentaciju vezanu za izvođenje (ateste i eventualno drugu dokumentaciju sukladno pozitivnim propisima).</w:t>
      </w:r>
    </w:p>
    <w:p w14:paraId="7FF5CB15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137CDC71" w14:textId="7535289F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 xml:space="preserve">Po uredno izvršenom procesu primopredaje završenih Radova, Izvođač će dostaviti </w:t>
      </w:r>
      <w:r w:rsidR="00DF52E5">
        <w:rPr>
          <w:rFonts w:ascii="Times New Roman" w:hAnsi="Times New Roman"/>
        </w:rPr>
        <w:t xml:space="preserve">račun Naručitelju za izvršene radove. </w:t>
      </w:r>
    </w:p>
    <w:p w14:paraId="38219F9C" w14:textId="77777777" w:rsidR="00713E4E" w:rsidRPr="007C68B7" w:rsidRDefault="00713E4E" w:rsidP="00713E4E">
      <w:pPr>
        <w:jc w:val="both"/>
        <w:rPr>
          <w:sz w:val="22"/>
          <w:szCs w:val="22"/>
          <w:lang w:val="hr-HR"/>
        </w:rPr>
      </w:pPr>
    </w:p>
    <w:p w14:paraId="7CF5053A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5ED66EF1" w14:textId="77777777" w:rsidR="00713E4E" w:rsidRPr="007C68B7" w:rsidRDefault="00713E4E" w:rsidP="007015C5">
      <w:pPr>
        <w:pStyle w:val="Heading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10" w:name="_Toc477876240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otklanjanje nedostataka</w:t>
      </w:r>
      <w:bookmarkEnd w:id="10"/>
    </w:p>
    <w:p w14:paraId="636AEA8A" w14:textId="77777777" w:rsidR="00713E4E" w:rsidRPr="007C68B7" w:rsidRDefault="00713E4E" w:rsidP="00713E4E">
      <w:pPr>
        <w:rPr>
          <w:sz w:val="22"/>
          <w:szCs w:val="22"/>
          <w:lang w:val="hr-HR"/>
        </w:rPr>
      </w:pPr>
    </w:p>
    <w:p w14:paraId="17B4ABEB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  <w:bCs/>
        </w:rPr>
        <w:t xml:space="preserve">Izvođač je odgovoran da </w:t>
      </w:r>
      <w:r w:rsidRPr="007C68B7">
        <w:rPr>
          <w:rFonts w:ascii="Times New Roman" w:hAnsi="Times New Roman"/>
        </w:rPr>
        <w:t>izvedeni Radovi imaju</w:t>
      </w:r>
      <w:r w:rsidRPr="007C68B7">
        <w:rPr>
          <w:rFonts w:ascii="Times New Roman" w:hAnsi="Times New Roman"/>
          <w:spacing w:val="-22"/>
        </w:rPr>
        <w:t xml:space="preserve"> </w:t>
      </w:r>
      <w:r w:rsidRPr="007C68B7">
        <w:rPr>
          <w:rFonts w:ascii="Times New Roman" w:hAnsi="Times New Roman"/>
        </w:rPr>
        <w:t>sva svojstva zahtijevana zakonskim dok</w:t>
      </w:r>
      <w:r w:rsidRPr="007C68B7">
        <w:rPr>
          <w:rFonts w:ascii="Times New Roman" w:hAnsi="Times New Roman"/>
          <w:spacing w:val="1"/>
        </w:rPr>
        <w:t>u</w:t>
      </w:r>
      <w:r w:rsidRPr="007C68B7">
        <w:rPr>
          <w:rFonts w:ascii="Times New Roman" w:hAnsi="Times New Roman"/>
        </w:rPr>
        <w:t xml:space="preserve">mentima, projektnom dokumentacijom i </w:t>
      </w:r>
      <w:r w:rsidRPr="007C68B7">
        <w:rPr>
          <w:rFonts w:ascii="Times New Roman" w:hAnsi="Times New Roman"/>
          <w:spacing w:val="1"/>
        </w:rPr>
        <w:t>t</w:t>
      </w:r>
      <w:r w:rsidRPr="007C68B7">
        <w:rPr>
          <w:rFonts w:ascii="Times New Roman" w:hAnsi="Times New Roman"/>
        </w:rPr>
        <w:t>ehni</w:t>
      </w:r>
      <w:r w:rsidRPr="007C68B7">
        <w:rPr>
          <w:rFonts w:ascii="Times New Roman" w:hAnsi="Times New Roman"/>
          <w:spacing w:val="-1"/>
        </w:rPr>
        <w:t>č</w:t>
      </w:r>
      <w:r w:rsidRPr="007C68B7">
        <w:rPr>
          <w:rFonts w:ascii="Times New Roman" w:hAnsi="Times New Roman"/>
        </w:rPr>
        <w:t>kim</w:t>
      </w:r>
      <w:r w:rsidRPr="007C68B7">
        <w:rPr>
          <w:rFonts w:ascii="Times New Roman" w:hAnsi="Times New Roman"/>
          <w:spacing w:val="-12"/>
        </w:rPr>
        <w:t xml:space="preserve"> </w:t>
      </w:r>
      <w:r w:rsidRPr="007C68B7">
        <w:rPr>
          <w:rFonts w:ascii="Times New Roman" w:hAnsi="Times New Roman"/>
        </w:rPr>
        <w:t>stand</w:t>
      </w:r>
      <w:r w:rsidRPr="007C68B7">
        <w:rPr>
          <w:rFonts w:ascii="Times New Roman" w:hAnsi="Times New Roman"/>
          <w:spacing w:val="1"/>
        </w:rPr>
        <w:t>a</w:t>
      </w:r>
      <w:r w:rsidRPr="007C68B7">
        <w:rPr>
          <w:rFonts w:ascii="Times New Roman" w:hAnsi="Times New Roman"/>
        </w:rPr>
        <w:t>rdima.</w:t>
      </w:r>
      <w:r w:rsidRPr="007C68B7">
        <w:rPr>
          <w:rFonts w:ascii="Times New Roman" w:hAnsi="Times New Roman"/>
          <w:spacing w:val="-21"/>
        </w:rPr>
        <w:t xml:space="preserve"> </w:t>
      </w:r>
    </w:p>
    <w:p w14:paraId="09340C8C" w14:textId="77777777" w:rsidR="00713E4E" w:rsidRPr="007C68B7" w:rsidRDefault="00713E4E" w:rsidP="00713E4E">
      <w:pPr>
        <w:widowControl w:val="0"/>
        <w:tabs>
          <w:tab w:val="left" w:pos="800"/>
        </w:tabs>
        <w:autoSpaceDE w:val="0"/>
        <w:autoSpaceDN w:val="0"/>
        <w:adjustRightInd w:val="0"/>
        <w:ind w:left="1077" w:right="-20"/>
        <w:contextualSpacing/>
        <w:jc w:val="both"/>
        <w:rPr>
          <w:sz w:val="22"/>
          <w:szCs w:val="22"/>
          <w:lang w:val="hr-HR"/>
        </w:rPr>
      </w:pPr>
    </w:p>
    <w:p w14:paraId="2CD216DA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Izvo</w:t>
      </w:r>
      <w:r w:rsidR="00BE330D">
        <w:rPr>
          <w:rFonts w:ascii="Times New Roman" w:hAnsi="Times New Roman"/>
        </w:rPr>
        <w:t>đač</w:t>
      </w:r>
      <w:r w:rsidRPr="007C68B7">
        <w:rPr>
          <w:rFonts w:ascii="Times New Roman" w:hAnsi="Times New Roman"/>
        </w:rPr>
        <w:t xml:space="preserve"> je dužan otkloniti sve nedostatke  koji se uoče u jamstvenom roku.</w:t>
      </w:r>
    </w:p>
    <w:p w14:paraId="12C36152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0204F125" w14:textId="62DEB2D6" w:rsidR="00713E4E" w:rsidRPr="007C68B7" w:rsidRDefault="00713E4E" w:rsidP="00397157">
      <w:pPr>
        <w:pStyle w:val="ListParagraph"/>
        <w:numPr>
          <w:ilvl w:val="1"/>
          <w:numId w:val="19"/>
        </w:numPr>
        <w:spacing w:after="0" w:line="240" w:lineRule="auto"/>
        <w:jc w:val="both"/>
      </w:pPr>
      <w:r w:rsidRPr="007C68B7">
        <w:rPr>
          <w:rFonts w:ascii="Times New Roman" w:hAnsi="Times New Roman"/>
        </w:rPr>
        <w:t>Izvo</w:t>
      </w:r>
      <w:r w:rsidR="00BE330D">
        <w:rPr>
          <w:rFonts w:ascii="Times New Roman" w:hAnsi="Times New Roman"/>
        </w:rPr>
        <w:t>đač</w:t>
      </w:r>
      <w:r w:rsidRPr="007C68B7">
        <w:rPr>
          <w:rFonts w:ascii="Times New Roman" w:hAnsi="Times New Roman"/>
        </w:rPr>
        <w:t xml:space="preserve"> je dužan u garantnom roku, na pisani poziv Naručitelja, otkloniti nedostatke</w:t>
      </w:r>
      <w:r w:rsidR="00DF52E5">
        <w:rPr>
          <w:rFonts w:ascii="Times New Roman" w:hAnsi="Times New Roman"/>
        </w:rPr>
        <w:t xml:space="preserve"> u primjerenom roku koji ne može biti duži od 8 dana. </w:t>
      </w:r>
      <w:r w:rsidRPr="007C68B7">
        <w:rPr>
          <w:rFonts w:ascii="Times New Roman" w:hAnsi="Times New Roman"/>
        </w:rPr>
        <w:t xml:space="preserve"> </w:t>
      </w:r>
    </w:p>
    <w:p w14:paraId="329333DF" w14:textId="77777777" w:rsidR="00713E4E" w:rsidRPr="007C68B7" w:rsidRDefault="00713E4E" w:rsidP="00713E4E">
      <w:pPr>
        <w:widowControl w:val="0"/>
        <w:tabs>
          <w:tab w:val="left" w:pos="800"/>
        </w:tabs>
        <w:autoSpaceDE w:val="0"/>
        <w:autoSpaceDN w:val="0"/>
        <w:adjustRightInd w:val="0"/>
        <w:ind w:left="1077" w:right="-20"/>
        <w:contextualSpacing/>
        <w:jc w:val="both"/>
        <w:rPr>
          <w:sz w:val="22"/>
          <w:szCs w:val="22"/>
          <w:lang w:val="hr-HR"/>
        </w:rPr>
      </w:pPr>
    </w:p>
    <w:p w14:paraId="5439C555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U slučaju da Izvo</w:t>
      </w:r>
      <w:r w:rsidR="00BE330D">
        <w:rPr>
          <w:rFonts w:ascii="Times New Roman" w:hAnsi="Times New Roman"/>
        </w:rPr>
        <w:t>đač</w:t>
      </w:r>
      <w:r w:rsidRPr="007C68B7">
        <w:rPr>
          <w:rFonts w:ascii="Times New Roman" w:hAnsi="Times New Roman"/>
        </w:rPr>
        <w:t xml:space="preserve"> ne otkloni nedostatke u razumnom roku, Naručitelj može zatražiti otklon nedostataka kod drugog Izvođača, a za troškove teretiti Izvođača iz ovog Ugovora.</w:t>
      </w:r>
    </w:p>
    <w:p w14:paraId="4754271E" w14:textId="77777777" w:rsidR="00713E4E" w:rsidRPr="007C68B7" w:rsidRDefault="00713E4E" w:rsidP="007015C5">
      <w:pPr>
        <w:pStyle w:val="Heading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11" w:name="_Toc477876241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lastRenderedPageBreak/>
        <w:t>jamstvo za izvršene radove</w:t>
      </w:r>
      <w:bookmarkEnd w:id="11"/>
    </w:p>
    <w:p w14:paraId="026D908E" w14:textId="77777777" w:rsidR="00713E4E" w:rsidRPr="007C68B7" w:rsidRDefault="00713E4E" w:rsidP="00713E4E">
      <w:pPr>
        <w:jc w:val="both"/>
        <w:rPr>
          <w:b/>
          <w:sz w:val="22"/>
          <w:szCs w:val="22"/>
          <w:lang w:val="hr-HR"/>
        </w:rPr>
      </w:pPr>
    </w:p>
    <w:p w14:paraId="404F4538" w14:textId="7155461C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Gar</w:t>
      </w:r>
      <w:r w:rsidRPr="007C68B7">
        <w:rPr>
          <w:rFonts w:ascii="Times New Roman" w:hAnsi="Times New Roman"/>
          <w:spacing w:val="-1"/>
        </w:rPr>
        <w:t>a</w:t>
      </w:r>
      <w:r w:rsidRPr="007C68B7">
        <w:rPr>
          <w:rFonts w:ascii="Times New Roman" w:hAnsi="Times New Roman"/>
        </w:rPr>
        <w:t>ncija</w:t>
      </w:r>
      <w:r w:rsidRPr="007C68B7">
        <w:rPr>
          <w:rFonts w:ascii="Times New Roman" w:hAnsi="Times New Roman"/>
          <w:spacing w:val="13"/>
        </w:rPr>
        <w:t xml:space="preserve"> </w:t>
      </w:r>
      <w:r w:rsidRPr="007C68B7">
        <w:rPr>
          <w:rFonts w:ascii="Times New Roman" w:hAnsi="Times New Roman"/>
        </w:rPr>
        <w:t>za</w:t>
      </w:r>
      <w:r w:rsidRPr="007C68B7">
        <w:rPr>
          <w:rFonts w:ascii="Times New Roman" w:hAnsi="Times New Roman"/>
          <w:spacing w:val="13"/>
        </w:rPr>
        <w:t xml:space="preserve"> </w:t>
      </w:r>
      <w:r w:rsidRPr="007C68B7">
        <w:rPr>
          <w:rFonts w:ascii="Times New Roman" w:hAnsi="Times New Roman"/>
        </w:rPr>
        <w:t>p</w:t>
      </w:r>
      <w:r w:rsidRPr="007C68B7">
        <w:rPr>
          <w:rFonts w:ascii="Times New Roman" w:hAnsi="Times New Roman"/>
          <w:spacing w:val="1"/>
        </w:rPr>
        <w:t>o</w:t>
      </w:r>
      <w:r w:rsidRPr="007C68B7">
        <w:rPr>
          <w:rFonts w:ascii="Times New Roman" w:hAnsi="Times New Roman"/>
        </w:rPr>
        <w:t>stroj</w:t>
      </w:r>
      <w:r w:rsidRPr="007C68B7">
        <w:rPr>
          <w:rFonts w:ascii="Times New Roman" w:hAnsi="Times New Roman"/>
          <w:spacing w:val="1"/>
        </w:rPr>
        <w:t>e</w:t>
      </w:r>
      <w:r w:rsidRPr="007C68B7">
        <w:rPr>
          <w:rFonts w:ascii="Times New Roman" w:hAnsi="Times New Roman"/>
        </w:rPr>
        <w:t>nja</w:t>
      </w:r>
      <w:r w:rsidRPr="007C68B7">
        <w:rPr>
          <w:rFonts w:ascii="Times New Roman" w:hAnsi="Times New Roman"/>
          <w:spacing w:val="13"/>
        </w:rPr>
        <w:t xml:space="preserve"> </w:t>
      </w:r>
      <w:r w:rsidRPr="007C68B7">
        <w:rPr>
          <w:rFonts w:ascii="Times New Roman" w:hAnsi="Times New Roman"/>
        </w:rPr>
        <w:t>i</w:t>
      </w:r>
      <w:r w:rsidRPr="007C68B7">
        <w:rPr>
          <w:rFonts w:ascii="Times New Roman" w:hAnsi="Times New Roman"/>
          <w:spacing w:val="13"/>
        </w:rPr>
        <w:t xml:space="preserve"> </w:t>
      </w:r>
      <w:r w:rsidRPr="007C68B7">
        <w:rPr>
          <w:rFonts w:ascii="Times New Roman" w:hAnsi="Times New Roman"/>
        </w:rPr>
        <w:t>opremu</w:t>
      </w:r>
      <w:r w:rsidRPr="007C68B7">
        <w:rPr>
          <w:rFonts w:ascii="Times New Roman" w:hAnsi="Times New Roman"/>
          <w:spacing w:val="13"/>
        </w:rPr>
        <w:t xml:space="preserve"> </w:t>
      </w:r>
      <w:r w:rsidRPr="007C68B7">
        <w:rPr>
          <w:rFonts w:ascii="Times New Roman" w:hAnsi="Times New Roman"/>
        </w:rPr>
        <w:t>je</w:t>
      </w:r>
      <w:r w:rsidRPr="007C68B7">
        <w:rPr>
          <w:rFonts w:ascii="Times New Roman" w:hAnsi="Times New Roman"/>
          <w:spacing w:val="13"/>
        </w:rPr>
        <w:t xml:space="preserve"> </w:t>
      </w:r>
      <w:r w:rsidRPr="007C68B7">
        <w:rPr>
          <w:rFonts w:ascii="Times New Roman" w:hAnsi="Times New Roman"/>
        </w:rPr>
        <w:t>u</w:t>
      </w:r>
      <w:r w:rsidRPr="007C68B7">
        <w:rPr>
          <w:rFonts w:ascii="Times New Roman" w:hAnsi="Times New Roman"/>
          <w:spacing w:val="13"/>
        </w:rPr>
        <w:t xml:space="preserve"> </w:t>
      </w:r>
      <w:r w:rsidRPr="007C68B7">
        <w:rPr>
          <w:rFonts w:ascii="Times New Roman" w:hAnsi="Times New Roman"/>
        </w:rPr>
        <w:t>skladu s garantnim</w:t>
      </w:r>
      <w:r w:rsidRPr="007C68B7">
        <w:rPr>
          <w:rFonts w:ascii="Times New Roman" w:hAnsi="Times New Roman"/>
          <w:spacing w:val="-3"/>
        </w:rPr>
        <w:t xml:space="preserve"> </w:t>
      </w:r>
      <w:r w:rsidRPr="007C68B7">
        <w:rPr>
          <w:rFonts w:ascii="Times New Roman" w:hAnsi="Times New Roman"/>
        </w:rPr>
        <w:t>r</w:t>
      </w:r>
      <w:r w:rsidRPr="007C68B7">
        <w:rPr>
          <w:rFonts w:ascii="Times New Roman" w:hAnsi="Times New Roman"/>
          <w:spacing w:val="-1"/>
        </w:rPr>
        <w:t>o</w:t>
      </w:r>
      <w:r w:rsidRPr="007C68B7">
        <w:rPr>
          <w:rFonts w:ascii="Times New Roman" w:hAnsi="Times New Roman"/>
        </w:rPr>
        <w:t>kovima i uvjetima</w:t>
      </w:r>
      <w:r w:rsidRPr="007C68B7">
        <w:rPr>
          <w:rFonts w:ascii="Times New Roman" w:hAnsi="Times New Roman"/>
          <w:spacing w:val="-3"/>
        </w:rPr>
        <w:t xml:space="preserve"> </w:t>
      </w:r>
      <w:r w:rsidRPr="007C68B7">
        <w:rPr>
          <w:rFonts w:ascii="Times New Roman" w:hAnsi="Times New Roman"/>
        </w:rPr>
        <w:t>iz garantnog lista dobavlja</w:t>
      </w:r>
      <w:r w:rsidRPr="007C68B7">
        <w:rPr>
          <w:rFonts w:ascii="Times New Roman" w:hAnsi="Times New Roman"/>
          <w:spacing w:val="-1"/>
        </w:rPr>
        <w:t>č</w:t>
      </w:r>
      <w:r w:rsidRPr="007C68B7">
        <w:rPr>
          <w:rFonts w:ascii="Times New Roman" w:hAnsi="Times New Roman"/>
        </w:rPr>
        <w:t xml:space="preserve">a </w:t>
      </w:r>
      <w:r w:rsidRPr="007C68B7">
        <w:rPr>
          <w:rFonts w:ascii="Times New Roman" w:hAnsi="Times New Roman"/>
          <w:spacing w:val="-22"/>
        </w:rPr>
        <w:t xml:space="preserve"> </w:t>
      </w:r>
      <w:r w:rsidRPr="007C68B7">
        <w:rPr>
          <w:rFonts w:ascii="Times New Roman" w:hAnsi="Times New Roman"/>
        </w:rPr>
        <w:t>i</w:t>
      </w:r>
      <w:r w:rsidRPr="007C68B7">
        <w:rPr>
          <w:rFonts w:ascii="Times New Roman" w:hAnsi="Times New Roman"/>
          <w:spacing w:val="1"/>
        </w:rPr>
        <w:t>l</w:t>
      </w:r>
      <w:r w:rsidRPr="007C68B7">
        <w:rPr>
          <w:rFonts w:ascii="Times New Roman" w:hAnsi="Times New Roman"/>
        </w:rPr>
        <w:t>i</w:t>
      </w:r>
      <w:r w:rsidRPr="007C68B7">
        <w:rPr>
          <w:rFonts w:ascii="Times New Roman" w:hAnsi="Times New Roman"/>
          <w:spacing w:val="22"/>
        </w:rPr>
        <w:t xml:space="preserve"> </w:t>
      </w:r>
      <w:r w:rsidRPr="007C68B7">
        <w:rPr>
          <w:rFonts w:ascii="Times New Roman" w:hAnsi="Times New Roman"/>
        </w:rPr>
        <w:t>proizvođa</w:t>
      </w:r>
      <w:r w:rsidRPr="007C68B7">
        <w:rPr>
          <w:rFonts w:ascii="Times New Roman" w:hAnsi="Times New Roman"/>
          <w:spacing w:val="-1"/>
        </w:rPr>
        <w:t>č</w:t>
      </w:r>
      <w:r w:rsidRPr="007C68B7">
        <w:rPr>
          <w:rFonts w:ascii="Times New Roman" w:hAnsi="Times New Roman"/>
        </w:rPr>
        <w:t>a.</w:t>
      </w:r>
      <w:r w:rsidRPr="007C68B7">
        <w:rPr>
          <w:rFonts w:ascii="Times New Roman" w:hAnsi="Times New Roman"/>
          <w:spacing w:val="23"/>
        </w:rPr>
        <w:t xml:space="preserve"> </w:t>
      </w:r>
      <w:r w:rsidRPr="007C68B7">
        <w:rPr>
          <w:rFonts w:ascii="Times New Roman" w:hAnsi="Times New Roman"/>
        </w:rPr>
        <w:t>Sve</w:t>
      </w:r>
      <w:r w:rsidRPr="007C68B7">
        <w:rPr>
          <w:rFonts w:ascii="Times New Roman" w:hAnsi="Times New Roman"/>
          <w:spacing w:val="11"/>
        </w:rPr>
        <w:t xml:space="preserve"> </w:t>
      </w:r>
      <w:r w:rsidRPr="007C68B7">
        <w:rPr>
          <w:rFonts w:ascii="Times New Roman" w:hAnsi="Times New Roman"/>
        </w:rPr>
        <w:t>ove</w:t>
      </w:r>
      <w:r w:rsidRPr="007C68B7">
        <w:rPr>
          <w:rFonts w:ascii="Times New Roman" w:hAnsi="Times New Roman"/>
          <w:spacing w:val="11"/>
        </w:rPr>
        <w:t xml:space="preserve"> </w:t>
      </w:r>
      <w:r w:rsidRPr="007C68B7">
        <w:rPr>
          <w:rFonts w:ascii="Times New Roman" w:hAnsi="Times New Roman"/>
        </w:rPr>
        <w:t>gore</w:t>
      </w:r>
      <w:r w:rsidRPr="007C68B7">
        <w:rPr>
          <w:rFonts w:ascii="Times New Roman" w:hAnsi="Times New Roman"/>
          <w:spacing w:val="11"/>
        </w:rPr>
        <w:t xml:space="preserve"> </w:t>
      </w:r>
      <w:r w:rsidRPr="007C68B7">
        <w:rPr>
          <w:rFonts w:ascii="Times New Roman" w:hAnsi="Times New Roman"/>
        </w:rPr>
        <w:t>spome</w:t>
      </w:r>
      <w:r w:rsidRPr="007C68B7">
        <w:rPr>
          <w:rFonts w:ascii="Times New Roman" w:hAnsi="Times New Roman"/>
          <w:spacing w:val="-1"/>
        </w:rPr>
        <w:t>n</w:t>
      </w:r>
      <w:r w:rsidRPr="007C68B7">
        <w:rPr>
          <w:rFonts w:ascii="Times New Roman" w:hAnsi="Times New Roman"/>
        </w:rPr>
        <w:t>ute</w:t>
      </w:r>
      <w:r w:rsidRPr="007C68B7">
        <w:rPr>
          <w:rFonts w:ascii="Times New Roman" w:hAnsi="Times New Roman"/>
          <w:spacing w:val="11"/>
        </w:rPr>
        <w:t xml:space="preserve"> </w:t>
      </w:r>
      <w:r w:rsidRPr="007C68B7">
        <w:rPr>
          <w:rFonts w:ascii="Times New Roman" w:hAnsi="Times New Roman"/>
        </w:rPr>
        <w:t>garancije</w:t>
      </w:r>
      <w:r w:rsidRPr="007C68B7">
        <w:rPr>
          <w:rFonts w:ascii="Times New Roman" w:hAnsi="Times New Roman"/>
          <w:spacing w:val="11"/>
        </w:rPr>
        <w:t xml:space="preserve"> </w:t>
      </w:r>
      <w:r w:rsidRPr="007C68B7">
        <w:rPr>
          <w:rFonts w:ascii="Times New Roman" w:hAnsi="Times New Roman"/>
        </w:rPr>
        <w:t>po</w:t>
      </w:r>
      <w:r w:rsidRPr="007C68B7">
        <w:rPr>
          <w:rFonts w:ascii="Times New Roman" w:hAnsi="Times New Roman"/>
          <w:spacing w:val="-1"/>
        </w:rPr>
        <w:t>č</w:t>
      </w:r>
      <w:r w:rsidRPr="007C68B7">
        <w:rPr>
          <w:rFonts w:ascii="Times New Roman" w:hAnsi="Times New Roman"/>
        </w:rPr>
        <w:t>inju</w:t>
      </w:r>
      <w:r w:rsidRPr="007C68B7">
        <w:rPr>
          <w:rFonts w:ascii="Times New Roman" w:hAnsi="Times New Roman"/>
          <w:spacing w:val="11"/>
        </w:rPr>
        <w:t xml:space="preserve"> </w:t>
      </w:r>
      <w:r w:rsidRPr="007C68B7">
        <w:rPr>
          <w:rFonts w:ascii="Times New Roman" w:hAnsi="Times New Roman"/>
        </w:rPr>
        <w:t>te</w:t>
      </w:r>
      <w:r w:rsidRPr="007C68B7">
        <w:rPr>
          <w:rFonts w:ascii="Times New Roman" w:hAnsi="Times New Roman"/>
          <w:spacing w:val="1"/>
        </w:rPr>
        <w:t>ć</w:t>
      </w:r>
      <w:r w:rsidRPr="007C68B7">
        <w:rPr>
          <w:rFonts w:ascii="Times New Roman" w:hAnsi="Times New Roman"/>
        </w:rPr>
        <w:t>i od</w:t>
      </w:r>
      <w:r w:rsidRPr="007C68B7">
        <w:rPr>
          <w:rFonts w:ascii="Times New Roman" w:hAnsi="Times New Roman"/>
          <w:spacing w:val="18"/>
        </w:rPr>
        <w:t xml:space="preserve"> </w:t>
      </w:r>
      <w:r w:rsidRPr="007C68B7">
        <w:rPr>
          <w:rFonts w:ascii="Times New Roman" w:hAnsi="Times New Roman"/>
        </w:rPr>
        <w:t>dana potpisa Primopredajnog</w:t>
      </w:r>
      <w:r w:rsidRPr="007C68B7">
        <w:rPr>
          <w:rFonts w:ascii="Times New Roman" w:hAnsi="Times New Roman"/>
          <w:spacing w:val="18"/>
        </w:rPr>
        <w:t xml:space="preserve"> </w:t>
      </w:r>
      <w:r w:rsidRPr="007C68B7">
        <w:rPr>
          <w:rFonts w:ascii="Times New Roman" w:hAnsi="Times New Roman"/>
        </w:rPr>
        <w:t>zapis</w:t>
      </w:r>
      <w:r w:rsidRPr="007C68B7">
        <w:rPr>
          <w:rFonts w:ascii="Times New Roman" w:hAnsi="Times New Roman"/>
          <w:spacing w:val="1"/>
        </w:rPr>
        <w:t>n</w:t>
      </w:r>
      <w:r w:rsidRPr="007C68B7">
        <w:rPr>
          <w:rFonts w:ascii="Times New Roman" w:hAnsi="Times New Roman"/>
        </w:rPr>
        <w:t>ika</w:t>
      </w:r>
      <w:r w:rsidRPr="007C68B7">
        <w:rPr>
          <w:rFonts w:ascii="Times New Roman" w:hAnsi="Times New Roman"/>
          <w:spacing w:val="18"/>
        </w:rPr>
        <w:t xml:space="preserve"> </w:t>
      </w:r>
      <w:r w:rsidRPr="007C68B7">
        <w:rPr>
          <w:rFonts w:ascii="Times New Roman" w:hAnsi="Times New Roman"/>
          <w:spacing w:val="1"/>
        </w:rPr>
        <w:t>o</w:t>
      </w:r>
      <w:r w:rsidRPr="007C68B7">
        <w:rPr>
          <w:rFonts w:ascii="Times New Roman" w:hAnsi="Times New Roman"/>
        </w:rPr>
        <w:t>d</w:t>
      </w:r>
      <w:r w:rsidRPr="007C68B7">
        <w:rPr>
          <w:rFonts w:ascii="Times New Roman" w:hAnsi="Times New Roman"/>
          <w:spacing w:val="18"/>
        </w:rPr>
        <w:t xml:space="preserve"> </w:t>
      </w:r>
      <w:r w:rsidRPr="007C68B7">
        <w:rPr>
          <w:rFonts w:ascii="Times New Roman" w:hAnsi="Times New Roman"/>
        </w:rPr>
        <w:t>strane Nadzora u ime Naručitelja,</w:t>
      </w:r>
      <w:r w:rsidRPr="007C68B7">
        <w:rPr>
          <w:rFonts w:ascii="Times New Roman" w:hAnsi="Times New Roman"/>
          <w:spacing w:val="-19"/>
        </w:rPr>
        <w:t xml:space="preserve"> </w:t>
      </w:r>
      <w:r w:rsidRPr="007C68B7">
        <w:rPr>
          <w:rFonts w:ascii="Times New Roman" w:hAnsi="Times New Roman"/>
        </w:rPr>
        <w:t>i/ili</w:t>
      </w:r>
      <w:r w:rsidRPr="007C68B7">
        <w:rPr>
          <w:rFonts w:ascii="Times New Roman" w:hAnsi="Times New Roman"/>
          <w:spacing w:val="-19"/>
        </w:rPr>
        <w:t xml:space="preserve"> </w:t>
      </w:r>
      <w:r w:rsidRPr="007C68B7">
        <w:rPr>
          <w:rFonts w:ascii="Times New Roman" w:hAnsi="Times New Roman"/>
          <w:spacing w:val="1"/>
        </w:rPr>
        <w:t>o</w:t>
      </w:r>
      <w:r w:rsidRPr="007C68B7">
        <w:rPr>
          <w:rFonts w:ascii="Times New Roman" w:hAnsi="Times New Roman"/>
        </w:rPr>
        <w:t>d</w:t>
      </w:r>
      <w:r w:rsidRPr="007C68B7">
        <w:rPr>
          <w:rFonts w:ascii="Times New Roman" w:hAnsi="Times New Roman"/>
          <w:spacing w:val="-19"/>
        </w:rPr>
        <w:t xml:space="preserve"> </w:t>
      </w:r>
      <w:r w:rsidRPr="007C68B7">
        <w:rPr>
          <w:rFonts w:ascii="Times New Roman" w:hAnsi="Times New Roman"/>
        </w:rPr>
        <w:t>dana potpisiva</w:t>
      </w:r>
      <w:r w:rsidRPr="007C68B7">
        <w:rPr>
          <w:rFonts w:ascii="Times New Roman" w:hAnsi="Times New Roman"/>
          <w:spacing w:val="1"/>
        </w:rPr>
        <w:t>n</w:t>
      </w:r>
      <w:r w:rsidRPr="007C68B7">
        <w:rPr>
          <w:rFonts w:ascii="Times New Roman" w:hAnsi="Times New Roman"/>
          <w:spacing w:val="-1"/>
        </w:rPr>
        <w:t>j</w:t>
      </w:r>
      <w:r w:rsidRPr="007C68B7">
        <w:rPr>
          <w:rFonts w:ascii="Times New Roman" w:hAnsi="Times New Roman"/>
        </w:rPr>
        <w:t>a</w:t>
      </w:r>
      <w:r w:rsidRPr="007C68B7">
        <w:rPr>
          <w:rFonts w:ascii="Times New Roman" w:hAnsi="Times New Roman"/>
          <w:spacing w:val="3"/>
        </w:rPr>
        <w:t xml:space="preserve"> </w:t>
      </w:r>
      <w:r w:rsidRPr="007C68B7">
        <w:rPr>
          <w:rFonts w:ascii="Times New Roman" w:hAnsi="Times New Roman"/>
        </w:rPr>
        <w:t>izj</w:t>
      </w:r>
      <w:r w:rsidRPr="007C68B7">
        <w:rPr>
          <w:rFonts w:ascii="Times New Roman" w:hAnsi="Times New Roman"/>
          <w:spacing w:val="1"/>
        </w:rPr>
        <w:t>a</w:t>
      </w:r>
      <w:r w:rsidRPr="007C68B7">
        <w:rPr>
          <w:rFonts w:ascii="Times New Roman" w:hAnsi="Times New Roman"/>
        </w:rPr>
        <w:t>ve</w:t>
      </w:r>
      <w:r w:rsidRPr="007C68B7">
        <w:rPr>
          <w:rFonts w:ascii="Times New Roman" w:hAnsi="Times New Roman"/>
          <w:spacing w:val="2"/>
        </w:rPr>
        <w:t xml:space="preserve"> </w:t>
      </w:r>
      <w:r w:rsidRPr="007C68B7">
        <w:rPr>
          <w:rFonts w:ascii="Times New Roman" w:hAnsi="Times New Roman"/>
        </w:rPr>
        <w:t>o</w:t>
      </w:r>
      <w:r w:rsidRPr="007C68B7">
        <w:rPr>
          <w:rFonts w:ascii="Times New Roman" w:hAnsi="Times New Roman"/>
          <w:spacing w:val="2"/>
        </w:rPr>
        <w:t xml:space="preserve"> </w:t>
      </w:r>
      <w:r w:rsidRPr="007C68B7">
        <w:rPr>
          <w:rFonts w:ascii="Times New Roman" w:hAnsi="Times New Roman"/>
        </w:rPr>
        <w:t>o</w:t>
      </w:r>
      <w:r w:rsidRPr="007C68B7">
        <w:rPr>
          <w:rFonts w:ascii="Times New Roman" w:hAnsi="Times New Roman"/>
          <w:spacing w:val="1"/>
        </w:rPr>
        <w:t>t</w:t>
      </w:r>
      <w:r w:rsidRPr="007C68B7">
        <w:rPr>
          <w:rFonts w:ascii="Times New Roman" w:hAnsi="Times New Roman"/>
        </w:rPr>
        <w:t>klanja</w:t>
      </w:r>
      <w:r w:rsidRPr="007C68B7">
        <w:rPr>
          <w:rFonts w:ascii="Times New Roman" w:hAnsi="Times New Roman"/>
          <w:spacing w:val="1"/>
        </w:rPr>
        <w:t>n</w:t>
      </w:r>
      <w:r w:rsidRPr="007C68B7">
        <w:rPr>
          <w:rFonts w:ascii="Times New Roman" w:hAnsi="Times New Roman"/>
        </w:rPr>
        <w:t>ju</w:t>
      </w:r>
      <w:r w:rsidRPr="007C68B7">
        <w:rPr>
          <w:rFonts w:ascii="Times New Roman" w:hAnsi="Times New Roman"/>
          <w:spacing w:val="3"/>
        </w:rPr>
        <w:t xml:space="preserve"> </w:t>
      </w:r>
      <w:r w:rsidRPr="007C68B7">
        <w:rPr>
          <w:rFonts w:ascii="Times New Roman" w:hAnsi="Times New Roman"/>
        </w:rPr>
        <w:t>svih</w:t>
      </w:r>
      <w:r w:rsidRPr="007C68B7">
        <w:rPr>
          <w:rFonts w:ascii="Times New Roman" w:hAnsi="Times New Roman"/>
          <w:spacing w:val="3"/>
        </w:rPr>
        <w:t xml:space="preserve"> </w:t>
      </w:r>
      <w:r w:rsidRPr="007C68B7">
        <w:rPr>
          <w:rFonts w:ascii="Times New Roman" w:hAnsi="Times New Roman"/>
        </w:rPr>
        <w:t>uo</w:t>
      </w:r>
      <w:r w:rsidRPr="007C68B7">
        <w:rPr>
          <w:rFonts w:ascii="Times New Roman" w:hAnsi="Times New Roman"/>
          <w:spacing w:val="-1"/>
        </w:rPr>
        <w:t>č</w:t>
      </w:r>
      <w:r w:rsidRPr="007C68B7">
        <w:rPr>
          <w:rFonts w:ascii="Times New Roman" w:hAnsi="Times New Roman"/>
        </w:rPr>
        <w:t>enih</w:t>
      </w:r>
      <w:r w:rsidRPr="007C68B7">
        <w:rPr>
          <w:rFonts w:ascii="Times New Roman" w:hAnsi="Times New Roman"/>
          <w:spacing w:val="3"/>
        </w:rPr>
        <w:t xml:space="preserve"> </w:t>
      </w:r>
      <w:r w:rsidRPr="007C68B7">
        <w:rPr>
          <w:rFonts w:ascii="Times New Roman" w:hAnsi="Times New Roman"/>
        </w:rPr>
        <w:t>n</w:t>
      </w:r>
      <w:r w:rsidRPr="007C68B7">
        <w:rPr>
          <w:rFonts w:ascii="Times New Roman" w:hAnsi="Times New Roman"/>
          <w:spacing w:val="1"/>
        </w:rPr>
        <w:t>e</w:t>
      </w:r>
      <w:r w:rsidRPr="007C68B7">
        <w:rPr>
          <w:rFonts w:ascii="Times New Roman" w:hAnsi="Times New Roman"/>
        </w:rPr>
        <w:t>dostataka i nedovršenosti.</w:t>
      </w:r>
    </w:p>
    <w:p w14:paraId="3C1F4093" w14:textId="77777777" w:rsidR="00713E4E" w:rsidRPr="007C68B7" w:rsidRDefault="00713E4E" w:rsidP="00713E4E">
      <w:pPr>
        <w:widowControl w:val="0"/>
        <w:tabs>
          <w:tab w:val="left" w:pos="800"/>
        </w:tabs>
        <w:autoSpaceDE w:val="0"/>
        <w:autoSpaceDN w:val="0"/>
        <w:adjustRightInd w:val="0"/>
        <w:ind w:left="792" w:right="-20"/>
        <w:contextualSpacing/>
        <w:jc w:val="both"/>
        <w:rPr>
          <w:sz w:val="22"/>
          <w:szCs w:val="22"/>
          <w:lang w:val="hr-HR"/>
        </w:rPr>
      </w:pPr>
    </w:p>
    <w:p w14:paraId="15FD1FF8" w14:textId="77777777" w:rsidR="00713E4E" w:rsidRDefault="00713E4E" w:rsidP="007015C5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Naručitelj i/ili</w:t>
      </w:r>
      <w:r w:rsidRPr="007C68B7">
        <w:rPr>
          <w:spacing w:val="-18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Nadzor imaju pravo zahtijeva</w:t>
      </w:r>
      <w:r w:rsidRPr="007C68B7">
        <w:rPr>
          <w:spacing w:val="1"/>
          <w:sz w:val="22"/>
          <w:szCs w:val="22"/>
          <w:lang w:val="hr-HR"/>
        </w:rPr>
        <w:t>t</w:t>
      </w:r>
      <w:r w:rsidRPr="007C68B7">
        <w:rPr>
          <w:sz w:val="22"/>
          <w:szCs w:val="22"/>
          <w:lang w:val="hr-HR"/>
        </w:rPr>
        <w:t>i</w:t>
      </w:r>
      <w:r w:rsidRPr="007C68B7">
        <w:rPr>
          <w:spacing w:val="-2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otkl</w:t>
      </w:r>
      <w:r w:rsidRPr="007C68B7">
        <w:rPr>
          <w:spacing w:val="1"/>
          <w:sz w:val="22"/>
          <w:szCs w:val="22"/>
          <w:lang w:val="hr-HR"/>
        </w:rPr>
        <w:t>a</w:t>
      </w:r>
      <w:r w:rsidRPr="007C68B7">
        <w:rPr>
          <w:sz w:val="22"/>
          <w:szCs w:val="22"/>
          <w:lang w:val="hr-HR"/>
        </w:rPr>
        <w:t>njanje</w:t>
      </w:r>
      <w:r w:rsidRPr="007C68B7">
        <w:rPr>
          <w:spacing w:val="-2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nedosta</w:t>
      </w:r>
      <w:r w:rsidRPr="007C68B7">
        <w:rPr>
          <w:spacing w:val="1"/>
          <w:sz w:val="22"/>
          <w:szCs w:val="22"/>
          <w:lang w:val="hr-HR"/>
        </w:rPr>
        <w:t>t</w:t>
      </w:r>
      <w:r w:rsidRPr="007C68B7">
        <w:rPr>
          <w:sz w:val="22"/>
          <w:szCs w:val="22"/>
          <w:lang w:val="hr-HR"/>
        </w:rPr>
        <w:t>aka</w:t>
      </w:r>
      <w:r w:rsidRPr="007C68B7">
        <w:rPr>
          <w:spacing w:val="-2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koji</w:t>
      </w:r>
      <w:r w:rsidRPr="007C68B7">
        <w:rPr>
          <w:spacing w:val="-2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se</w:t>
      </w:r>
      <w:r w:rsidRPr="007C68B7">
        <w:rPr>
          <w:spacing w:val="-22"/>
          <w:sz w:val="22"/>
          <w:szCs w:val="22"/>
          <w:lang w:val="hr-HR"/>
        </w:rPr>
        <w:t xml:space="preserve"> </w:t>
      </w:r>
      <w:r w:rsidRPr="007C68B7">
        <w:rPr>
          <w:spacing w:val="1"/>
          <w:sz w:val="22"/>
          <w:szCs w:val="22"/>
          <w:lang w:val="hr-HR"/>
        </w:rPr>
        <w:t>ni</w:t>
      </w:r>
      <w:r w:rsidRPr="007C68B7">
        <w:rPr>
          <w:sz w:val="22"/>
          <w:szCs w:val="22"/>
          <w:lang w:val="hr-HR"/>
        </w:rPr>
        <w:t>su</w:t>
      </w:r>
      <w:r w:rsidRPr="007C68B7">
        <w:rPr>
          <w:spacing w:val="-2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mogli uo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>iti uob</w:t>
      </w:r>
      <w:r w:rsidRPr="007C68B7">
        <w:rPr>
          <w:spacing w:val="1"/>
          <w:sz w:val="22"/>
          <w:szCs w:val="22"/>
          <w:lang w:val="hr-HR"/>
        </w:rPr>
        <w:t>i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>aje</w:t>
      </w:r>
      <w:r w:rsidRPr="007C68B7">
        <w:rPr>
          <w:spacing w:val="1"/>
          <w:sz w:val="22"/>
          <w:szCs w:val="22"/>
          <w:lang w:val="hr-HR"/>
        </w:rPr>
        <w:t>n</w:t>
      </w:r>
      <w:r w:rsidRPr="007C68B7">
        <w:rPr>
          <w:sz w:val="22"/>
          <w:szCs w:val="22"/>
          <w:lang w:val="hr-HR"/>
        </w:rPr>
        <w:t>im pregledom tijekom primopredaje v</w:t>
      </w:r>
      <w:r w:rsidRPr="007C68B7">
        <w:rPr>
          <w:spacing w:val="1"/>
          <w:sz w:val="22"/>
          <w:szCs w:val="22"/>
          <w:lang w:val="hr-HR"/>
        </w:rPr>
        <w:t>e</w:t>
      </w:r>
      <w:r w:rsidRPr="007C68B7">
        <w:rPr>
          <w:sz w:val="22"/>
          <w:szCs w:val="22"/>
          <w:lang w:val="hr-HR"/>
        </w:rPr>
        <w:t>ć</w:t>
      </w:r>
      <w:r w:rsidRPr="007C68B7">
        <w:rPr>
          <w:spacing w:val="-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su otkriveni</w:t>
      </w:r>
      <w:r w:rsidRPr="007C68B7">
        <w:rPr>
          <w:spacing w:val="-21"/>
          <w:sz w:val="22"/>
          <w:szCs w:val="22"/>
          <w:lang w:val="hr-HR"/>
        </w:rPr>
        <w:t xml:space="preserve"> </w:t>
      </w:r>
      <w:r w:rsidRPr="007C68B7">
        <w:rPr>
          <w:spacing w:val="1"/>
          <w:sz w:val="22"/>
          <w:szCs w:val="22"/>
          <w:lang w:val="hr-HR"/>
        </w:rPr>
        <w:t>t</w:t>
      </w:r>
      <w:r w:rsidRPr="007C68B7">
        <w:rPr>
          <w:sz w:val="22"/>
          <w:szCs w:val="22"/>
          <w:lang w:val="hr-HR"/>
        </w:rPr>
        <w:t>ijek</w:t>
      </w:r>
      <w:r w:rsidRPr="007C68B7">
        <w:rPr>
          <w:spacing w:val="1"/>
          <w:sz w:val="22"/>
          <w:szCs w:val="22"/>
          <w:lang w:val="hr-HR"/>
        </w:rPr>
        <w:t>o</w:t>
      </w:r>
      <w:r w:rsidRPr="007C68B7">
        <w:rPr>
          <w:sz w:val="22"/>
          <w:szCs w:val="22"/>
          <w:lang w:val="hr-HR"/>
        </w:rPr>
        <w:t>m</w:t>
      </w:r>
      <w:r w:rsidRPr="007C68B7">
        <w:rPr>
          <w:spacing w:val="-2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 xml:space="preserve">garantnog </w:t>
      </w:r>
      <w:r w:rsidRPr="007C68B7">
        <w:rPr>
          <w:spacing w:val="-2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 xml:space="preserve">roka </w:t>
      </w:r>
      <w:r w:rsidRPr="007C68B7">
        <w:rPr>
          <w:spacing w:val="-2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a najk</w:t>
      </w:r>
      <w:r w:rsidRPr="007C68B7">
        <w:rPr>
          <w:spacing w:val="1"/>
          <w:sz w:val="22"/>
          <w:szCs w:val="22"/>
          <w:lang w:val="hr-HR"/>
        </w:rPr>
        <w:t>a</w:t>
      </w:r>
      <w:r w:rsidRPr="007C68B7">
        <w:rPr>
          <w:sz w:val="22"/>
          <w:szCs w:val="22"/>
          <w:lang w:val="hr-HR"/>
        </w:rPr>
        <w:t>snije do posljednjeg</w:t>
      </w:r>
      <w:r w:rsidRPr="007C68B7">
        <w:rPr>
          <w:spacing w:val="-15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da</w:t>
      </w:r>
      <w:r w:rsidRPr="007C68B7">
        <w:rPr>
          <w:spacing w:val="1"/>
          <w:sz w:val="22"/>
          <w:szCs w:val="22"/>
          <w:lang w:val="hr-HR"/>
        </w:rPr>
        <w:t>n</w:t>
      </w:r>
      <w:r w:rsidRPr="007C68B7">
        <w:rPr>
          <w:sz w:val="22"/>
          <w:szCs w:val="22"/>
          <w:lang w:val="hr-HR"/>
        </w:rPr>
        <w:t>a</w:t>
      </w:r>
      <w:r w:rsidRPr="007C68B7">
        <w:rPr>
          <w:spacing w:val="-15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valjanos</w:t>
      </w:r>
      <w:r w:rsidRPr="007C68B7">
        <w:rPr>
          <w:spacing w:val="1"/>
          <w:sz w:val="22"/>
          <w:szCs w:val="22"/>
          <w:lang w:val="hr-HR"/>
        </w:rPr>
        <w:t>t</w:t>
      </w:r>
      <w:r w:rsidRPr="007C68B7">
        <w:rPr>
          <w:sz w:val="22"/>
          <w:szCs w:val="22"/>
          <w:lang w:val="hr-HR"/>
        </w:rPr>
        <w:t>i j</w:t>
      </w:r>
      <w:r w:rsidRPr="007C68B7">
        <w:rPr>
          <w:spacing w:val="1"/>
          <w:sz w:val="22"/>
          <w:szCs w:val="22"/>
          <w:lang w:val="hr-HR"/>
        </w:rPr>
        <w:t>a</w:t>
      </w:r>
      <w:r w:rsidRPr="007C68B7">
        <w:rPr>
          <w:sz w:val="22"/>
          <w:szCs w:val="22"/>
          <w:lang w:val="hr-HR"/>
        </w:rPr>
        <w:t>mstva,</w:t>
      </w:r>
      <w:r w:rsidRPr="007C68B7">
        <w:rPr>
          <w:spacing w:val="-15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zatraž</w:t>
      </w:r>
      <w:r w:rsidRPr="007C68B7">
        <w:rPr>
          <w:spacing w:val="1"/>
          <w:sz w:val="22"/>
          <w:szCs w:val="22"/>
          <w:lang w:val="hr-HR"/>
        </w:rPr>
        <w:t>e</w:t>
      </w:r>
      <w:r w:rsidRPr="007C68B7">
        <w:rPr>
          <w:sz w:val="22"/>
          <w:szCs w:val="22"/>
          <w:lang w:val="hr-HR"/>
        </w:rPr>
        <w:t>nim kroz zahtjev,</w:t>
      </w:r>
      <w:r w:rsidRPr="007C68B7">
        <w:rPr>
          <w:spacing w:val="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u</w:t>
      </w:r>
      <w:r w:rsidRPr="007C68B7">
        <w:rPr>
          <w:spacing w:val="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pisa</w:t>
      </w:r>
      <w:r w:rsidRPr="007C68B7">
        <w:rPr>
          <w:spacing w:val="1"/>
          <w:sz w:val="22"/>
          <w:szCs w:val="22"/>
          <w:lang w:val="hr-HR"/>
        </w:rPr>
        <w:t>n</w:t>
      </w:r>
      <w:r w:rsidRPr="007C68B7">
        <w:rPr>
          <w:sz w:val="22"/>
          <w:szCs w:val="22"/>
          <w:lang w:val="hr-HR"/>
        </w:rPr>
        <w:t>om</w:t>
      </w:r>
      <w:r w:rsidRPr="007C68B7">
        <w:rPr>
          <w:spacing w:val="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obliku,</w:t>
      </w:r>
      <w:r w:rsidRPr="007C68B7">
        <w:rPr>
          <w:spacing w:val="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uru</w:t>
      </w:r>
      <w:r w:rsidRPr="007C68B7">
        <w:rPr>
          <w:spacing w:val="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>en</w:t>
      </w:r>
      <w:r w:rsidRPr="007C68B7">
        <w:rPr>
          <w:spacing w:val="16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predstavniku</w:t>
      </w:r>
      <w:r w:rsidRPr="007C68B7">
        <w:rPr>
          <w:spacing w:val="18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Izv</w:t>
      </w:r>
      <w:r w:rsidRPr="007C68B7">
        <w:rPr>
          <w:spacing w:val="1"/>
          <w:sz w:val="22"/>
          <w:szCs w:val="22"/>
          <w:lang w:val="hr-HR"/>
        </w:rPr>
        <w:t>o</w:t>
      </w:r>
      <w:r w:rsidRPr="007C68B7">
        <w:rPr>
          <w:sz w:val="22"/>
          <w:szCs w:val="22"/>
          <w:lang w:val="hr-HR"/>
        </w:rPr>
        <w:t>đa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 xml:space="preserve">a. Takav </w:t>
      </w:r>
      <w:r w:rsidRPr="007C68B7">
        <w:rPr>
          <w:spacing w:val="-8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pisani z</w:t>
      </w:r>
      <w:r w:rsidRPr="007C68B7">
        <w:rPr>
          <w:spacing w:val="1"/>
          <w:sz w:val="22"/>
          <w:szCs w:val="22"/>
          <w:lang w:val="hr-HR"/>
        </w:rPr>
        <w:t>a</w:t>
      </w:r>
      <w:r w:rsidRPr="007C68B7">
        <w:rPr>
          <w:sz w:val="22"/>
          <w:szCs w:val="22"/>
          <w:lang w:val="hr-HR"/>
        </w:rPr>
        <w:t xml:space="preserve">htjev </w:t>
      </w:r>
      <w:r w:rsidRPr="007C68B7">
        <w:rPr>
          <w:spacing w:val="-8"/>
          <w:sz w:val="22"/>
          <w:szCs w:val="22"/>
          <w:lang w:val="hr-HR"/>
        </w:rPr>
        <w:t>z</w:t>
      </w:r>
      <w:r w:rsidRPr="007C68B7">
        <w:rPr>
          <w:sz w:val="22"/>
          <w:szCs w:val="22"/>
          <w:lang w:val="hr-HR"/>
        </w:rPr>
        <w:t>a uklanj</w:t>
      </w:r>
      <w:r w:rsidRPr="007C68B7">
        <w:rPr>
          <w:spacing w:val="1"/>
          <w:sz w:val="22"/>
          <w:szCs w:val="22"/>
          <w:lang w:val="hr-HR"/>
        </w:rPr>
        <w:t>a</w:t>
      </w:r>
      <w:r w:rsidRPr="007C68B7">
        <w:rPr>
          <w:sz w:val="22"/>
          <w:szCs w:val="22"/>
          <w:lang w:val="hr-HR"/>
        </w:rPr>
        <w:t>njem</w:t>
      </w:r>
      <w:r w:rsidRPr="007C68B7">
        <w:rPr>
          <w:spacing w:val="-8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nedostataka mora sadržavati</w:t>
      </w:r>
      <w:r w:rsidRPr="007C68B7">
        <w:rPr>
          <w:spacing w:val="6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opis</w:t>
      </w:r>
      <w:r w:rsidRPr="007C68B7">
        <w:rPr>
          <w:spacing w:val="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nedostataka,</w:t>
      </w:r>
      <w:r w:rsidRPr="007C68B7">
        <w:rPr>
          <w:spacing w:val="6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opis</w:t>
      </w:r>
      <w:r w:rsidRPr="007C68B7">
        <w:rPr>
          <w:spacing w:val="6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negativnih</w:t>
      </w:r>
      <w:r w:rsidRPr="007C68B7">
        <w:rPr>
          <w:spacing w:val="6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</w:t>
      </w:r>
      <w:r w:rsidRPr="007C68B7">
        <w:rPr>
          <w:spacing w:val="1"/>
          <w:sz w:val="22"/>
          <w:szCs w:val="22"/>
          <w:lang w:val="hr-HR"/>
        </w:rPr>
        <w:t>o</w:t>
      </w:r>
      <w:r w:rsidRPr="007C68B7">
        <w:rPr>
          <w:sz w:val="22"/>
          <w:szCs w:val="22"/>
          <w:lang w:val="hr-HR"/>
        </w:rPr>
        <w:t>sljedica</w:t>
      </w:r>
      <w:r w:rsidRPr="007C68B7">
        <w:rPr>
          <w:spacing w:val="6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te traženi način uklanjanja nedosta</w:t>
      </w:r>
      <w:r w:rsidRPr="007C68B7">
        <w:rPr>
          <w:spacing w:val="1"/>
          <w:sz w:val="22"/>
          <w:szCs w:val="22"/>
          <w:lang w:val="hr-HR"/>
        </w:rPr>
        <w:t>t</w:t>
      </w:r>
      <w:r w:rsidRPr="007C68B7">
        <w:rPr>
          <w:sz w:val="22"/>
          <w:szCs w:val="22"/>
          <w:lang w:val="hr-HR"/>
        </w:rPr>
        <w:t>aka.</w:t>
      </w:r>
    </w:p>
    <w:p w14:paraId="7ECF1437" w14:textId="77777777" w:rsidR="001B27D4" w:rsidRDefault="001B27D4" w:rsidP="001B27D4">
      <w:pPr>
        <w:pStyle w:val="ListParagraph"/>
      </w:pPr>
    </w:p>
    <w:p w14:paraId="1C1FFE5E" w14:textId="0A6F2353" w:rsidR="00713E4E" w:rsidRDefault="00713E4E" w:rsidP="001B27D4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1B27D4">
        <w:rPr>
          <w:sz w:val="22"/>
          <w:szCs w:val="22"/>
          <w:lang w:val="hr-HR"/>
        </w:rPr>
        <w:t>Tijekom</w:t>
      </w:r>
      <w:r w:rsidRPr="001B27D4">
        <w:rPr>
          <w:spacing w:val="19"/>
          <w:sz w:val="22"/>
          <w:szCs w:val="22"/>
          <w:lang w:val="hr-HR"/>
        </w:rPr>
        <w:t xml:space="preserve"> </w:t>
      </w:r>
      <w:r w:rsidRPr="001B27D4">
        <w:rPr>
          <w:sz w:val="22"/>
          <w:szCs w:val="22"/>
          <w:lang w:val="hr-HR"/>
        </w:rPr>
        <w:t>garantnog</w:t>
      </w:r>
      <w:r w:rsidRPr="001B27D4">
        <w:rPr>
          <w:spacing w:val="19"/>
          <w:sz w:val="22"/>
          <w:szCs w:val="22"/>
          <w:lang w:val="hr-HR"/>
        </w:rPr>
        <w:t xml:space="preserve"> </w:t>
      </w:r>
      <w:r w:rsidRPr="001B27D4">
        <w:rPr>
          <w:sz w:val="22"/>
          <w:szCs w:val="22"/>
          <w:lang w:val="hr-HR"/>
        </w:rPr>
        <w:t>roka</w:t>
      </w:r>
      <w:r w:rsidRPr="001B27D4">
        <w:rPr>
          <w:spacing w:val="19"/>
          <w:sz w:val="22"/>
          <w:szCs w:val="22"/>
          <w:lang w:val="hr-HR"/>
        </w:rPr>
        <w:t xml:space="preserve"> </w:t>
      </w:r>
      <w:r w:rsidRPr="001B27D4">
        <w:rPr>
          <w:sz w:val="22"/>
          <w:szCs w:val="22"/>
          <w:lang w:val="hr-HR"/>
        </w:rPr>
        <w:t>Izvođač</w:t>
      </w:r>
      <w:r w:rsidRPr="001B27D4">
        <w:rPr>
          <w:spacing w:val="20"/>
          <w:sz w:val="22"/>
          <w:szCs w:val="22"/>
          <w:lang w:val="hr-HR"/>
        </w:rPr>
        <w:t xml:space="preserve"> </w:t>
      </w:r>
      <w:r w:rsidRPr="001B27D4">
        <w:rPr>
          <w:sz w:val="22"/>
          <w:szCs w:val="22"/>
          <w:lang w:val="hr-HR"/>
        </w:rPr>
        <w:t>je</w:t>
      </w:r>
      <w:r w:rsidRPr="001B27D4">
        <w:rPr>
          <w:spacing w:val="19"/>
          <w:sz w:val="22"/>
          <w:szCs w:val="22"/>
          <w:lang w:val="hr-HR"/>
        </w:rPr>
        <w:t xml:space="preserve"> </w:t>
      </w:r>
      <w:r w:rsidRPr="001B27D4">
        <w:rPr>
          <w:sz w:val="22"/>
          <w:szCs w:val="22"/>
          <w:lang w:val="hr-HR"/>
        </w:rPr>
        <w:t>dužan,</w:t>
      </w:r>
      <w:r w:rsidRPr="001B27D4">
        <w:rPr>
          <w:spacing w:val="20"/>
          <w:sz w:val="22"/>
          <w:szCs w:val="22"/>
          <w:lang w:val="hr-HR"/>
        </w:rPr>
        <w:t xml:space="preserve"> </w:t>
      </w:r>
      <w:r w:rsidRPr="001B27D4">
        <w:rPr>
          <w:sz w:val="22"/>
          <w:szCs w:val="22"/>
          <w:lang w:val="hr-HR"/>
        </w:rPr>
        <w:t>bez</w:t>
      </w:r>
      <w:r w:rsidRPr="001B27D4">
        <w:rPr>
          <w:spacing w:val="20"/>
          <w:sz w:val="22"/>
          <w:szCs w:val="22"/>
          <w:lang w:val="hr-HR"/>
        </w:rPr>
        <w:t xml:space="preserve"> </w:t>
      </w:r>
      <w:r w:rsidRPr="001B27D4">
        <w:rPr>
          <w:sz w:val="22"/>
          <w:szCs w:val="22"/>
          <w:lang w:val="hr-HR"/>
        </w:rPr>
        <w:t>naknade, popraviti</w:t>
      </w:r>
      <w:r w:rsidRPr="001B27D4">
        <w:rPr>
          <w:spacing w:val="-9"/>
          <w:sz w:val="22"/>
          <w:szCs w:val="22"/>
          <w:lang w:val="hr-HR"/>
        </w:rPr>
        <w:t xml:space="preserve"> </w:t>
      </w:r>
      <w:r w:rsidRPr="001B27D4">
        <w:rPr>
          <w:sz w:val="22"/>
          <w:szCs w:val="22"/>
          <w:lang w:val="hr-HR"/>
        </w:rPr>
        <w:t>ili za</w:t>
      </w:r>
      <w:r w:rsidRPr="001B27D4">
        <w:rPr>
          <w:spacing w:val="1"/>
          <w:sz w:val="22"/>
          <w:szCs w:val="22"/>
          <w:lang w:val="hr-HR"/>
        </w:rPr>
        <w:t>m</w:t>
      </w:r>
      <w:r w:rsidRPr="001B27D4">
        <w:rPr>
          <w:sz w:val="22"/>
          <w:szCs w:val="22"/>
          <w:lang w:val="hr-HR"/>
        </w:rPr>
        <w:t>ijenit</w:t>
      </w:r>
      <w:r w:rsidR="00905835">
        <w:rPr>
          <w:sz w:val="22"/>
          <w:szCs w:val="22"/>
          <w:lang w:val="hr-HR"/>
        </w:rPr>
        <w:t xml:space="preserve"> </w:t>
      </w:r>
      <w:r w:rsidR="001B27D4" w:rsidRPr="001B27D4">
        <w:rPr>
          <w:sz w:val="22"/>
          <w:szCs w:val="22"/>
          <w:lang w:val="hr-HR"/>
        </w:rPr>
        <w:t>opremu</w:t>
      </w:r>
      <w:r w:rsidRPr="001B27D4">
        <w:rPr>
          <w:sz w:val="22"/>
          <w:szCs w:val="22"/>
          <w:lang w:val="hr-HR"/>
        </w:rPr>
        <w:t xml:space="preserve"> </w:t>
      </w:r>
      <w:r w:rsidRPr="001B27D4">
        <w:rPr>
          <w:spacing w:val="-7"/>
          <w:sz w:val="22"/>
          <w:szCs w:val="22"/>
          <w:lang w:val="hr-HR"/>
        </w:rPr>
        <w:t xml:space="preserve"> </w:t>
      </w:r>
      <w:r w:rsidRPr="001B27D4">
        <w:rPr>
          <w:sz w:val="22"/>
          <w:szCs w:val="22"/>
          <w:lang w:val="hr-HR"/>
        </w:rPr>
        <w:t xml:space="preserve">ili </w:t>
      </w:r>
      <w:r w:rsidRPr="001B27D4">
        <w:rPr>
          <w:spacing w:val="-9"/>
          <w:sz w:val="22"/>
          <w:szCs w:val="22"/>
          <w:lang w:val="hr-HR"/>
        </w:rPr>
        <w:t xml:space="preserve"> </w:t>
      </w:r>
      <w:r w:rsidRPr="001B27D4">
        <w:rPr>
          <w:sz w:val="22"/>
          <w:szCs w:val="22"/>
          <w:lang w:val="hr-HR"/>
        </w:rPr>
        <w:t>dijel</w:t>
      </w:r>
      <w:r w:rsidRPr="001B27D4">
        <w:rPr>
          <w:spacing w:val="1"/>
          <w:sz w:val="22"/>
          <w:szCs w:val="22"/>
          <w:lang w:val="hr-HR"/>
        </w:rPr>
        <w:t>o</w:t>
      </w:r>
      <w:r w:rsidRPr="001B27D4">
        <w:rPr>
          <w:sz w:val="22"/>
          <w:szCs w:val="22"/>
          <w:lang w:val="hr-HR"/>
        </w:rPr>
        <w:t>v</w:t>
      </w:r>
      <w:r w:rsidR="00905835">
        <w:rPr>
          <w:sz w:val="22"/>
          <w:szCs w:val="22"/>
          <w:lang w:val="hr-HR"/>
        </w:rPr>
        <w:t xml:space="preserve">e </w:t>
      </w:r>
      <w:r w:rsidR="001B27D4" w:rsidRPr="001B27D4">
        <w:rPr>
          <w:sz w:val="22"/>
          <w:szCs w:val="22"/>
          <w:lang w:val="hr-HR"/>
        </w:rPr>
        <w:t>opreme</w:t>
      </w:r>
      <w:r w:rsidRPr="001B27D4">
        <w:rPr>
          <w:sz w:val="22"/>
          <w:szCs w:val="22"/>
          <w:lang w:val="hr-HR"/>
        </w:rPr>
        <w:t xml:space="preserve"> u sv</w:t>
      </w:r>
      <w:r w:rsidRPr="001B27D4">
        <w:rPr>
          <w:spacing w:val="1"/>
          <w:sz w:val="22"/>
          <w:szCs w:val="22"/>
          <w:lang w:val="hr-HR"/>
        </w:rPr>
        <w:t>e</w:t>
      </w:r>
      <w:r w:rsidRPr="001B27D4">
        <w:rPr>
          <w:sz w:val="22"/>
          <w:szCs w:val="22"/>
          <w:lang w:val="hr-HR"/>
        </w:rPr>
        <w:t>zi kojih se p</w:t>
      </w:r>
      <w:r w:rsidRPr="001B27D4">
        <w:rPr>
          <w:spacing w:val="1"/>
          <w:sz w:val="22"/>
          <w:szCs w:val="22"/>
          <w:lang w:val="hr-HR"/>
        </w:rPr>
        <w:t>o</w:t>
      </w:r>
      <w:r w:rsidRPr="001B27D4">
        <w:rPr>
          <w:sz w:val="22"/>
          <w:szCs w:val="22"/>
          <w:lang w:val="hr-HR"/>
        </w:rPr>
        <w:t>k</w:t>
      </w:r>
      <w:r w:rsidRPr="001B27D4">
        <w:rPr>
          <w:spacing w:val="1"/>
          <w:sz w:val="22"/>
          <w:szCs w:val="22"/>
          <w:lang w:val="hr-HR"/>
        </w:rPr>
        <w:t>a</w:t>
      </w:r>
      <w:r w:rsidRPr="001B27D4">
        <w:rPr>
          <w:sz w:val="22"/>
          <w:szCs w:val="22"/>
          <w:lang w:val="hr-HR"/>
        </w:rPr>
        <w:t xml:space="preserve">žu nedostaci. </w:t>
      </w:r>
    </w:p>
    <w:p w14:paraId="1AF6E163" w14:textId="77777777" w:rsidR="00905835" w:rsidRDefault="00905835" w:rsidP="00905835">
      <w:pPr>
        <w:pStyle w:val="ListParagraph"/>
      </w:pPr>
    </w:p>
    <w:p w14:paraId="126E170C" w14:textId="77777777" w:rsidR="00713E4E" w:rsidRPr="00905835" w:rsidRDefault="00713E4E" w:rsidP="00905835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905835">
        <w:rPr>
          <w:sz w:val="22"/>
          <w:szCs w:val="22"/>
          <w:lang w:val="hr-HR"/>
        </w:rPr>
        <w:t>Datum početka uklanjanja nedostataka mora</w:t>
      </w:r>
      <w:r w:rsidRPr="00905835">
        <w:rPr>
          <w:spacing w:val="-19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se pisano d</w:t>
      </w:r>
      <w:r w:rsidRPr="00905835">
        <w:rPr>
          <w:spacing w:val="-1"/>
          <w:sz w:val="22"/>
          <w:szCs w:val="22"/>
          <w:lang w:val="hr-HR"/>
        </w:rPr>
        <w:t>o</w:t>
      </w:r>
      <w:r w:rsidRPr="00905835">
        <w:rPr>
          <w:sz w:val="22"/>
          <w:szCs w:val="22"/>
          <w:lang w:val="hr-HR"/>
        </w:rPr>
        <w:t>govoriti. Ukoliko Izvođač ne smatra</w:t>
      </w:r>
      <w:r w:rsidRPr="00905835">
        <w:rPr>
          <w:spacing w:val="-3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o</w:t>
      </w:r>
      <w:r w:rsidRPr="00905835">
        <w:rPr>
          <w:spacing w:val="1"/>
          <w:sz w:val="22"/>
          <w:szCs w:val="22"/>
          <w:lang w:val="hr-HR"/>
        </w:rPr>
        <w:t>b</w:t>
      </w:r>
      <w:r w:rsidRPr="00905835">
        <w:rPr>
          <w:sz w:val="22"/>
          <w:szCs w:val="22"/>
          <w:lang w:val="hr-HR"/>
        </w:rPr>
        <w:t>avijest</w:t>
      </w:r>
      <w:r w:rsidRPr="00905835">
        <w:rPr>
          <w:spacing w:val="-1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o ne</w:t>
      </w:r>
      <w:r w:rsidRPr="00905835">
        <w:rPr>
          <w:spacing w:val="1"/>
          <w:sz w:val="22"/>
          <w:szCs w:val="22"/>
          <w:lang w:val="hr-HR"/>
        </w:rPr>
        <w:t>d</w:t>
      </w:r>
      <w:r w:rsidRPr="00905835">
        <w:rPr>
          <w:sz w:val="22"/>
          <w:szCs w:val="22"/>
          <w:lang w:val="hr-HR"/>
        </w:rPr>
        <w:t>ostacima</w:t>
      </w:r>
      <w:r w:rsidRPr="00905835">
        <w:rPr>
          <w:spacing w:val="-3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opr</w:t>
      </w:r>
      <w:r w:rsidRPr="00905835">
        <w:rPr>
          <w:spacing w:val="1"/>
          <w:sz w:val="22"/>
          <w:szCs w:val="22"/>
          <w:lang w:val="hr-HR"/>
        </w:rPr>
        <w:t>a</w:t>
      </w:r>
      <w:r w:rsidRPr="00905835">
        <w:rPr>
          <w:spacing w:val="-1"/>
          <w:sz w:val="22"/>
          <w:szCs w:val="22"/>
          <w:lang w:val="hr-HR"/>
        </w:rPr>
        <w:t>v</w:t>
      </w:r>
      <w:r w:rsidRPr="00905835">
        <w:rPr>
          <w:sz w:val="22"/>
          <w:szCs w:val="22"/>
          <w:lang w:val="hr-HR"/>
        </w:rPr>
        <w:t>danom, Naručitelj</w:t>
      </w:r>
      <w:r w:rsidRPr="00905835">
        <w:rPr>
          <w:spacing w:val="2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i/ili</w:t>
      </w:r>
      <w:r w:rsidRPr="00905835">
        <w:rPr>
          <w:spacing w:val="2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Nadzor</w:t>
      </w:r>
      <w:r w:rsidRPr="00905835">
        <w:rPr>
          <w:spacing w:val="2"/>
          <w:sz w:val="22"/>
          <w:szCs w:val="22"/>
          <w:lang w:val="hr-HR"/>
        </w:rPr>
        <w:t xml:space="preserve"> </w:t>
      </w:r>
      <w:r w:rsidRPr="00905835">
        <w:rPr>
          <w:spacing w:val="1"/>
          <w:sz w:val="22"/>
          <w:szCs w:val="22"/>
          <w:lang w:val="hr-HR"/>
        </w:rPr>
        <w:t>a</w:t>
      </w:r>
      <w:r w:rsidRPr="00905835">
        <w:rPr>
          <w:sz w:val="22"/>
          <w:szCs w:val="22"/>
          <w:lang w:val="hr-HR"/>
        </w:rPr>
        <w:t>ngažirat</w:t>
      </w:r>
      <w:r w:rsidRPr="00905835">
        <w:rPr>
          <w:spacing w:val="4"/>
          <w:sz w:val="22"/>
          <w:szCs w:val="22"/>
          <w:lang w:val="hr-HR"/>
        </w:rPr>
        <w:t xml:space="preserve"> </w:t>
      </w:r>
      <w:r w:rsidRPr="00905835">
        <w:rPr>
          <w:spacing w:val="-1"/>
          <w:sz w:val="22"/>
          <w:szCs w:val="22"/>
          <w:lang w:val="hr-HR"/>
        </w:rPr>
        <w:t>ć</w:t>
      </w:r>
      <w:r w:rsidRPr="00905835">
        <w:rPr>
          <w:sz w:val="22"/>
          <w:szCs w:val="22"/>
          <w:lang w:val="hr-HR"/>
        </w:rPr>
        <w:t>e</w:t>
      </w:r>
      <w:r w:rsidRPr="00905835">
        <w:rPr>
          <w:spacing w:val="2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stru</w:t>
      </w:r>
      <w:r w:rsidRPr="00905835">
        <w:rPr>
          <w:spacing w:val="1"/>
          <w:sz w:val="22"/>
          <w:szCs w:val="22"/>
          <w:lang w:val="hr-HR"/>
        </w:rPr>
        <w:t>č</w:t>
      </w:r>
      <w:r w:rsidRPr="00905835">
        <w:rPr>
          <w:sz w:val="22"/>
          <w:szCs w:val="22"/>
          <w:lang w:val="hr-HR"/>
        </w:rPr>
        <w:t>njaka</w:t>
      </w:r>
      <w:r w:rsidRPr="00905835">
        <w:rPr>
          <w:spacing w:val="2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k</w:t>
      </w:r>
      <w:r w:rsidRPr="00905835">
        <w:rPr>
          <w:spacing w:val="1"/>
          <w:sz w:val="22"/>
          <w:szCs w:val="22"/>
          <w:lang w:val="hr-HR"/>
        </w:rPr>
        <w:t>o</w:t>
      </w:r>
      <w:r w:rsidRPr="00905835">
        <w:rPr>
          <w:sz w:val="22"/>
          <w:szCs w:val="22"/>
          <w:lang w:val="hr-HR"/>
        </w:rPr>
        <w:t xml:space="preserve">ji </w:t>
      </w:r>
      <w:r w:rsidRPr="00905835">
        <w:rPr>
          <w:spacing w:val="-1"/>
          <w:sz w:val="22"/>
          <w:szCs w:val="22"/>
          <w:lang w:val="hr-HR"/>
        </w:rPr>
        <w:t>ć</w:t>
      </w:r>
      <w:r w:rsidRPr="00905835">
        <w:rPr>
          <w:sz w:val="22"/>
          <w:szCs w:val="22"/>
          <w:lang w:val="hr-HR"/>
        </w:rPr>
        <w:t>e</w:t>
      </w:r>
      <w:r w:rsidRPr="00905835">
        <w:rPr>
          <w:spacing w:val="11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pregledati</w:t>
      </w:r>
      <w:r w:rsidRPr="00905835">
        <w:rPr>
          <w:spacing w:val="11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sporne</w:t>
      </w:r>
      <w:r w:rsidRPr="00905835">
        <w:rPr>
          <w:spacing w:val="11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pozicij</w:t>
      </w:r>
      <w:r w:rsidRPr="00905835">
        <w:rPr>
          <w:spacing w:val="1"/>
          <w:sz w:val="22"/>
          <w:szCs w:val="22"/>
          <w:lang w:val="hr-HR"/>
        </w:rPr>
        <w:t>e</w:t>
      </w:r>
      <w:r w:rsidRPr="00905835">
        <w:rPr>
          <w:sz w:val="22"/>
          <w:szCs w:val="22"/>
          <w:lang w:val="hr-HR"/>
        </w:rPr>
        <w:t>.</w:t>
      </w:r>
      <w:r w:rsidRPr="00905835">
        <w:rPr>
          <w:spacing w:val="11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Ukoliko je</w:t>
      </w:r>
      <w:r w:rsidRPr="00905835">
        <w:rPr>
          <w:spacing w:val="12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zaklj</w:t>
      </w:r>
      <w:r w:rsidRPr="00905835">
        <w:rPr>
          <w:spacing w:val="2"/>
          <w:sz w:val="22"/>
          <w:szCs w:val="22"/>
          <w:lang w:val="hr-HR"/>
        </w:rPr>
        <w:t>u</w:t>
      </w:r>
      <w:r w:rsidRPr="00905835">
        <w:rPr>
          <w:spacing w:val="-1"/>
          <w:sz w:val="22"/>
          <w:szCs w:val="22"/>
          <w:lang w:val="hr-HR"/>
        </w:rPr>
        <w:t>č</w:t>
      </w:r>
      <w:r w:rsidRPr="00905835">
        <w:rPr>
          <w:sz w:val="22"/>
          <w:szCs w:val="22"/>
          <w:lang w:val="hr-HR"/>
        </w:rPr>
        <w:t>ak stru</w:t>
      </w:r>
      <w:r w:rsidRPr="00905835">
        <w:rPr>
          <w:spacing w:val="-1"/>
          <w:sz w:val="22"/>
          <w:szCs w:val="22"/>
          <w:lang w:val="hr-HR"/>
        </w:rPr>
        <w:t>č</w:t>
      </w:r>
      <w:r w:rsidRPr="00905835">
        <w:rPr>
          <w:sz w:val="22"/>
          <w:szCs w:val="22"/>
          <w:lang w:val="hr-HR"/>
        </w:rPr>
        <w:t>njaka</w:t>
      </w:r>
      <w:r w:rsidRPr="00905835">
        <w:rPr>
          <w:spacing w:val="12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da</w:t>
      </w:r>
      <w:r w:rsidRPr="00905835">
        <w:rPr>
          <w:spacing w:val="12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nedostaci</w:t>
      </w:r>
      <w:r w:rsidRPr="00905835">
        <w:rPr>
          <w:spacing w:val="12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post</w:t>
      </w:r>
      <w:r w:rsidRPr="00905835">
        <w:rPr>
          <w:spacing w:val="1"/>
          <w:sz w:val="22"/>
          <w:szCs w:val="22"/>
          <w:lang w:val="hr-HR"/>
        </w:rPr>
        <w:t>o</w:t>
      </w:r>
      <w:r w:rsidRPr="00905835">
        <w:rPr>
          <w:sz w:val="22"/>
          <w:szCs w:val="22"/>
          <w:lang w:val="hr-HR"/>
        </w:rPr>
        <w:t>je,</w:t>
      </w:r>
      <w:r w:rsidRPr="00905835">
        <w:rPr>
          <w:spacing w:val="12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Izvođač</w:t>
      </w:r>
      <w:r w:rsidRPr="00905835">
        <w:rPr>
          <w:spacing w:val="11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je</w:t>
      </w:r>
      <w:r w:rsidRPr="00905835">
        <w:rPr>
          <w:spacing w:val="12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duž</w:t>
      </w:r>
      <w:r w:rsidRPr="00905835">
        <w:rPr>
          <w:spacing w:val="1"/>
          <w:sz w:val="22"/>
          <w:szCs w:val="22"/>
          <w:lang w:val="hr-HR"/>
        </w:rPr>
        <w:t>a</w:t>
      </w:r>
      <w:r w:rsidRPr="00905835">
        <w:rPr>
          <w:sz w:val="22"/>
          <w:szCs w:val="22"/>
          <w:lang w:val="hr-HR"/>
        </w:rPr>
        <w:t>n</w:t>
      </w:r>
      <w:r w:rsidRPr="00905835">
        <w:rPr>
          <w:spacing w:val="12"/>
          <w:sz w:val="22"/>
          <w:szCs w:val="22"/>
          <w:lang w:val="hr-HR"/>
        </w:rPr>
        <w:t xml:space="preserve"> </w:t>
      </w:r>
      <w:r w:rsidRPr="00905835">
        <w:rPr>
          <w:sz w:val="22"/>
          <w:szCs w:val="22"/>
          <w:lang w:val="hr-HR"/>
        </w:rPr>
        <w:t>snosi</w:t>
      </w:r>
      <w:r w:rsidRPr="00905835">
        <w:rPr>
          <w:spacing w:val="1"/>
          <w:sz w:val="22"/>
          <w:szCs w:val="22"/>
          <w:lang w:val="hr-HR"/>
        </w:rPr>
        <w:t>t</w:t>
      </w:r>
      <w:r w:rsidRPr="00905835">
        <w:rPr>
          <w:sz w:val="22"/>
          <w:szCs w:val="22"/>
          <w:lang w:val="hr-HR"/>
        </w:rPr>
        <w:t>i i sve trošk</w:t>
      </w:r>
      <w:r w:rsidRPr="00905835">
        <w:rPr>
          <w:spacing w:val="1"/>
          <w:sz w:val="22"/>
          <w:szCs w:val="22"/>
          <w:lang w:val="hr-HR"/>
        </w:rPr>
        <w:t>o</w:t>
      </w:r>
      <w:r w:rsidRPr="00905835">
        <w:rPr>
          <w:sz w:val="22"/>
          <w:szCs w:val="22"/>
          <w:lang w:val="hr-HR"/>
        </w:rPr>
        <w:t>ve v</w:t>
      </w:r>
      <w:r w:rsidRPr="00905835">
        <w:rPr>
          <w:spacing w:val="1"/>
          <w:sz w:val="22"/>
          <w:szCs w:val="22"/>
          <w:lang w:val="hr-HR"/>
        </w:rPr>
        <w:t>j</w:t>
      </w:r>
      <w:r w:rsidRPr="00905835">
        <w:rPr>
          <w:sz w:val="22"/>
          <w:szCs w:val="22"/>
          <w:lang w:val="hr-HR"/>
        </w:rPr>
        <w:t>ešta</w:t>
      </w:r>
      <w:r w:rsidRPr="00905835">
        <w:rPr>
          <w:spacing w:val="-1"/>
          <w:sz w:val="22"/>
          <w:szCs w:val="22"/>
          <w:lang w:val="hr-HR"/>
        </w:rPr>
        <w:t>č</w:t>
      </w:r>
      <w:r w:rsidRPr="00905835">
        <w:rPr>
          <w:sz w:val="22"/>
          <w:szCs w:val="22"/>
          <w:lang w:val="hr-HR"/>
        </w:rPr>
        <w:t>enja.</w:t>
      </w:r>
    </w:p>
    <w:p w14:paraId="2476D1FF" w14:textId="77777777" w:rsidR="00713E4E" w:rsidRPr="007C68B7" w:rsidRDefault="00713E4E" w:rsidP="00713E4E">
      <w:pPr>
        <w:widowControl w:val="0"/>
        <w:tabs>
          <w:tab w:val="left" w:pos="800"/>
        </w:tabs>
        <w:autoSpaceDE w:val="0"/>
        <w:autoSpaceDN w:val="0"/>
        <w:adjustRightInd w:val="0"/>
        <w:ind w:left="792" w:right="-20"/>
        <w:contextualSpacing/>
        <w:jc w:val="both"/>
        <w:rPr>
          <w:sz w:val="22"/>
          <w:szCs w:val="22"/>
          <w:lang w:val="hr-HR"/>
        </w:rPr>
      </w:pPr>
    </w:p>
    <w:p w14:paraId="7D62E4AC" w14:textId="77777777" w:rsidR="00713E4E" w:rsidRPr="007C68B7" w:rsidRDefault="00713E4E" w:rsidP="007015C5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U slu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>aju da Izvođač ne</w:t>
      </w:r>
      <w:r w:rsidRPr="007C68B7">
        <w:rPr>
          <w:spacing w:val="8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ukl</w:t>
      </w:r>
      <w:r w:rsidRPr="007C68B7">
        <w:rPr>
          <w:spacing w:val="1"/>
          <w:sz w:val="22"/>
          <w:szCs w:val="22"/>
          <w:lang w:val="hr-HR"/>
        </w:rPr>
        <w:t>o</w:t>
      </w:r>
      <w:r w:rsidRPr="007C68B7">
        <w:rPr>
          <w:sz w:val="22"/>
          <w:szCs w:val="22"/>
          <w:lang w:val="hr-HR"/>
        </w:rPr>
        <w:t>ni</w:t>
      </w:r>
      <w:r w:rsidRPr="007C68B7">
        <w:rPr>
          <w:spacing w:val="8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nedostatke uo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 xml:space="preserve">ene u garancijskom </w:t>
      </w:r>
      <w:r w:rsidRPr="007C68B7">
        <w:rPr>
          <w:spacing w:val="2"/>
          <w:sz w:val="22"/>
          <w:szCs w:val="22"/>
          <w:lang w:val="hr-HR"/>
        </w:rPr>
        <w:t>r</w:t>
      </w:r>
      <w:r w:rsidRPr="007C68B7">
        <w:rPr>
          <w:sz w:val="22"/>
          <w:szCs w:val="22"/>
          <w:lang w:val="hr-HR"/>
        </w:rPr>
        <w:t>oku,</w:t>
      </w:r>
      <w:r w:rsidRPr="007C68B7">
        <w:rPr>
          <w:spacing w:val="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u</w:t>
      </w:r>
      <w:r w:rsidRPr="007C68B7">
        <w:rPr>
          <w:spacing w:val="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danom vremenu,</w:t>
      </w:r>
      <w:r w:rsidRPr="007C68B7">
        <w:rPr>
          <w:spacing w:val="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Naručitelj</w:t>
      </w:r>
      <w:r w:rsidRPr="007C68B7">
        <w:rPr>
          <w:spacing w:val="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je</w:t>
      </w:r>
      <w:r w:rsidRPr="007C68B7">
        <w:rPr>
          <w:spacing w:val="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ovlašten</w:t>
      </w:r>
      <w:r w:rsidRPr="007C68B7">
        <w:rPr>
          <w:spacing w:val="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popraviti</w:t>
      </w:r>
      <w:r w:rsidR="00DB5378">
        <w:rPr>
          <w:sz w:val="22"/>
          <w:szCs w:val="22"/>
          <w:lang w:val="hr-HR"/>
        </w:rPr>
        <w:t xml:space="preserve"> te nedostatke putem treće osobe o trošku Izvođača.</w:t>
      </w:r>
      <w:r w:rsidRPr="007C68B7">
        <w:rPr>
          <w:spacing w:val="5"/>
          <w:sz w:val="22"/>
          <w:szCs w:val="22"/>
          <w:lang w:val="hr-HR"/>
        </w:rPr>
        <w:t xml:space="preserve"> </w:t>
      </w:r>
    </w:p>
    <w:p w14:paraId="55EB8DCC" w14:textId="77777777" w:rsidR="00713E4E" w:rsidRPr="007C68B7" w:rsidRDefault="00713E4E" w:rsidP="00713E4E">
      <w:pPr>
        <w:widowControl w:val="0"/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</w:p>
    <w:p w14:paraId="48ABB9EE" w14:textId="77777777" w:rsidR="00713E4E" w:rsidRPr="007C68B7" w:rsidRDefault="00713E4E" w:rsidP="007015C5">
      <w:pPr>
        <w:pStyle w:val="Heading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12" w:name="_Toc477876242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otkaz ugovora</w:t>
      </w:r>
      <w:bookmarkEnd w:id="12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 xml:space="preserve"> </w:t>
      </w:r>
    </w:p>
    <w:p w14:paraId="7F08ABBC" w14:textId="77777777" w:rsidR="00713E4E" w:rsidRPr="007C68B7" w:rsidRDefault="00713E4E" w:rsidP="00713E4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14:paraId="0AB1480E" w14:textId="77777777" w:rsidR="00713E4E" w:rsidRPr="007C68B7" w:rsidRDefault="00713E4E" w:rsidP="00713E4E">
      <w:pPr>
        <w:widowControl w:val="0"/>
        <w:tabs>
          <w:tab w:val="left" w:pos="800"/>
        </w:tabs>
        <w:autoSpaceDE w:val="0"/>
        <w:autoSpaceDN w:val="0"/>
        <w:adjustRightInd w:val="0"/>
        <w:ind w:left="792" w:right="-20"/>
        <w:contextualSpacing/>
        <w:jc w:val="both"/>
        <w:rPr>
          <w:sz w:val="22"/>
          <w:szCs w:val="22"/>
          <w:lang w:val="hr-HR"/>
        </w:rPr>
      </w:pPr>
    </w:p>
    <w:p w14:paraId="1FAFB5AA" w14:textId="77777777" w:rsidR="00713E4E" w:rsidRPr="007C68B7" w:rsidRDefault="00713E4E" w:rsidP="007015C5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Naručitelj je ovlašten</w:t>
      </w:r>
      <w:r w:rsidRPr="007C68B7">
        <w:rPr>
          <w:spacing w:val="9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raskin</w:t>
      </w:r>
      <w:r w:rsidRPr="007C68B7">
        <w:rPr>
          <w:spacing w:val="1"/>
          <w:sz w:val="22"/>
          <w:szCs w:val="22"/>
          <w:lang w:val="hr-HR"/>
        </w:rPr>
        <w:t>u</w:t>
      </w:r>
      <w:r w:rsidRPr="007C68B7">
        <w:rPr>
          <w:sz w:val="22"/>
          <w:szCs w:val="22"/>
          <w:lang w:val="hr-HR"/>
        </w:rPr>
        <w:t>ti</w:t>
      </w:r>
      <w:r w:rsidRPr="007C68B7">
        <w:rPr>
          <w:spacing w:val="9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Ugovor</w:t>
      </w:r>
      <w:r w:rsidRPr="007C68B7">
        <w:rPr>
          <w:spacing w:val="9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iz slijed</w:t>
      </w:r>
      <w:r w:rsidRPr="007C68B7">
        <w:rPr>
          <w:spacing w:val="2"/>
          <w:sz w:val="22"/>
          <w:szCs w:val="22"/>
          <w:lang w:val="hr-HR"/>
        </w:rPr>
        <w:t>e</w:t>
      </w:r>
      <w:r w:rsidRPr="007C68B7">
        <w:rPr>
          <w:spacing w:val="-1"/>
          <w:sz w:val="22"/>
          <w:szCs w:val="22"/>
          <w:lang w:val="hr-HR"/>
        </w:rPr>
        <w:t>ć</w:t>
      </w:r>
      <w:r w:rsidRPr="007C68B7">
        <w:rPr>
          <w:spacing w:val="1"/>
          <w:sz w:val="22"/>
          <w:szCs w:val="22"/>
          <w:lang w:val="hr-HR"/>
        </w:rPr>
        <w:t xml:space="preserve">ih </w:t>
      </w:r>
      <w:r w:rsidRPr="007C68B7">
        <w:rPr>
          <w:sz w:val="22"/>
          <w:szCs w:val="22"/>
          <w:lang w:val="hr-HR"/>
        </w:rPr>
        <w:t>razloga:</w:t>
      </w:r>
    </w:p>
    <w:p w14:paraId="32D90F6E" w14:textId="77777777" w:rsidR="00713E4E" w:rsidRPr="007C68B7" w:rsidRDefault="00713E4E" w:rsidP="007015C5">
      <w:pPr>
        <w:widowControl w:val="0"/>
        <w:numPr>
          <w:ilvl w:val="2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U</w:t>
      </w:r>
      <w:r w:rsidRPr="007C68B7">
        <w:rPr>
          <w:spacing w:val="1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sl</w:t>
      </w:r>
      <w:r w:rsidRPr="007C68B7">
        <w:rPr>
          <w:spacing w:val="-1"/>
          <w:sz w:val="22"/>
          <w:szCs w:val="22"/>
          <w:lang w:val="hr-HR"/>
        </w:rPr>
        <w:t>uč</w:t>
      </w:r>
      <w:r w:rsidRPr="007C68B7">
        <w:rPr>
          <w:spacing w:val="1"/>
          <w:sz w:val="22"/>
          <w:szCs w:val="22"/>
          <w:lang w:val="hr-HR"/>
        </w:rPr>
        <w:t>a</w:t>
      </w:r>
      <w:r w:rsidRPr="007C68B7">
        <w:rPr>
          <w:spacing w:val="-1"/>
          <w:sz w:val="22"/>
          <w:szCs w:val="22"/>
          <w:lang w:val="hr-HR"/>
        </w:rPr>
        <w:t>j</w:t>
      </w:r>
      <w:r w:rsidRPr="007C68B7">
        <w:rPr>
          <w:sz w:val="22"/>
          <w:szCs w:val="22"/>
          <w:lang w:val="hr-HR"/>
        </w:rPr>
        <w:t>u</w:t>
      </w:r>
      <w:r w:rsidRPr="007C68B7">
        <w:rPr>
          <w:spacing w:val="1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da</w:t>
      </w:r>
      <w:r w:rsidRPr="007C68B7">
        <w:rPr>
          <w:spacing w:val="12"/>
          <w:sz w:val="22"/>
          <w:szCs w:val="22"/>
          <w:lang w:val="hr-HR"/>
        </w:rPr>
        <w:t xml:space="preserve"> </w:t>
      </w:r>
      <w:r w:rsidRPr="007C68B7">
        <w:rPr>
          <w:spacing w:val="1"/>
          <w:sz w:val="22"/>
          <w:szCs w:val="22"/>
          <w:lang w:val="hr-HR"/>
        </w:rPr>
        <w:t>I</w:t>
      </w:r>
      <w:r w:rsidRPr="007C68B7">
        <w:rPr>
          <w:spacing w:val="-1"/>
          <w:sz w:val="22"/>
          <w:szCs w:val="22"/>
          <w:lang w:val="hr-HR"/>
        </w:rPr>
        <w:t>z</w:t>
      </w:r>
      <w:r w:rsidRPr="007C68B7">
        <w:rPr>
          <w:sz w:val="22"/>
          <w:szCs w:val="22"/>
          <w:lang w:val="hr-HR"/>
        </w:rPr>
        <w:t>vođač</w:t>
      </w:r>
      <w:r w:rsidRPr="007C68B7">
        <w:rPr>
          <w:spacing w:val="1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postane</w:t>
      </w:r>
      <w:r w:rsidRPr="007C68B7">
        <w:rPr>
          <w:spacing w:val="12"/>
          <w:sz w:val="22"/>
          <w:szCs w:val="22"/>
          <w:lang w:val="hr-HR"/>
        </w:rPr>
        <w:t xml:space="preserve"> </w:t>
      </w:r>
      <w:r w:rsidRPr="007C68B7">
        <w:rPr>
          <w:spacing w:val="1"/>
          <w:sz w:val="22"/>
          <w:szCs w:val="22"/>
          <w:lang w:val="hr-HR"/>
        </w:rPr>
        <w:t>n</w:t>
      </w:r>
      <w:r w:rsidRPr="007C68B7">
        <w:rPr>
          <w:sz w:val="22"/>
          <w:szCs w:val="22"/>
          <w:lang w:val="hr-HR"/>
        </w:rPr>
        <w:t>esposoban</w:t>
      </w:r>
      <w:r w:rsidRPr="007C68B7">
        <w:rPr>
          <w:spacing w:val="13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za</w:t>
      </w:r>
      <w:r w:rsidRPr="007C68B7">
        <w:rPr>
          <w:spacing w:val="1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pla</w:t>
      </w:r>
      <w:r w:rsidRPr="007C68B7">
        <w:rPr>
          <w:spacing w:val="-1"/>
          <w:sz w:val="22"/>
          <w:szCs w:val="22"/>
          <w:lang w:val="hr-HR"/>
        </w:rPr>
        <w:t>ć</w:t>
      </w:r>
      <w:r w:rsidRPr="007C68B7">
        <w:rPr>
          <w:sz w:val="22"/>
          <w:szCs w:val="22"/>
          <w:lang w:val="hr-HR"/>
        </w:rPr>
        <w:t>anje</w:t>
      </w:r>
      <w:r w:rsidRPr="007C68B7">
        <w:rPr>
          <w:spacing w:val="13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ili</w:t>
      </w:r>
      <w:r w:rsidRPr="007C68B7">
        <w:rPr>
          <w:spacing w:val="-4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zbog ste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 xml:space="preserve">ajnog postupka </w:t>
      </w:r>
      <w:r w:rsidRPr="007C68B7">
        <w:rPr>
          <w:spacing w:val="-10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 xml:space="preserve">ili </w:t>
      </w:r>
      <w:r w:rsidRPr="007C68B7">
        <w:rPr>
          <w:spacing w:val="-9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sli</w:t>
      </w:r>
      <w:r w:rsidRPr="007C68B7">
        <w:rPr>
          <w:spacing w:val="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 xml:space="preserve">nih </w:t>
      </w:r>
      <w:r w:rsidRPr="007C68B7">
        <w:rPr>
          <w:spacing w:val="-10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 xml:space="preserve">postupaka </w:t>
      </w:r>
      <w:r w:rsidRPr="007C68B7">
        <w:rPr>
          <w:spacing w:val="-9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kod bilo k</w:t>
      </w:r>
      <w:r w:rsidRPr="007C68B7">
        <w:rPr>
          <w:spacing w:val="1"/>
          <w:sz w:val="22"/>
          <w:szCs w:val="22"/>
          <w:lang w:val="hr-HR"/>
        </w:rPr>
        <w:t>o</w:t>
      </w:r>
      <w:r w:rsidRPr="007C68B7">
        <w:rPr>
          <w:sz w:val="22"/>
          <w:szCs w:val="22"/>
          <w:lang w:val="hr-HR"/>
        </w:rPr>
        <w:t>jeg s</w:t>
      </w:r>
      <w:r w:rsidRPr="007C68B7">
        <w:rPr>
          <w:spacing w:val="1"/>
          <w:sz w:val="22"/>
          <w:szCs w:val="22"/>
          <w:lang w:val="hr-HR"/>
        </w:rPr>
        <w:t>u</w:t>
      </w:r>
      <w:r w:rsidRPr="007C68B7">
        <w:rPr>
          <w:sz w:val="22"/>
          <w:szCs w:val="22"/>
          <w:lang w:val="hr-HR"/>
        </w:rPr>
        <w:t xml:space="preserve">da ili </w:t>
      </w:r>
      <w:r w:rsidRPr="007C68B7">
        <w:rPr>
          <w:spacing w:val="1"/>
          <w:sz w:val="22"/>
          <w:szCs w:val="22"/>
          <w:lang w:val="hr-HR"/>
        </w:rPr>
        <w:t>i</w:t>
      </w:r>
      <w:r w:rsidRPr="007C68B7">
        <w:rPr>
          <w:sz w:val="22"/>
          <w:szCs w:val="22"/>
          <w:lang w:val="hr-HR"/>
        </w:rPr>
        <w:t>zvan</w:t>
      </w:r>
      <w:r w:rsidRPr="007C68B7">
        <w:rPr>
          <w:spacing w:val="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suda.</w:t>
      </w:r>
    </w:p>
    <w:p w14:paraId="4C31AC2D" w14:textId="46C3D387" w:rsidR="00713E4E" w:rsidRPr="007C68B7" w:rsidRDefault="00713E4E" w:rsidP="007015C5">
      <w:pPr>
        <w:widowControl w:val="0"/>
        <w:numPr>
          <w:ilvl w:val="2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U</w:t>
      </w:r>
      <w:r w:rsidRPr="007C68B7">
        <w:rPr>
          <w:spacing w:val="-2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slu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>aju</w:t>
      </w:r>
      <w:r w:rsidRPr="007C68B7">
        <w:rPr>
          <w:spacing w:val="-2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zna</w:t>
      </w:r>
      <w:r w:rsidRPr="007C68B7">
        <w:rPr>
          <w:spacing w:val="1"/>
          <w:sz w:val="22"/>
          <w:szCs w:val="22"/>
          <w:lang w:val="hr-HR"/>
        </w:rPr>
        <w:t>t</w:t>
      </w:r>
      <w:r w:rsidRPr="007C68B7">
        <w:rPr>
          <w:sz w:val="22"/>
          <w:szCs w:val="22"/>
          <w:lang w:val="hr-HR"/>
        </w:rPr>
        <w:t>nog</w:t>
      </w:r>
      <w:r w:rsidRPr="007C68B7">
        <w:rPr>
          <w:spacing w:val="-2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nepridržavanja Izv</w:t>
      </w:r>
      <w:r w:rsidRPr="007C68B7">
        <w:rPr>
          <w:spacing w:val="1"/>
          <w:sz w:val="22"/>
          <w:szCs w:val="22"/>
          <w:lang w:val="hr-HR"/>
        </w:rPr>
        <w:t>o</w:t>
      </w:r>
      <w:r w:rsidRPr="007C68B7">
        <w:rPr>
          <w:sz w:val="22"/>
          <w:szCs w:val="22"/>
          <w:lang w:val="hr-HR"/>
        </w:rPr>
        <w:t>đa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>a ugovornih obveza,</w:t>
      </w:r>
      <w:r w:rsidRPr="007C68B7">
        <w:rPr>
          <w:spacing w:val="2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 xml:space="preserve">posebice ukoliko je </w:t>
      </w:r>
      <w:r w:rsidRPr="007C68B7">
        <w:rPr>
          <w:spacing w:val="2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ustanovljeno da Izv</w:t>
      </w:r>
      <w:r w:rsidRPr="007C68B7">
        <w:rPr>
          <w:spacing w:val="1"/>
          <w:sz w:val="22"/>
          <w:szCs w:val="22"/>
          <w:lang w:val="hr-HR"/>
        </w:rPr>
        <w:t>o</w:t>
      </w:r>
      <w:r w:rsidRPr="007C68B7">
        <w:rPr>
          <w:sz w:val="22"/>
          <w:szCs w:val="22"/>
          <w:lang w:val="hr-HR"/>
        </w:rPr>
        <w:t>đač kasni</w:t>
      </w:r>
      <w:r w:rsidRPr="007C68B7">
        <w:rPr>
          <w:spacing w:val="-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 xml:space="preserve">sa </w:t>
      </w:r>
      <w:r w:rsidRPr="007C68B7">
        <w:rPr>
          <w:spacing w:val="-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izvrše</w:t>
      </w:r>
      <w:r w:rsidRPr="007C68B7">
        <w:rPr>
          <w:spacing w:val="1"/>
          <w:sz w:val="22"/>
          <w:szCs w:val="22"/>
          <w:lang w:val="hr-HR"/>
        </w:rPr>
        <w:t>n</w:t>
      </w:r>
      <w:r w:rsidRPr="007C68B7">
        <w:rPr>
          <w:sz w:val="22"/>
          <w:szCs w:val="22"/>
          <w:lang w:val="hr-HR"/>
        </w:rPr>
        <w:t>jem</w:t>
      </w:r>
      <w:r w:rsidRPr="007C68B7">
        <w:rPr>
          <w:spacing w:val="-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radova</w:t>
      </w:r>
      <w:r w:rsidRPr="007C68B7">
        <w:rPr>
          <w:spacing w:val="-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 xml:space="preserve">u </w:t>
      </w:r>
      <w:r w:rsidRPr="007C68B7">
        <w:rPr>
          <w:spacing w:val="-17"/>
          <w:sz w:val="22"/>
          <w:szCs w:val="22"/>
          <w:lang w:val="hr-HR"/>
        </w:rPr>
        <w:t xml:space="preserve"> </w:t>
      </w:r>
      <w:r w:rsidRPr="007C68B7">
        <w:rPr>
          <w:spacing w:val="-1"/>
          <w:sz w:val="22"/>
          <w:szCs w:val="22"/>
          <w:lang w:val="hr-HR"/>
        </w:rPr>
        <w:t>o</w:t>
      </w:r>
      <w:r w:rsidRPr="007C68B7">
        <w:rPr>
          <w:sz w:val="22"/>
          <w:szCs w:val="22"/>
          <w:lang w:val="hr-HR"/>
        </w:rPr>
        <w:t>dnosu</w:t>
      </w:r>
      <w:r w:rsidRPr="007C68B7">
        <w:rPr>
          <w:spacing w:val="-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 xml:space="preserve">na </w:t>
      </w:r>
      <w:r w:rsidRPr="007C68B7">
        <w:rPr>
          <w:spacing w:val="-17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 xml:space="preserve">terminski plan izvođenja radova više od </w:t>
      </w:r>
      <w:r w:rsidR="00A74A53">
        <w:rPr>
          <w:sz w:val="22"/>
          <w:szCs w:val="22"/>
          <w:lang w:val="hr-HR"/>
        </w:rPr>
        <w:t>1</w:t>
      </w:r>
      <w:r w:rsidR="00905835">
        <w:rPr>
          <w:sz w:val="22"/>
          <w:szCs w:val="22"/>
          <w:lang w:val="hr-HR"/>
        </w:rPr>
        <w:t>0</w:t>
      </w:r>
      <w:r w:rsidRPr="007C68B7">
        <w:rPr>
          <w:sz w:val="22"/>
          <w:szCs w:val="22"/>
          <w:lang w:val="hr-HR"/>
        </w:rPr>
        <w:t xml:space="preserve"> dana,</w:t>
      </w:r>
      <w:r w:rsidRPr="007C68B7">
        <w:rPr>
          <w:spacing w:val="-13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ili</w:t>
      </w:r>
      <w:r w:rsidRPr="007C68B7">
        <w:rPr>
          <w:spacing w:val="-13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da</w:t>
      </w:r>
      <w:r w:rsidRPr="007C68B7">
        <w:rPr>
          <w:spacing w:val="-1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 xml:space="preserve">nije </w:t>
      </w:r>
      <w:r w:rsidRPr="007C68B7">
        <w:rPr>
          <w:spacing w:val="-13"/>
          <w:sz w:val="22"/>
          <w:szCs w:val="22"/>
          <w:lang w:val="hr-HR"/>
        </w:rPr>
        <w:t>z</w:t>
      </w:r>
      <w:r w:rsidRPr="007C68B7">
        <w:rPr>
          <w:sz w:val="22"/>
          <w:szCs w:val="22"/>
          <w:lang w:val="hr-HR"/>
        </w:rPr>
        <w:t>apo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>eo</w:t>
      </w:r>
      <w:r w:rsidRPr="007C68B7">
        <w:rPr>
          <w:spacing w:val="-12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izvedbu radova</w:t>
      </w:r>
      <w:r w:rsidR="000A093E">
        <w:rPr>
          <w:sz w:val="22"/>
          <w:szCs w:val="22"/>
          <w:lang w:val="hr-HR"/>
        </w:rPr>
        <w:t xml:space="preserve"> ili da te radove ne izvodi</w:t>
      </w:r>
      <w:r w:rsidRPr="007C68B7">
        <w:rPr>
          <w:spacing w:val="-13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u</w:t>
      </w:r>
      <w:r w:rsidRPr="007C68B7">
        <w:rPr>
          <w:spacing w:val="-13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skladu s ovi</w:t>
      </w:r>
      <w:r w:rsidR="00982BE4">
        <w:rPr>
          <w:sz w:val="22"/>
          <w:szCs w:val="22"/>
          <w:lang w:val="hr-HR"/>
        </w:rPr>
        <w:t>m</w:t>
      </w:r>
      <w:r w:rsidRPr="007C68B7">
        <w:rPr>
          <w:spacing w:val="-6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Ugovorom</w:t>
      </w:r>
      <w:r w:rsidR="000A093E">
        <w:rPr>
          <w:sz w:val="22"/>
          <w:szCs w:val="22"/>
          <w:lang w:val="hr-HR"/>
        </w:rPr>
        <w:t xml:space="preserve"> odnosno da radove ne izvodi u zadovoljavajućoj kvaliteti</w:t>
      </w:r>
      <w:r w:rsidRPr="007C68B7">
        <w:rPr>
          <w:sz w:val="22"/>
          <w:szCs w:val="22"/>
          <w:lang w:val="hr-HR"/>
        </w:rPr>
        <w:t>.</w:t>
      </w:r>
    </w:p>
    <w:p w14:paraId="28A7238C" w14:textId="77777777" w:rsidR="00713E4E" w:rsidRPr="007C68B7" w:rsidRDefault="00713E4E" w:rsidP="007015C5">
      <w:pPr>
        <w:pStyle w:val="Heading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13" w:name="_Toc477876243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garancije</w:t>
      </w:r>
      <w:bookmarkEnd w:id="13"/>
    </w:p>
    <w:p w14:paraId="2F0B8C99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691DA225" w14:textId="239378DC" w:rsidR="00623458" w:rsidRPr="007C68B7" w:rsidRDefault="00642B85" w:rsidP="007015C5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 xml:space="preserve">Kao jamstvo za dobro i pravovremeno izvršenje posla, Izvođač je dužan u roku od 7 dana od dana potpisa Ugovora, dostaviti Naručitelju </w:t>
      </w:r>
      <w:r w:rsidR="00623458" w:rsidRPr="007C68B7">
        <w:rPr>
          <w:sz w:val="22"/>
          <w:szCs w:val="22"/>
          <w:lang w:val="hr-HR"/>
        </w:rPr>
        <w:t>propisno javnobilježnički potvrđene bjanko zadužnice na iznos koji odgovara 10% (deset posto) vrijednosti ovog Ugovora (</w:t>
      </w:r>
      <w:r w:rsidR="00643A71">
        <w:rPr>
          <w:sz w:val="22"/>
          <w:szCs w:val="22"/>
          <w:lang w:val="hr-HR"/>
        </w:rPr>
        <w:t>uključujući i PDV</w:t>
      </w:r>
      <w:r w:rsidR="00623458" w:rsidRPr="007C68B7">
        <w:rPr>
          <w:sz w:val="22"/>
          <w:szCs w:val="22"/>
          <w:lang w:val="hr-HR"/>
        </w:rPr>
        <w:t>).</w:t>
      </w:r>
    </w:p>
    <w:p w14:paraId="30E25A1B" w14:textId="77777777" w:rsidR="00623458" w:rsidRPr="007C68B7" w:rsidRDefault="00623458" w:rsidP="00D34FDB">
      <w:pPr>
        <w:widowControl w:val="0"/>
        <w:tabs>
          <w:tab w:val="left" w:pos="800"/>
        </w:tabs>
        <w:autoSpaceDE w:val="0"/>
        <w:autoSpaceDN w:val="0"/>
        <w:adjustRightInd w:val="0"/>
        <w:ind w:left="1077" w:right="-20"/>
        <w:contextualSpacing/>
        <w:jc w:val="both"/>
        <w:rPr>
          <w:sz w:val="22"/>
          <w:szCs w:val="22"/>
          <w:lang w:val="hr-HR"/>
        </w:rPr>
      </w:pPr>
    </w:p>
    <w:p w14:paraId="76A79087" w14:textId="6D5E8FDC" w:rsidR="00642B85" w:rsidRPr="007C68B7" w:rsidRDefault="00642B85" w:rsidP="007015C5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Kao jamstvo za kvalitetu izvedenih radova unutar garantnog roka, Izvođač je dužan  neposredno po uspješno izvršenoj primopredaji, dostaviti Naručitelju propisno javnobilježnički potvrđene  bjanko zadužnice na iznos koji odgovara 10% (deset posto) vrijednosti ovog Ugovora (</w:t>
      </w:r>
      <w:r w:rsidR="00643A71">
        <w:rPr>
          <w:sz w:val="22"/>
          <w:szCs w:val="22"/>
          <w:lang w:val="hr-HR"/>
        </w:rPr>
        <w:t>uključujući i</w:t>
      </w:r>
      <w:r w:rsidRPr="007C68B7">
        <w:rPr>
          <w:sz w:val="22"/>
          <w:szCs w:val="22"/>
          <w:lang w:val="hr-HR"/>
        </w:rPr>
        <w:t xml:space="preserve"> PDV-a), koje će biti vraćene Izvođaču odmah po isteku trajanja najduljeg garantnog roka.   </w:t>
      </w:r>
    </w:p>
    <w:p w14:paraId="15607944" w14:textId="77777777" w:rsidR="00623458" w:rsidRPr="007C68B7" w:rsidRDefault="00623458" w:rsidP="00D34FDB">
      <w:pPr>
        <w:widowControl w:val="0"/>
        <w:tabs>
          <w:tab w:val="left" w:pos="800"/>
        </w:tabs>
        <w:autoSpaceDE w:val="0"/>
        <w:autoSpaceDN w:val="0"/>
        <w:adjustRightInd w:val="0"/>
        <w:ind w:left="1077" w:right="-20"/>
        <w:contextualSpacing/>
        <w:jc w:val="both"/>
        <w:rPr>
          <w:sz w:val="22"/>
          <w:szCs w:val="22"/>
          <w:lang w:val="hr-HR"/>
        </w:rPr>
      </w:pPr>
    </w:p>
    <w:p w14:paraId="3118E0AC" w14:textId="77777777" w:rsidR="00713E4E" w:rsidRPr="007C68B7" w:rsidRDefault="00713E4E" w:rsidP="00BA58E3">
      <w:pPr>
        <w:widowControl w:val="0"/>
        <w:tabs>
          <w:tab w:val="left" w:pos="800"/>
        </w:tabs>
        <w:autoSpaceDE w:val="0"/>
        <w:autoSpaceDN w:val="0"/>
        <w:adjustRightInd w:val="0"/>
        <w:ind w:left="1077" w:right="-20"/>
        <w:contextualSpacing/>
        <w:jc w:val="both"/>
        <w:rPr>
          <w:sz w:val="22"/>
          <w:szCs w:val="22"/>
          <w:lang w:val="hr-HR"/>
        </w:rPr>
      </w:pPr>
    </w:p>
    <w:p w14:paraId="226FFE74" w14:textId="77777777" w:rsidR="00713E4E" w:rsidRPr="007C68B7" w:rsidRDefault="00713E4E" w:rsidP="007015C5">
      <w:pPr>
        <w:pStyle w:val="Heading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14" w:name="_Toc477876244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lastRenderedPageBreak/>
        <w:t>komunikacija ugovornih strana</w:t>
      </w:r>
      <w:bookmarkEnd w:id="14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 xml:space="preserve"> </w:t>
      </w:r>
    </w:p>
    <w:p w14:paraId="3D81650F" w14:textId="77777777" w:rsidR="00713E4E" w:rsidRPr="007C68B7" w:rsidRDefault="00713E4E" w:rsidP="00713E4E">
      <w:pPr>
        <w:rPr>
          <w:sz w:val="22"/>
          <w:szCs w:val="22"/>
          <w:lang w:val="hr-HR"/>
        </w:rPr>
      </w:pPr>
    </w:p>
    <w:p w14:paraId="280EBDC7" w14:textId="77777777" w:rsidR="00713E4E" w:rsidRPr="007C68B7" w:rsidRDefault="00713E4E" w:rsidP="007015C5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Sva komu</w:t>
      </w:r>
      <w:r w:rsidRPr="007C68B7">
        <w:rPr>
          <w:spacing w:val="1"/>
          <w:sz w:val="22"/>
          <w:szCs w:val="22"/>
          <w:lang w:val="hr-HR"/>
        </w:rPr>
        <w:t>n</w:t>
      </w:r>
      <w:r w:rsidRPr="007C68B7">
        <w:rPr>
          <w:spacing w:val="-1"/>
          <w:sz w:val="22"/>
          <w:szCs w:val="22"/>
          <w:lang w:val="hr-HR"/>
        </w:rPr>
        <w:t>i</w:t>
      </w:r>
      <w:r w:rsidRPr="007C68B7">
        <w:rPr>
          <w:sz w:val="22"/>
          <w:szCs w:val="22"/>
          <w:lang w:val="hr-HR"/>
        </w:rPr>
        <w:t>ka</w:t>
      </w:r>
      <w:r w:rsidRPr="007C68B7">
        <w:rPr>
          <w:spacing w:val="1"/>
          <w:sz w:val="22"/>
          <w:szCs w:val="22"/>
          <w:lang w:val="hr-HR"/>
        </w:rPr>
        <w:t>ci</w:t>
      </w:r>
      <w:r w:rsidRPr="007C68B7">
        <w:rPr>
          <w:sz w:val="22"/>
          <w:szCs w:val="22"/>
          <w:lang w:val="hr-HR"/>
        </w:rPr>
        <w:t xml:space="preserve">ja </w:t>
      </w:r>
      <w:r w:rsidRPr="007C68B7">
        <w:rPr>
          <w:spacing w:val="1"/>
          <w:sz w:val="22"/>
          <w:szCs w:val="22"/>
          <w:lang w:val="hr-HR"/>
        </w:rPr>
        <w:t>i</w:t>
      </w:r>
      <w:r w:rsidRPr="007C68B7">
        <w:rPr>
          <w:spacing w:val="-1"/>
          <w:sz w:val="22"/>
          <w:szCs w:val="22"/>
          <w:lang w:val="hr-HR"/>
        </w:rPr>
        <w:t>z</w:t>
      </w:r>
      <w:r w:rsidRPr="007C68B7">
        <w:rPr>
          <w:sz w:val="22"/>
          <w:szCs w:val="22"/>
          <w:lang w:val="hr-HR"/>
        </w:rPr>
        <w:t>među</w:t>
      </w:r>
      <w:r w:rsidRPr="007C68B7">
        <w:rPr>
          <w:spacing w:val="21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 xml:space="preserve">ugovornih strana </w:t>
      </w:r>
      <w:r w:rsidRPr="007C68B7">
        <w:rPr>
          <w:spacing w:val="21"/>
          <w:sz w:val="22"/>
          <w:szCs w:val="22"/>
          <w:lang w:val="hr-HR"/>
        </w:rPr>
        <w:t xml:space="preserve"> </w:t>
      </w:r>
      <w:r w:rsidRPr="007C68B7">
        <w:rPr>
          <w:spacing w:val="1"/>
          <w:sz w:val="22"/>
          <w:szCs w:val="22"/>
          <w:lang w:val="hr-HR"/>
        </w:rPr>
        <w:t>b</w:t>
      </w:r>
      <w:r w:rsidRPr="007C68B7">
        <w:rPr>
          <w:spacing w:val="-1"/>
          <w:sz w:val="22"/>
          <w:szCs w:val="22"/>
          <w:lang w:val="hr-HR"/>
        </w:rPr>
        <w:t>i</w:t>
      </w:r>
      <w:r w:rsidRPr="007C68B7">
        <w:rPr>
          <w:sz w:val="22"/>
          <w:szCs w:val="22"/>
          <w:lang w:val="hr-HR"/>
        </w:rPr>
        <w:t xml:space="preserve">t </w:t>
      </w:r>
      <w:r w:rsidRPr="007C68B7">
        <w:rPr>
          <w:spacing w:val="-1"/>
          <w:sz w:val="22"/>
          <w:szCs w:val="22"/>
          <w:lang w:val="hr-HR"/>
        </w:rPr>
        <w:t>ć</w:t>
      </w:r>
      <w:r w:rsidRPr="007C68B7">
        <w:rPr>
          <w:sz w:val="22"/>
          <w:szCs w:val="22"/>
          <w:lang w:val="hr-HR"/>
        </w:rPr>
        <w:t>e, u principu,</w:t>
      </w:r>
      <w:r w:rsidRPr="007C68B7">
        <w:rPr>
          <w:spacing w:val="19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pisana,</w:t>
      </w:r>
      <w:r w:rsidRPr="007C68B7">
        <w:rPr>
          <w:spacing w:val="20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te</w:t>
      </w:r>
      <w:r w:rsidRPr="007C68B7">
        <w:rPr>
          <w:spacing w:val="19"/>
          <w:sz w:val="22"/>
          <w:szCs w:val="22"/>
          <w:lang w:val="hr-HR"/>
        </w:rPr>
        <w:t xml:space="preserve"> </w:t>
      </w:r>
      <w:r w:rsidRPr="007C68B7">
        <w:rPr>
          <w:spacing w:val="-1"/>
          <w:sz w:val="22"/>
          <w:szCs w:val="22"/>
          <w:lang w:val="hr-HR"/>
        </w:rPr>
        <w:t>ć</w:t>
      </w:r>
      <w:r w:rsidRPr="007C68B7">
        <w:rPr>
          <w:sz w:val="22"/>
          <w:szCs w:val="22"/>
          <w:lang w:val="hr-HR"/>
        </w:rPr>
        <w:t>e</w:t>
      </w:r>
      <w:r w:rsidRPr="007C68B7">
        <w:rPr>
          <w:spacing w:val="19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biti</w:t>
      </w:r>
      <w:r w:rsidRPr="007C68B7">
        <w:rPr>
          <w:spacing w:val="20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ispor</w:t>
      </w:r>
      <w:r w:rsidRPr="007C68B7">
        <w:rPr>
          <w:spacing w:val="1"/>
          <w:sz w:val="22"/>
          <w:szCs w:val="22"/>
          <w:lang w:val="hr-HR"/>
        </w:rPr>
        <w:t>u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>ena</w:t>
      </w:r>
      <w:r w:rsidRPr="007C68B7">
        <w:rPr>
          <w:spacing w:val="19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osobno</w:t>
      </w:r>
      <w:r w:rsidRPr="007C68B7">
        <w:rPr>
          <w:spacing w:val="19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ili</w:t>
      </w:r>
      <w:r w:rsidRPr="007C68B7">
        <w:rPr>
          <w:spacing w:val="20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poslana preporu</w:t>
      </w:r>
      <w:r w:rsidRPr="007C68B7">
        <w:rPr>
          <w:spacing w:val="-1"/>
          <w:sz w:val="22"/>
          <w:szCs w:val="22"/>
          <w:lang w:val="hr-HR"/>
        </w:rPr>
        <w:t>č</w:t>
      </w:r>
      <w:r w:rsidRPr="007C68B7">
        <w:rPr>
          <w:sz w:val="22"/>
          <w:szCs w:val="22"/>
          <w:lang w:val="hr-HR"/>
        </w:rPr>
        <w:t xml:space="preserve">enim  </w:t>
      </w:r>
      <w:r w:rsidRPr="007C68B7">
        <w:rPr>
          <w:spacing w:val="19"/>
          <w:sz w:val="22"/>
          <w:szCs w:val="22"/>
          <w:lang w:val="hr-HR"/>
        </w:rPr>
        <w:t xml:space="preserve"> </w:t>
      </w:r>
      <w:r w:rsidRPr="007C68B7">
        <w:rPr>
          <w:sz w:val="22"/>
          <w:szCs w:val="22"/>
          <w:lang w:val="hr-HR"/>
        </w:rPr>
        <w:t>pismom, faxom ili e-mailom na slijedeće adrese:</w:t>
      </w:r>
    </w:p>
    <w:p w14:paraId="58934027" w14:textId="43A02C64" w:rsidR="00713E4E" w:rsidRDefault="00713E4E" w:rsidP="00713E4E">
      <w:pPr>
        <w:widowControl w:val="0"/>
        <w:tabs>
          <w:tab w:val="left" w:pos="800"/>
        </w:tabs>
        <w:autoSpaceDE w:val="0"/>
        <w:autoSpaceDN w:val="0"/>
        <w:adjustRightInd w:val="0"/>
        <w:ind w:left="792" w:right="-20"/>
        <w:contextualSpacing/>
        <w:jc w:val="both"/>
        <w:rPr>
          <w:sz w:val="22"/>
          <w:szCs w:val="22"/>
          <w:lang w:val="hr-HR"/>
        </w:rPr>
      </w:pPr>
    </w:p>
    <w:p w14:paraId="72D3D217" w14:textId="432FAD6C" w:rsidR="009E53F8" w:rsidRDefault="009E53F8" w:rsidP="00713E4E">
      <w:pPr>
        <w:widowControl w:val="0"/>
        <w:tabs>
          <w:tab w:val="left" w:pos="800"/>
        </w:tabs>
        <w:autoSpaceDE w:val="0"/>
        <w:autoSpaceDN w:val="0"/>
        <w:adjustRightInd w:val="0"/>
        <w:ind w:left="792" w:right="-20"/>
        <w:contextualSpacing/>
        <w:jc w:val="both"/>
        <w:rPr>
          <w:sz w:val="22"/>
          <w:szCs w:val="22"/>
          <w:lang w:val="hr-HR"/>
        </w:rPr>
      </w:pPr>
    </w:p>
    <w:p w14:paraId="171CE5D3" w14:textId="4AA97E1C" w:rsidR="009E53F8" w:rsidRDefault="009E53F8" w:rsidP="00713E4E">
      <w:pPr>
        <w:widowControl w:val="0"/>
        <w:tabs>
          <w:tab w:val="left" w:pos="800"/>
        </w:tabs>
        <w:autoSpaceDE w:val="0"/>
        <w:autoSpaceDN w:val="0"/>
        <w:adjustRightInd w:val="0"/>
        <w:ind w:left="792" w:right="-20"/>
        <w:contextualSpacing/>
        <w:jc w:val="both"/>
        <w:rPr>
          <w:sz w:val="22"/>
          <w:szCs w:val="22"/>
          <w:lang w:val="hr-HR"/>
        </w:rPr>
      </w:pPr>
    </w:p>
    <w:p w14:paraId="6357C353" w14:textId="77777777" w:rsidR="009E53F8" w:rsidRPr="007C68B7" w:rsidRDefault="009E53F8" w:rsidP="00713E4E">
      <w:pPr>
        <w:widowControl w:val="0"/>
        <w:tabs>
          <w:tab w:val="left" w:pos="800"/>
        </w:tabs>
        <w:autoSpaceDE w:val="0"/>
        <w:autoSpaceDN w:val="0"/>
        <w:adjustRightInd w:val="0"/>
        <w:ind w:left="792" w:right="-20"/>
        <w:contextualSpacing/>
        <w:jc w:val="both"/>
        <w:rPr>
          <w:sz w:val="22"/>
          <w:szCs w:val="22"/>
          <w:lang w:val="hr-HR"/>
        </w:rPr>
      </w:pPr>
    </w:p>
    <w:p w14:paraId="2410EF3D" w14:textId="77777777" w:rsidR="00713E4E" w:rsidRPr="007C68B7" w:rsidRDefault="00713E4E" w:rsidP="00713E4E">
      <w:pPr>
        <w:widowControl w:val="0"/>
        <w:tabs>
          <w:tab w:val="left" w:pos="800"/>
        </w:tabs>
        <w:autoSpaceDE w:val="0"/>
        <w:autoSpaceDN w:val="0"/>
        <w:adjustRightInd w:val="0"/>
        <w:ind w:left="792" w:right="-20"/>
        <w:contextualSpacing/>
        <w:jc w:val="both"/>
        <w:rPr>
          <w:sz w:val="22"/>
          <w:szCs w:val="22"/>
          <w:lang w:val="hr-HR"/>
        </w:rPr>
      </w:pPr>
      <w:r w:rsidRPr="007C68B7">
        <w:rPr>
          <w:b/>
          <w:bCs/>
          <w:sz w:val="22"/>
          <w:szCs w:val="22"/>
          <w:lang w:val="hr-HR"/>
        </w:rPr>
        <w:t>Za Naručitelja:</w:t>
      </w:r>
    </w:p>
    <w:p w14:paraId="38B6AD2F" w14:textId="77777777" w:rsidR="00713E4E" w:rsidRPr="007C68B7" w:rsidRDefault="00713E4E" w:rsidP="00713E4E">
      <w:pPr>
        <w:widowControl w:val="0"/>
        <w:autoSpaceDE w:val="0"/>
        <w:autoSpaceDN w:val="0"/>
        <w:adjustRightInd w:val="0"/>
        <w:spacing w:before="12" w:line="220" w:lineRule="exact"/>
        <w:ind w:left="3"/>
        <w:jc w:val="both"/>
        <w:rPr>
          <w:sz w:val="22"/>
          <w:szCs w:val="22"/>
          <w:lang w:val="hr-HR"/>
        </w:rPr>
      </w:pPr>
    </w:p>
    <w:p w14:paraId="531EBC7D" w14:textId="51943535" w:rsidR="00642B85" w:rsidRPr="00B12684" w:rsidRDefault="00724E01" w:rsidP="00642B85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Naziv</w:t>
      </w:r>
      <w:r w:rsidR="00642B85" w:rsidRPr="007C68B7">
        <w:rPr>
          <w:sz w:val="22"/>
          <w:szCs w:val="22"/>
          <w:lang w:val="hr-HR"/>
        </w:rPr>
        <w:t>:</w:t>
      </w:r>
      <w:r w:rsidR="00642B85" w:rsidRPr="007C68B7">
        <w:rPr>
          <w:sz w:val="22"/>
          <w:szCs w:val="22"/>
          <w:lang w:val="hr-HR"/>
        </w:rPr>
        <w:tab/>
      </w:r>
      <w:r w:rsidR="00905835">
        <w:rPr>
          <w:sz w:val="22"/>
          <w:szCs w:val="22"/>
          <w:lang w:val="hr-HR"/>
        </w:rPr>
        <w:t xml:space="preserve">             Kinematografi Dubrovnik - ustanova</w:t>
      </w:r>
    </w:p>
    <w:p w14:paraId="3B59CD52" w14:textId="773C5074" w:rsidR="00642B85" w:rsidRPr="00AC04A0" w:rsidRDefault="00642B85" w:rsidP="00AC04A0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pacing w:val="2"/>
          <w:sz w:val="22"/>
          <w:szCs w:val="22"/>
          <w:lang w:val="hr-HR"/>
        </w:rPr>
      </w:pPr>
      <w:r w:rsidRPr="00B12684">
        <w:rPr>
          <w:sz w:val="22"/>
          <w:szCs w:val="22"/>
          <w:lang w:val="hr-HR"/>
        </w:rPr>
        <w:t>Adresa:</w:t>
      </w:r>
      <w:r w:rsidRPr="00B12684">
        <w:rPr>
          <w:spacing w:val="2"/>
          <w:sz w:val="22"/>
          <w:szCs w:val="22"/>
          <w:lang w:val="hr-HR"/>
        </w:rPr>
        <w:t xml:space="preserve"> </w:t>
      </w:r>
      <w:r w:rsidRPr="00B12684">
        <w:rPr>
          <w:spacing w:val="2"/>
          <w:sz w:val="22"/>
          <w:szCs w:val="22"/>
          <w:lang w:val="hr-HR"/>
        </w:rPr>
        <w:tab/>
      </w:r>
      <w:r w:rsidR="00AC04A0" w:rsidRPr="00AC04A0">
        <w:rPr>
          <w:spacing w:val="2"/>
          <w:sz w:val="22"/>
          <w:szCs w:val="22"/>
          <w:lang w:val="hr-HR"/>
        </w:rPr>
        <w:t>Branitelja Dubrovnika 42,</w:t>
      </w:r>
      <w:r w:rsidR="00AC04A0">
        <w:rPr>
          <w:spacing w:val="2"/>
          <w:sz w:val="22"/>
          <w:szCs w:val="22"/>
          <w:lang w:val="hr-HR"/>
        </w:rPr>
        <w:t xml:space="preserve"> </w:t>
      </w:r>
      <w:r w:rsidR="00AC04A0" w:rsidRPr="00AC04A0">
        <w:rPr>
          <w:spacing w:val="2"/>
          <w:sz w:val="22"/>
          <w:szCs w:val="22"/>
          <w:lang w:val="hr-HR"/>
        </w:rPr>
        <w:t>20 000 Dubrovnik</w:t>
      </w:r>
    </w:p>
    <w:p w14:paraId="7F2684B9" w14:textId="3C181F87" w:rsidR="00642B85" w:rsidRPr="00B12684" w:rsidRDefault="00642B85" w:rsidP="00642B85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z w:val="22"/>
          <w:szCs w:val="22"/>
          <w:lang w:val="hr-HR"/>
        </w:rPr>
      </w:pPr>
      <w:r w:rsidRPr="00B12684">
        <w:rPr>
          <w:sz w:val="22"/>
          <w:szCs w:val="22"/>
          <w:lang w:val="hr-HR"/>
        </w:rPr>
        <w:t>Tel:</w:t>
      </w:r>
      <w:r w:rsidRPr="00B12684">
        <w:rPr>
          <w:sz w:val="22"/>
          <w:szCs w:val="22"/>
          <w:lang w:val="hr-HR"/>
        </w:rPr>
        <w:tab/>
      </w:r>
      <w:r w:rsidRPr="00B12684">
        <w:rPr>
          <w:sz w:val="22"/>
          <w:szCs w:val="22"/>
          <w:lang w:val="hr-HR"/>
        </w:rPr>
        <w:tab/>
      </w:r>
      <w:r w:rsidR="00AC04A0" w:rsidRPr="00AC04A0">
        <w:rPr>
          <w:sz w:val="22"/>
          <w:szCs w:val="22"/>
          <w:lang w:val="hr-HR"/>
        </w:rPr>
        <w:t>020 / 417 107</w:t>
      </w:r>
    </w:p>
    <w:p w14:paraId="03BEA76B" w14:textId="4B43FB94" w:rsidR="00642B85" w:rsidRPr="00B12684" w:rsidRDefault="00642B85" w:rsidP="00642B85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z w:val="22"/>
          <w:szCs w:val="22"/>
          <w:lang w:val="hr-HR"/>
        </w:rPr>
      </w:pPr>
      <w:r w:rsidRPr="00B12684">
        <w:rPr>
          <w:sz w:val="22"/>
          <w:szCs w:val="22"/>
          <w:lang w:val="hr-HR"/>
        </w:rPr>
        <w:t>Faks:</w:t>
      </w:r>
      <w:r w:rsidRPr="00B12684">
        <w:rPr>
          <w:sz w:val="22"/>
          <w:szCs w:val="22"/>
          <w:lang w:val="hr-HR"/>
        </w:rPr>
        <w:tab/>
      </w:r>
      <w:r w:rsidRPr="00B12684">
        <w:rPr>
          <w:sz w:val="22"/>
          <w:szCs w:val="22"/>
          <w:lang w:val="hr-HR"/>
        </w:rPr>
        <w:tab/>
      </w:r>
      <w:r w:rsidR="00AC04A0" w:rsidRPr="00AC04A0">
        <w:rPr>
          <w:sz w:val="22"/>
          <w:szCs w:val="22"/>
          <w:lang w:val="hr-HR"/>
        </w:rPr>
        <w:t>020 / 417 107</w:t>
      </w:r>
    </w:p>
    <w:p w14:paraId="4429713D" w14:textId="77777777" w:rsidR="00642B85" w:rsidRPr="00B12684" w:rsidRDefault="00642B85" w:rsidP="00642B85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z w:val="22"/>
          <w:szCs w:val="22"/>
          <w:lang w:val="hr-HR"/>
        </w:rPr>
      </w:pPr>
      <w:r w:rsidRPr="00B12684">
        <w:rPr>
          <w:sz w:val="22"/>
          <w:szCs w:val="22"/>
          <w:lang w:val="hr-HR"/>
        </w:rPr>
        <w:t>Mob:</w:t>
      </w:r>
      <w:r w:rsidRPr="00B12684">
        <w:rPr>
          <w:sz w:val="22"/>
          <w:szCs w:val="22"/>
          <w:lang w:val="hr-HR"/>
        </w:rPr>
        <w:tab/>
      </w:r>
      <w:r w:rsidRPr="00B12684">
        <w:rPr>
          <w:sz w:val="22"/>
          <w:szCs w:val="22"/>
          <w:lang w:val="hr-HR"/>
        </w:rPr>
        <w:tab/>
        <w:t xml:space="preserve">/ </w:t>
      </w:r>
    </w:p>
    <w:p w14:paraId="116E231B" w14:textId="77CDDB21" w:rsidR="00632EC7" w:rsidRDefault="00642B85" w:rsidP="00AC04A0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z w:val="22"/>
          <w:szCs w:val="22"/>
          <w:lang w:val="hr-HR"/>
        </w:rPr>
      </w:pPr>
      <w:r w:rsidRPr="00B12684">
        <w:rPr>
          <w:sz w:val="22"/>
          <w:szCs w:val="22"/>
          <w:lang w:val="hr-HR"/>
        </w:rPr>
        <w:t xml:space="preserve">e-mail: </w:t>
      </w:r>
      <w:r w:rsidRPr="00B12684">
        <w:rPr>
          <w:sz w:val="22"/>
          <w:szCs w:val="22"/>
          <w:lang w:val="hr-HR"/>
        </w:rPr>
        <w:tab/>
      </w:r>
      <w:r w:rsidRPr="00B12684">
        <w:rPr>
          <w:sz w:val="22"/>
          <w:szCs w:val="22"/>
          <w:lang w:val="hr-HR"/>
        </w:rPr>
        <w:tab/>
      </w:r>
      <w:r w:rsidR="00AC04A0" w:rsidRPr="00AC04A0">
        <w:rPr>
          <w:sz w:val="22"/>
          <w:szCs w:val="22"/>
          <w:lang w:val="hr-HR"/>
        </w:rPr>
        <w:t>niksa@kinematografi.org</w:t>
      </w:r>
    </w:p>
    <w:p w14:paraId="2AADE710" w14:textId="0B2C802D" w:rsidR="009E53F8" w:rsidRDefault="009E53F8" w:rsidP="00632EC7">
      <w:pPr>
        <w:widowControl w:val="0"/>
        <w:autoSpaceDE w:val="0"/>
        <w:autoSpaceDN w:val="0"/>
        <w:adjustRightInd w:val="0"/>
        <w:spacing w:before="3"/>
        <w:ind w:left="2160" w:right="-20" w:firstLine="720"/>
        <w:jc w:val="both"/>
        <w:rPr>
          <w:sz w:val="22"/>
          <w:szCs w:val="22"/>
          <w:lang w:val="hr-HR"/>
        </w:rPr>
      </w:pPr>
    </w:p>
    <w:p w14:paraId="453DF1AC" w14:textId="77777777" w:rsidR="009E53F8" w:rsidRPr="007C68B7" w:rsidRDefault="009E53F8" w:rsidP="00632EC7">
      <w:pPr>
        <w:widowControl w:val="0"/>
        <w:autoSpaceDE w:val="0"/>
        <w:autoSpaceDN w:val="0"/>
        <w:adjustRightInd w:val="0"/>
        <w:spacing w:before="3"/>
        <w:ind w:left="2160" w:right="-20" w:firstLine="720"/>
        <w:jc w:val="both"/>
        <w:rPr>
          <w:sz w:val="22"/>
          <w:szCs w:val="22"/>
          <w:lang w:val="hr-HR"/>
        </w:rPr>
      </w:pPr>
    </w:p>
    <w:p w14:paraId="49458A11" w14:textId="77777777" w:rsidR="00713E4E" w:rsidRPr="007C68B7" w:rsidRDefault="00713E4E" w:rsidP="00713E4E">
      <w:pPr>
        <w:widowControl w:val="0"/>
        <w:autoSpaceDE w:val="0"/>
        <w:autoSpaceDN w:val="0"/>
        <w:adjustRightInd w:val="0"/>
        <w:ind w:left="720" w:right="-20"/>
        <w:jc w:val="both"/>
        <w:rPr>
          <w:sz w:val="22"/>
          <w:szCs w:val="22"/>
          <w:lang w:val="hr-HR"/>
        </w:rPr>
      </w:pPr>
      <w:r w:rsidRPr="007C68B7">
        <w:rPr>
          <w:b/>
          <w:bCs/>
          <w:sz w:val="22"/>
          <w:szCs w:val="22"/>
          <w:lang w:val="hr-HR"/>
        </w:rPr>
        <w:t>Za Izvođača:</w:t>
      </w:r>
    </w:p>
    <w:p w14:paraId="0BCE7E0E" w14:textId="77777777" w:rsidR="00713E4E" w:rsidRPr="007C68B7" w:rsidRDefault="00713E4E" w:rsidP="00713E4E">
      <w:pPr>
        <w:widowControl w:val="0"/>
        <w:autoSpaceDE w:val="0"/>
        <w:autoSpaceDN w:val="0"/>
        <w:adjustRightInd w:val="0"/>
        <w:spacing w:before="12" w:line="220" w:lineRule="exact"/>
        <w:ind w:left="558"/>
        <w:jc w:val="both"/>
        <w:rPr>
          <w:sz w:val="22"/>
          <w:szCs w:val="22"/>
          <w:lang w:val="hr-HR"/>
        </w:rPr>
      </w:pPr>
    </w:p>
    <w:p w14:paraId="0BC68454" w14:textId="33B06ACA" w:rsidR="00713E4E" w:rsidRPr="004E3F90" w:rsidRDefault="00724E01" w:rsidP="00713E4E">
      <w:pPr>
        <w:widowControl w:val="0"/>
        <w:tabs>
          <w:tab w:val="left" w:pos="720"/>
        </w:tabs>
        <w:autoSpaceDE w:val="0"/>
        <w:autoSpaceDN w:val="0"/>
        <w:adjustRightInd w:val="0"/>
        <w:ind w:left="1440" w:right="-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Naziv</w:t>
      </w:r>
      <w:r w:rsidR="00713E4E" w:rsidRPr="007C68B7">
        <w:rPr>
          <w:sz w:val="22"/>
          <w:szCs w:val="22"/>
          <w:lang w:val="hr-HR"/>
        </w:rPr>
        <w:t>:</w:t>
      </w:r>
      <w:r w:rsidR="00713E4E" w:rsidRPr="007C68B7">
        <w:rPr>
          <w:sz w:val="22"/>
          <w:szCs w:val="22"/>
          <w:lang w:val="hr-HR"/>
        </w:rPr>
        <w:tab/>
      </w:r>
      <w:r w:rsidR="00713E4E" w:rsidRPr="007C68B7">
        <w:rPr>
          <w:sz w:val="22"/>
          <w:szCs w:val="22"/>
          <w:lang w:val="hr-HR"/>
        </w:rPr>
        <w:tab/>
      </w:r>
    </w:p>
    <w:p w14:paraId="59CF488E" w14:textId="11FD9550" w:rsidR="00713E4E" w:rsidRPr="004E3F90" w:rsidRDefault="00724E01" w:rsidP="00713E4E">
      <w:pPr>
        <w:widowControl w:val="0"/>
        <w:tabs>
          <w:tab w:val="left" w:pos="720"/>
        </w:tabs>
        <w:autoSpaceDE w:val="0"/>
        <w:autoSpaceDN w:val="0"/>
        <w:adjustRightInd w:val="0"/>
        <w:ind w:left="1440" w:right="-20"/>
        <w:jc w:val="both"/>
        <w:rPr>
          <w:sz w:val="22"/>
          <w:szCs w:val="22"/>
          <w:lang w:val="hr-HR"/>
        </w:rPr>
      </w:pPr>
      <w:r w:rsidRPr="004E3F90">
        <w:rPr>
          <w:sz w:val="22"/>
          <w:szCs w:val="22"/>
          <w:lang w:val="hr-HR"/>
        </w:rPr>
        <w:t xml:space="preserve">Na znanje:          </w:t>
      </w:r>
      <w:r w:rsidR="00713E4E" w:rsidRPr="004E3F90">
        <w:rPr>
          <w:sz w:val="22"/>
          <w:szCs w:val="22"/>
          <w:lang w:val="hr-HR"/>
        </w:rPr>
        <w:tab/>
      </w:r>
      <w:r w:rsidR="00713E4E" w:rsidRPr="004E3F90">
        <w:rPr>
          <w:sz w:val="22"/>
          <w:szCs w:val="22"/>
          <w:lang w:val="hr-HR"/>
        </w:rPr>
        <w:tab/>
      </w:r>
    </w:p>
    <w:p w14:paraId="001F58B7" w14:textId="4855CDF1" w:rsidR="00713E4E" w:rsidRPr="004E3F90" w:rsidRDefault="00713E4E" w:rsidP="00713E4E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z w:val="22"/>
          <w:szCs w:val="22"/>
          <w:lang w:val="hr-HR"/>
        </w:rPr>
      </w:pPr>
      <w:r w:rsidRPr="004E3F90">
        <w:rPr>
          <w:sz w:val="22"/>
          <w:szCs w:val="22"/>
          <w:lang w:val="hr-HR"/>
        </w:rPr>
        <w:t>Adresa:</w:t>
      </w:r>
      <w:r w:rsidRPr="004E3F90">
        <w:rPr>
          <w:spacing w:val="2"/>
          <w:sz w:val="22"/>
          <w:szCs w:val="22"/>
          <w:lang w:val="hr-HR"/>
        </w:rPr>
        <w:t xml:space="preserve"> </w:t>
      </w:r>
      <w:r w:rsidRPr="004E3F90">
        <w:rPr>
          <w:spacing w:val="2"/>
          <w:sz w:val="22"/>
          <w:szCs w:val="22"/>
          <w:lang w:val="hr-HR"/>
        </w:rPr>
        <w:tab/>
        <w:t xml:space="preserve"> </w:t>
      </w:r>
    </w:p>
    <w:p w14:paraId="4D9B11E3" w14:textId="1ECA7304" w:rsidR="00713E4E" w:rsidRPr="004E3F90" w:rsidRDefault="00713E4E" w:rsidP="00713E4E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z w:val="22"/>
          <w:szCs w:val="22"/>
          <w:lang w:val="hr-HR"/>
        </w:rPr>
      </w:pPr>
      <w:r w:rsidRPr="004E3F90">
        <w:rPr>
          <w:sz w:val="22"/>
          <w:szCs w:val="22"/>
          <w:lang w:val="hr-HR"/>
        </w:rPr>
        <w:t>Tel:</w:t>
      </w:r>
      <w:r w:rsidRPr="004E3F90">
        <w:rPr>
          <w:sz w:val="22"/>
          <w:szCs w:val="22"/>
          <w:lang w:val="hr-HR"/>
        </w:rPr>
        <w:tab/>
      </w:r>
      <w:r w:rsidR="00724E01" w:rsidRPr="004E3F90">
        <w:rPr>
          <w:sz w:val="22"/>
          <w:szCs w:val="22"/>
          <w:lang w:val="hr-HR"/>
        </w:rPr>
        <w:t xml:space="preserve">             </w:t>
      </w:r>
      <w:r w:rsidRPr="004E3F90">
        <w:rPr>
          <w:sz w:val="22"/>
          <w:szCs w:val="22"/>
          <w:lang w:val="hr-HR"/>
        </w:rPr>
        <w:tab/>
      </w:r>
    </w:p>
    <w:p w14:paraId="510A0E27" w14:textId="77777777" w:rsidR="00713E4E" w:rsidRPr="004E3F90" w:rsidRDefault="00713E4E" w:rsidP="00713E4E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z w:val="22"/>
          <w:szCs w:val="22"/>
          <w:lang w:val="hr-HR"/>
        </w:rPr>
      </w:pPr>
      <w:r w:rsidRPr="004E3F90">
        <w:rPr>
          <w:sz w:val="22"/>
          <w:szCs w:val="22"/>
          <w:lang w:val="hr-HR"/>
        </w:rPr>
        <w:t>Faks:</w:t>
      </w:r>
      <w:r w:rsidRPr="004E3F90">
        <w:rPr>
          <w:sz w:val="22"/>
          <w:szCs w:val="22"/>
          <w:lang w:val="hr-HR"/>
        </w:rPr>
        <w:tab/>
      </w:r>
      <w:r w:rsidRPr="004E3F90">
        <w:rPr>
          <w:sz w:val="22"/>
          <w:szCs w:val="22"/>
          <w:lang w:val="hr-HR"/>
        </w:rPr>
        <w:tab/>
      </w:r>
    </w:p>
    <w:p w14:paraId="09CDCA7C" w14:textId="77777777" w:rsidR="00713E4E" w:rsidRPr="004E3F90" w:rsidRDefault="00713E4E" w:rsidP="00713E4E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z w:val="22"/>
          <w:szCs w:val="22"/>
          <w:lang w:val="hr-HR"/>
        </w:rPr>
      </w:pPr>
      <w:r w:rsidRPr="004E3F90">
        <w:rPr>
          <w:sz w:val="22"/>
          <w:szCs w:val="22"/>
          <w:lang w:val="hr-HR"/>
        </w:rPr>
        <w:t>Mob:</w:t>
      </w:r>
      <w:r w:rsidRPr="004E3F90">
        <w:rPr>
          <w:sz w:val="22"/>
          <w:szCs w:val="22"/>
          <w:lang w:val="hr-HR"/>
        </w:rPr>
        <w:tab/>
      </w:r>
      <w:r w:rsidRPr="004E3F90">
        <w:rPr>
          <w:sz w:val="22"/>
          <w:szCs w:val="22"/>
          <w:lang w:val="hr-HR"/>
        </w:rPr>
        <w:tab/>
      </w:r>
    </w:p>
    <w:p w14:paraId="36DDA222" w14:textId="57AB1979" w:rsidR="00713E4E" w:rsidRPr="004E3F90" w:rsidRDefault="00713E4E" w:rsidP="00713E4E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z w:val="22"/>
          <w:szCs w:val="22"/>
          <w:lang w:val="hr-HR"/>
        </w:rPr>
      </w:pPr>
      <w:r w:rsidRPr="004E3F90">
        <w:rPr>
          <w:sz w:val="22"/>
          <w:szCs w:val="22"/>
          <w:lang w:val="hr-HR"/>
        </w:rPr>
        <w:t xml:space="preserve">e-mail: </w:t>
      </w:r>
      <w:r w:rsidRPr="004E3F90">
        <w:rPr>
          <w:sz w:val="22"/>
          <w:szCs w:val="22"/>
          <w:lang w:val="hr-HR"/>
        </w:rPr>
        <w:tab/>
      </w:r>
      <w:r w:rsidRPr="004E3F90">
        <w:rPr>
          <w:sz w:val="22"/>
          <w:szCs w:val="22"/>
          <w:lang w:val="hr-HR"/>
        </w:rPr>
        <w:tab/>
      </w:r>
    </w:p>
    <w:p w14:paraId="6FA1B6D5" w14:textId="77777777" w:rsidR="00713E4E" w:rsidRPr="007C68B7" w:rsidRDefault="00713E4E" w:rsidP="00713E4E">
      <w:pPr>
        <w:widowControl w:val="0"/>
        <w:autoSpaceDE w:val="0"/>
        <w:autoSpaceDN w:val="0"/>
        <w:adjustRightInd w:val="0"/>
        <w:spacing w:before="3"/>
        <w:ind w:left="2160" w:right="-20" w:firstLine="720"/>
        <w:jc w:val="both"/>
        <w:rPr>
          <w:sz w:val="22"/>
          <w:szCs w:val="22"/>
          <w:lang w:val="hr-HR"/>
        </w:rPr>
      </w:pPr>
    </w:p>
    <w:p w14:paraId="29F00A55" w14:textId="77777777" w:rsidR="00713E4E" w:rsidRPr="007C68B7" w:rsidRDefault="00713E4E" w:rsidP="00713E4E">
      <w:pPr>
        <w:widowControl w:val="0"/>
        <w:autoSpaceDE w:val="0"/>
        <w:autoSpaceDN w:val="0"/>
        <w:adjustRightInd w:val="0"/>
        <w:spacing w:before="3"/>
        <w:ind w:left="1440" w:right="-20"/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ab/>
      </w:r>
      <w:r w:rsidRPr="007C68B7">
        <w:rPr>
          <w:sz w:val="22"/>
          <w:szCs w:val="22"/>
          <w:lang w:val="hr-HR"/>
        </w:rPr>
        <w:tab/>
      </w:r>
    </w:p>
    <w:p w14:paraId="78C92994" w14:textId="77777777" w:rsidR="00713E4E" w:rsidRPr="007C68B7" w:rsidRDefault="00713E4E" w:rsidP="00713E4E">
      <w:pPr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ab/>
      </w:r>
      <w:r w:rsidRPr="007C68B7">
        <w:rPr>
          <w:sz w:val="22"/>
          <w:szCs w:val="22"/>
          <w:lang w:val="hr-HR"/>
        </w:rPr>
        <w:tab/>
      </w:r>
      <w:r w:rsidRPr="007C68B7">
        <w:rPr>
          <w:sz w:val="22"/>
          <w:szCs w:val="22"/>
          <w:lang w:val="hr-HR"/>
        </w:rPr>
        <w:tab/>
      </w:r>
      <w:r w:rsidRPr="007C68B7">
        <w:rPr>
          <w:sz w:val="22"/>
          <w:szCs w:val="22"/>
          <w:lang w:val="hr-HR"/>
        </w:rPr>
        <w:tab/>
      </w:r>
    </w:p>
    <w:p w14:paraId="584D16A3" w14:textId="77777777" w:rsidR="00713E4E" w:rsidRPr="007C68B7" w:rsidRDefault="00713E4E" w:rsidP="007015C5">
      <w:pPr>
        <w:pStyle w:val="Heading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15" w:name="_Toc477876245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mjerodavno pravo</w:t>
      </w:r>
      <w:bookmarkEnd w:id="15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 xml:space="preserve"> </w:t>
      </w:r>
    </w:p>
    <w:p w14:paraId="206A5F6E" w14:textId="77777777" w:rsidR="00713E4E" w:rsidRPr="007C68B7" w:rsidRDefault="00713E4E" w:rsidP="00713E4E">
      <w:pPr>
        <w:rPr>
          <w:sz w:val="22"/>
          <w:szCs w:val="22"/>
          <w:lang w:val="hr-HR"/>
        </w:rPr>
      </w:pPr>
    </w:p>
    <w:p w14:paraId="2BDBCE3D" w14:textId="43C319DB" w:rsidR="00713E4E" w:rsidRPr="007C68B7" w:rsidRDefault="00AC04A0" w:rsidP="007015C5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adjustRightInd w:val="0"/>
        <w:ind w:right="-20"/>
        <w:contextualSpacing/>
        <w:jc w:val="both"/>
        <w:rPr>
          <w:sz w:val="22"/>
          <w:szCs w:val="22"/>
          <w:lang w:val="hr-HR"/>
        </w:rPr>
      </w:pPr>
      <w:r w:rsidRPr="00AC04A0">
        <w:rPr>
          <w:sz w:val="22"/>
          <w:szCs w:val="22"/>
          <w:lang w:val="hr-HR"/>
        </w:rPr>
        <w:t>U svemu ostalom što nije regulirano odredbama ovog Ugovora primjenjivat će se Zakon o javnoj nabavi i na odgovarajući način odredbe Zakona o obveznim odnosima i ostalim propisima koji uređuju predmetno područje.</w:t>
      </w:r>
    </w:p>
    <w:p w14:paraId="2A83B462" w14:textId="77777777" w:rsidR="00713E4E" w:rsidRPr="007C68B7" w:rsidRDefault="00713E4E" w:rsidP="00713E4E">
      <w:pPr>
        <w:pStyle w:val="Heading2"/>
        <w:spacing w:before="0" w:after="0"/>
        <w:ind w:left="1077"/>
        <w:jc w:val="both"/>
        <w:rPr>
          <w:rFonts w:ascii="Times New Roman" w:hAnsi="Times New Roman" w:cs="Times New Roman"/>
          <w:b w:val="0"/>
          <w:i w:val="0"/>
          <w:sz w:val="22"/>
          <w:szCs w:val="22"/>
          <w:lang w:val="hr-HR"/>
        </w:rPr>
      </w:pPr>
    </w:p>
    <w:p w14:paraId="19ABCC40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Svi sporovi koji proizlaze iz ovog Ugovora i u vezi s njim, uključujući i sporove koji se odnose na pitanja njegovog valjanog nastanka, povrede ili prestanka, kao i na pravne učinke koji iz toga proistječu, konačno će se riješiti pred nadležnim  sudom</w:t>
      </w:r>
      <w:r w:rsidR="00B14BC9">
        <w:rPr>
          <w:rFonts w:ascii="Times New Roman" w:hAnsi="Times New Roman"/>
        </w:rPr>
        <w:t xml:space="preserve"> u Dubrovniku</w:t>
      </w:r>
      <w:r w:rsidRPr="007C68B7">
        <w:rPr>
          <w:rFonts w:ascii="Times New Roman" w:hAnsi="Times New Roman"/>
        </w:rPr>
        <w:t>.</w:t>
      </w:r>
    </w:p>
    <w:p w14:paraId="6EC77303" w14:textId="38ED281C" w:rsidR="00713E4E" w:rsidRDefault="00713E4E" w:rsidP="00713E4E">
      <w:pPr>
        <w:rPr>
          <w:sz w:val="22"/>
          <w:szCs w:val="22"/>
          <w:lang w:val="hr-HR"/>
        </w:rPr>
      </w:pPr>
    </w:p>
    <w:p w14:paraId="7D2895A8" w14:textId="77777777" w:rsidR="009E53F8" w:rsidRPr="007C68B7" w:rsidRDefault="009E53F8" w:rsidP="00713E4E">
      <w:pPr>
        <w:rPr>
          <w:sz w:val="22"/>
          <w:szCs w:val="22"/>
          <w:lang w:val="hr-HR"/>
        </w:rPr>
      </w:pPr>
    </w:p>
    <w:p w14:paraId="74942A08" w14:textId="77777777" w:rsidR="00713E4E" w:rsidRPr="007C68B7" w:rsidRDefault="00713E4E" w:rsidP="007015C5">
      <w:pPr>
        <w:pStyle w:val="Heading2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</w:pPr>
      <w:bookmarkStart w:id="16" w:name="_Toc477876246"/>
      <w:r w:rsidRPr="007C68B7">
        <w:rPr>
          <w:rFonts w:ascii="Times New Roman" w:hAnsi="Times New Roman" w:cs="Times New Roman"/>
          <w:i w:val="0"/>
          <w:smallCaps/>
          <w:sz w:val="22"/>
          <w:szCs w:val="22"/>
          <w:lang w:val="hr-HR"/>
        </w:rPr>
        <w:t>završne odredbe</w:t>
      </w:r>
      <w:bookmarkEnd w:id="16"/>
    </w:p>
    <w:p w14:paraId="731D5D21" w14:textId="746D3D94" w:rsidR="00713E4E" w:rsidRDefault="00713E4E" w:rsidP="00713E4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14:paraId="1DE05EC3" w14:textId="77777777" w:rsidR="009E53F8" w:rsidRPr="007C68B7" w:rsidRDefault="009E53F8" w:rsidP="00713E4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14:paraId="488AAE4D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 xml:space="preserve">Osim u slučaju da je drugačije ugovoreno, ugovorne strane će  smatrati sadržaj ovog Ugovora povjerljivim, te ga neće otkrivati bilo kojim trećim osobama osim gdje postoji takva zakonska obveza. </w:t>
      </w:r>
    </w:p>
    <w:p w14:paraId="0B4DAECC" w14:textId="77777777" w:rsidR="00713E4E" w:rsidRPr="007C68B7" w:rsidRDefault="00713E4E" w:rsidP="00713E4E">
      <w:pPr>
        <w:jc w:val="both"/>
        <w:rPr>
          <w:sz w:val="22"/>
          <w:szCs w:val="22"/>
          <w:lang w:val="hr-HR"/>
        </w:rPr>
      </w:pPr>
    </w:p>
    <w:p w14:paraId="3E376E06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 xml:space="preserve">Ukoliko se iz bilo kojeg razloga ispostavi da je bilo koja ili više odredbi ovog Ugovora nezakonita ili neizvršiva u bilo kojem smislu, tada, u opsegu kojeg dopušta zakon, takva nezakonita ili nevaljala ili neizvršiva odredba neće utjecati na druge odredbe ovog Ugovora, a Strane ugovora će pokušati postići bilo kakve pogodnosti iz takvih odredbi na </w:t>
      </w:r>
      <w:r w:rsidRPr="007C68B7">
        <w:rPr>
          <w:rFonts w:ascii="Times New Roman" w:hAnsi="Times New Roman"/>
        </w:rPr>
        <w:lastRenderedPageBreak/>
        <w:t>način koji neće biti nezakonit ili nevaljao ili neizvršiv i u najkraćem mogućem roku će otkloniti takve pogreške potpisivanjem dodatka ovom Ugovoru. Za moguće nedorečenosti Ugovora primjenjivat će se odredbe Zakona o obveznim odnosima.</w:t>
      </w:r>
    </w:p>
    <w:p w14:paraId="6F84B292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50C37570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Stranke su suglasne kako ovaj Ugovor stupa na snagu danom njegova potpisa od obiju ugovornih strana.</w:t>
      </w:r>
    </w:p>
    <w:p w14:paraId="757D20D3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5C61485F" w14:textId="77777777" w:rsidR="00713E4E" w:rsidRPr="007C68B7" w:rsidRDefault="00713E4E" w:rsidP="007015C5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C68B7">
        <w:rPr>
          <w:rFonts w:ascii="Times New Roman" w:hAnsi="Times New Roman"/>
        </w:rPr>
        <w:t>Ovaj ugovor sastavljen je u četiri (4) istovjetna primjerka, po dva (2) za svaku ugovornu stranu.</w:t>
      </w:r>
    </w:p>
    <w:p w14:paraId="1B2238F5" w14:textId="77777777" w:rsidR="00713E4E" w:rsidRPr="007C68B7" w:rsidRDefault="00713E4E" w:rsidP="00713E4E">
      <w:pPr>
        <w:pStyle w:val="ListParagraph"/>
        <w:spacing w:after="0" w:line="240" w:lineRule="auto"/>
        <w:ind w:left="1077"/>
        <w:jc w:val="both"/>
        <w:rPr>
          <w:rFonts w:ascii="Times New Roman" w:hAnsi="Times New Roman"/>
        </w:rPr>
      </w:pPr>
    </w:p>
    <w:p w14:paraId="02906393" w14:textId="190245EB" w:rsidR="00982BE4" w:rsidRDefault="00982BE4" w:rsidP="00713E4E">
      <w:pPr>
        <w:jc w:val="both"/>
        <w:rPr>
          <w:b/>
          <w:sz w:val="22"/>
          <w:szCs w:val="22"/>
          <w:lang w:val="hr-HR"/>
        </w:rPr>
      </w:pPr>
    </w:p>
    <w:p w14:paraId="074113D4" w14:textId="1E72EFBA" w:rsidR="009E53F8" w:rsidRDefault="009E53F8" w:rsidP="00713E4E">
      <w:pPr>
        <w:jc w:val="both"/>
        <w:rPr>
          <w:b/>
          <w:sz w:val="22"/>
          <w:szCs w:val="22"/>
          <w:lang w:val="hr-HR"/>
        </w:rPr>
      </w:pPr>
    </w:p>
    <w:p w14:paraId="385F2EC9" w14:textId="77777777" w:rsidR="00982BE4" w:rsidRDefault="00982BE4" w:rsidP="00713E4E">
      <w:pPr>
        <w:jc w:val="both"/>
        <w:rPr>
          <w:b/>
          <w:sz w:val="22"/>
          <w:szCs w:val="22"/>
          <w:lang w:val="hr-HR"/>
        </w:rPr>
      </w:pPr>
    </w:p>
    <w:p w14:paraId="336509F1" w14:textId="77777777" w:rsidR="00982BE4" w:rsidRDefault="00982BE4" w:rsidP="00713E4E">
      <w:pPr>
        <w:jc w:val="both"/>
        <w:rPr>
          <w:b/>
          <w:sz w:val="22"/>
          <w:szCs w:val="22"/>
          <w:lang w:val="hr-HR"/>
        </w:rPr>
      </w:pPr>
    </w:p>
    <w:p w14:paraId="0AEFDDAF" w14:textId="3692A8DD" w:rsidR="00713E4E" w:rsidRPr="007C68B7" w:rsidRDefault="00713E4E" w:rsidP="00713E4E">
      <w:pPr>
        <w:jc w:val="both"/>
        <w:rPr>
          <w:sz w:val="22"/>
          <w:szCs w:val="22"/>
          <w:lang w:val="hr-HR"/>
        </w:rPr>
      </w:pPr>
      <w:r w:rsidRPr="007C68B7">
        <w:rPr>
          <w:b/>
          <w:sz w:val="22"/>
          <w:szCs w:val="22"/>
          <w:lang w:val="hr-HR"/>
        </w:rPr>
        <w:t>Naručitelj</w:t>
      </w:r>
      <w:r w:rsidRPr="007C68B7">
        <w:rPr>
          <w:sz w:val="22"/>
          <w:szCs w:val="22"/>
          <w:lang w:val="hr-HR"/>
        </w:rPr>
        <w:t>:</w:t>
      </w:r>
      <w:r w:rsidRPr="007C68B7">
        <w:rPr>
          <w:b/>
          <w:sz w:val="22"/>
          <w:szCs w:val="22"/>
          <w:lang w:val="hr-HR"/>
        </w:rPr>
        <w:t xml:space="preserve"> </w:t>
      </w:r>
      <w:r w:rsidRPr="007C68B7">
        <w:rPr>
          <w:b/>
          <w:sz w:val="22"/>
          <w:szCs w:val="22"/>
          <w:lang w:val="hr-HR"/>
        </w:rPr>
        <w:tab/>
      </w:r>
      <w:r w:rsidRPr="007C68B7">
        <w:rPr>
          <w:b/>
          <w:sz w:val="22"/>
          <w:szCs w:val="22"/>
          <w:lang w:val="hr-HR"/>
        </w:rPr>
        <w:tab/>
      </w:r>
      <w:r w:rsidRPr="007C68B7">
        <w:rPr>
          <w:b/>
          <w:sz w:val="22"/>
          <w:szCs w:val="22"/>
          <w:lang w:val="hr-HR"/>
        </w:rPr>
        <w:tab/>
      </w:r>
      <w:r w:rsidRPr="007C68B7">
        <w:rPr>
          <w:b/>
          <w:sz w:val="22"/>
          <w:szCs w:val="22"/>
          <w:lang w:val="hr-HR"/>
        </w:rPr>
        <w:tab/>
      </w:r>
      <w:r w:rsidRPr="007C68B7">
        <w:rPr>
          <w:b/>
          <w:sz w:val="22"/>
          <w:szCs w:val="22"/>
          <w:lang w:val="hr-HR"/>
        </w:rPr>
        <w:tab/>
      </w:r>
      <w:r w:rsidRPr="007C68B7">
        <w:rPr>
          <w:b/>
          <w:sz w:val="22"/>
          <w:szCs w:val="22"/>
          <w:lang w:val="hr-HR"/>
        </w:rPr>
        <w:tab/>
        <w:t>Izvođač</w:t>
      </w:r>
      <w:r w:rsidRPr="007C68B7">
        <w:rPr>
          <w:sz w:val="22"/>
          <w:szCs w:val="22"/>
          <w:lang w:val="hr-HR"/>
        </w:rPr>
        <w:t>:</w:t>
      </w:r>
    </w:p>
    <w:p w14:paraId="5B148BF2" w14:textId="77777777" w:rsidR="00AC04A0" w:rsidRDefault="00AC04A0" w:rsidP="00713E4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Ravnatelj:</w:t>
      </w:r>
    </w:p>
    <w:p w14:paraId="71273ECB" w14:textId="01B465FB" w:rsidR="001A3A2C" w:rsidRPr="007C68B7" w:rsidRDefault="00AC04A0" w:rsidP="00713E4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Nikša Konsuo</w:t>
      </w:r>
      <w:r w:rsidR="001A3A2C">
        <w:rPr>
          <w:sz w:val="22"/>
          <w:szCs w:val="22"/>
          <w:lang w:val="hr-HR"/>
        </w:rPr>
        <w:t xml:space="preserve"> </w:t>
      </w:r>
    </w:p>
    <w:p w14:paraId="4D4634C2" w14:textId="77777777" w:rsidR="00713E4E" w:rsidRPr="007C68B7" w:rsidRDefault="00713E4E" w:rsidP="00713E4E">
      <w:pPr>
        <w:jc w:val="both"/>
        <w:rPr>
          <w:sz w:val="22"/>
          <w:szCs w:val="22"/>
          <w:lang w:val="hr-HR"/>
        </w:rPr>
      </w:pPr>
    </w:p>
    <w:p w14:paraId="1962D99C" w14:textId="77777777" w:rsidR="002B6861" w:rsidRPr="007C68B7" w:rsidRDefault="00713E4E" w:rsidP="00DB37E9">
      <w:pPr>
        <w:jc w:val="both"/>
        <w:rPr>
          <w:sz w:val="22"/>
          <w:szCs w:val="22"/>
          <w:lang w:val="hr-HR"/>
        </w:rPr>
      </w:pPr>
      <w:r w:rsidRPr="007C68B7">
        <w:rPr>
          <w:sz w:val="22"/>
          <w:szCs w:val="22"/>
          <w:lang w:val="hr-HR"/>
        </w:rPr>
        <w:t>____________________</w:t>
      </w:r>
      <w:r w:rsidRPr="007C68B7">
        <w:rPr>
          <w:sz w:val="22"/>
          <w:szCs w:val="22"/>
          <w:lang w:val="hr-HR"/>
        </w:rPr>
        <w:tab/>
      </w:r>
      <w:r w:rsidRPr="007C68B7">
        <w:rPr>
          <w:sz w:val="22"/>
          <w:szCs w:val="22"/>
          <w:lang w:val="hr-HR"/>
        </w:rPr>
        <w:tab/>
      </w:r>
      <w:r w:rsidRPr="007C68B7">
        <w:rPr>
          <w:sz w:val="22"/>
          <w:szCs w:val="22"/>
          <w:lang w:val="hr-HR"/>
        </w:rPr>
        <w:tab/>
      </w:r>
      <w:r w:rsidRPr="007C68B7">
        <w:rPr>
          <w:sz w:val="22"/>
          <w:szCs w:val="22"/>
          <w:lang w:val="hr-HR"/>
        </w:rPr>
        <w:tab/>
        <w:t>_____________________</w:t>
      </w:r>
    </w:p>
    <w:sectPr w:rsidR="002B6861" w:rsidRPr="007C68B7" w:rsidSect="00AE03FE">
      <w:headerReference w:type="default" r:id="rId8"/>
      <w:footerReference w:type="even" r:id="rId9"/>
      <w:footerReference w:type="default" r:id="rId10"/>
      <w:pgSz w:w="11906" w:h="16838" w:code="9"/>
      <w:pgMar w:top="1440" w:right="1797" w:bottom="1260" w:left="179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8F7C" w14:textId="77777777" w:rsidR="001A4929" w:rsidRDefault="001A4929">
      <w:r>
        <w:separator/>
      </w:r>
    </w:p>
  </w:endnote>
  <w:endnote w:type="continuationSeparator" w:id="0">
    <w:p w14:paraId="4A0B872F" w14:textId="77777777" w:rsidR="001A4929" w:rsidRDefault="001A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F6A3" w14:textId="77777777" w:rsidR="00642B85" w:rsidRDefault="00642B8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97927A" w14:textId="77777777" w:rsidR="00642B85" w:rsidRDefault="00642B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000058"/>
      <w:docPartObj>
        <w:docPartGallery w:val="Page Numbers (Bottom of Page)"/>
        <w:docPartUnique/>
      </w:docPartObj>
    </w:sdtPr>
    <w:sdtContent>
      <w:p w14:paraId="45FBE5FB" w14:textId="77777777" w:rsidR="00200FAB" w:rsidRDefault="00200F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BB2B296" w14:textId="77777777" w:rsidR="00642B85" w:rsidRDefault="00642B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313A" w14:textId="77777777" w:rsidR="001A4929" w:rsidRDefault="001A4929">
      <w:r>
        <w:separator/>
      </w:r>
    </w:p>
  </w:footnote>
  <w:footnote w:type="continuationSeparator" w:id="0">
    <w:p w14:paraId="1A650BBC" w14:textId="77777777" w:rsidR="001A4929" w:rsidRDefault="001A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D37" w14:textId="77777777" w:rsidR="00642B85" w:rsidRDefault="00642B85">
    <w:pPr>
      <w:pStyle w:val="Header"/>
      <w:jc w:val="right"/>
      <w:rPr>
        <w:lang w:val="hr-H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EC402E" wp14:editId="1766EE85">
              <wp:simplePos x="0" y="0"/>
              <wp:positionH relativeFrom="margin">
                <wp:align>left</wp:align>
              </wp:positionH>
              <wp:positionV relativeFrom="page">
                <wp:posOffset>372110</wp:posOffset>
              </wp:positionV>
              <wp:extent cx="5278120" cy="179070"/>
              <wp:effectExtent l="0" t="2540" r="63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812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92B92" w14:textId="77777777" w:rsidR="00642B85" w:rsidRPr="001433B4" w:rsidRDefault="00642B85">
                          <w:pPr>
                            <w:rPr>
                              <w:rFonts w:ascii="Arial Black" w:hAnsi="Arial Black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C40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9.3pt;width:415.6pt;height:14.1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" o:allowincell="f" filled="f" stroked="f">
              <v:textbox style="mso-fit-shape-to-text:t" inset=",0,,0">
                <w:txbxContent>
                  <w:p w14:paraId="62D92B92" w14:textId="77777777" w:rsidR="00642B85" w:rsidRPr="001433B4" w:rsidRDefault="00642B85">
                    <w:pPr>
                      <w:rPr>
                        <w:rFonts w:ascii="Arial Black" w:hAnsi="Arial Black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FFA62854"/>
    <w:name w:val="ArticleListTemplate"/>
    <w:lvl w:ilvl="0">
      <w:start w:val="1"/>
      <w:numFmt w:val="upperRoman"/>
      <w:pStyle w:val="ArticleStyle1"/>
      <w:suff w:val="nothing"/>
      <w:lvlText w:val="ARTICLE %1"/>
      <w:lvlJc w:val="left"/>
      <w:rPr>
        <w:rFonts w:cs="Times New Roman"/>
        <w:color w:val="000000"/>
        <w:spacing w:val="0"/>
      </w:rPr>
    </w:lvl>
    <w:lvl w:ilvl="1">
      <w:start w:val="1"/>
      <w:numFmt w:val="decimal"/>
      <w:pStyle w:val="ArticleStyle2"/>
      <w:isLgl/>
      <w:suff w:val="space"/>
      <w:lvlText w:val="%1.%2   "/>
      <w:lvlJc w:val="left"/>
      <w:pPr>
        <w:ind w:firstLine="1440"/>
      </w:pPr>
      <w:rPr>
        <w:rFonts w:cs="Times New Roman"/>
        <w:color w:val="000000"/>
        <w:spacing w:val="0"/>
      </w:rPr>
    </w:lvl>
    <w:lvl w:ilvl="2">
      <w:start w:val="1"/>
      <w:numFmt w:val="lowerLetter"/>
      <w:pStyle w:val="ArticleStyle3"/>
      <w:suff w:val="space"/>
      <w:lvlText w:val="(%3)   "/>
      <w:lvlJc w:val="left"/>
      <w:pPr>
        <w:ind w:firstLine="2160"/>
      </w:pPr>
      <w:rPr>
        <w:rFonts w:cs="Times New Roman"/>
        <w:color w:val="000000"/>
        <w:spacing w:val="0"/>
      </w:rPr>
    </w:lvl>
    <w:lvl w:ilvl="3">
      <w:start w:val="1"/>
      <w:numFmt w:val="lowerRoman"/>
      <w:pStyle w:val="ArticleStyle4"/>
      <w:suff w:val="space"/>
      <w:lvlText w:val="(%4)   "/>
      <w:lvlJc w:val="right"/>
      <w:pPr>
        <w:ind w:left="720" w:firstLine="2520"/>
      </w:pPr>
      <w:rPr>
        <w:rFonts w:cs="Times New Roman"/>
        <w:color w:val="000000"/>
        <w:spacing w:val="0"/>
      </w:rPr>
    </w:lvl>
    <w:lvl w:ilvl="4">
      <w:start w:val="1"/>
      <w:numFmt w:val="decimal"/>
      <w:pStyle w:val="ArticleStyle5"/>
      <w:suff w:val="space"/>
      <w:lvlText w:val="(%5)   "/>
      <w:lvlJc w:val="left"/>
      <w:pPr>
        <w:ind w:left="720" w:firstLine="2736"/>
      </w:pPr>
      <w:rPr>
        <w:rFonts w:cs="Times New Roman"/>
        <w:color w:val="000000"/>
        <w:spacing w:val="0"/>
      </w:rPr>
    </w:lvl>
    <w:lvl w:ilvl="5">
      <w:start w:val="1"/>
      <w:numFmt w:val="upperLetter"/>
      <w:pStyle w:val="ArticleStyle6"/>
      <w:suff w:val="space"/>
      <w:lvlText w:val="(%6)   "/>
      <w:lvlJc w:val="left"/>
      <w:pPr>
        <w:ind w:left="1440" w:firstLine="2664"/>
      </w:pPr>
      <w:rPr>
        <w:rFonts w:cs="Times New Roman"/>
        <w:color w:val="000000"/>
        <w:spacing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pacing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pacing w:val="0"/>
      </w:rPr>
    </w:lvl>
  </w:abstractNum>
  <w:abstractNum w:abstractNumId="1" w15:restartNumberingAfterBreak="0">
    <w:nsid w:val="144C698E"/>
    <w:multiLevelType w:val="hybridMultilevel"/>
    <w:tmpl w:val="7B1A30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0602"/>
    <w:multiLevelType w:val="hybridMultilevel"/>
    <w:tmpl w:val="D9F05D60"/>
    <w:lvl w:ilvl="0" w:tplc="041A0005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1" w:tplc="9FC025F6">
      <w:numFmt w:val="bullet"/>
      <w:lvlText w:val="•"/>
      <w:lvlJc w:val="left"/>
      <w:pPr>
        <w:ind w:left="2157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" w15:restartNumberingAfterBreak="0">
    <w:nsid w:val="1B7B6FD2"/>
    <w:multiLevelType w:val="multilevel"/>
    <w:tmpl w:val="AE1CD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71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C51196"/>
    <w:multiLevelType w:val="hybridMultilevel"/>
    <w:tmpl w:val="E690C6A6"/>
    <w:lvl w:ilvl="0" w:tplc="3892C8C6">
      <w:start w:val="3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27AE7035"/>
    <w:multiLevelType w:val="hybridMultilevel"/>
    <w:tmpl w:val="09BCF3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3997"/>
    <w:multiLevelType w:val="hybridMultilevel"/>
    <w:tmpl w:val="207A4E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70344"/>
    <w:multiLevelType w:val="multilevel"/>
    <w:tmpl w:val="DF740A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1910E1"/>
    <w:multiLevelType w:val="hybridMultilevel"/>
    <w:tmpl w:val="7812D002"/>
    <w:lvl w:ilvl="0" w:tplc="6D3AD2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0E5EDA"/>
    <w:multiLevelType w:val="multilevel"/>
    <w:tmpl w:val="476C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380975"/>
    <w:multiLevelType w:val="hybridMultilevel"/>
    <w:tmpl w:val="1F1011D4"/>
    <w:lvl w:ilvl="0" w:tplc="041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43F30697"/>
    <w:multiLevelType w:val="hybridMultilevel"/>
    <w:tmpl w:val="1A0A73A8"/>
    <w:lvl w:ilvl="0" w:tplc="041A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4897063F"/>
    <w:multiLevelType w:val="multilevel"/>
    <w:tmpl w:val="4BCC4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67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3A1710"/>
    <w:multiLevelType w:val="multilevel"/>
    <w:tmpl w:val="4BCC4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67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971529"/>
    <w:multiLevelType w:val="hybridMultilevel"/>
    <w:tmpl w:val="3FAAB1B0"/>
    <w:lvl w:ilvl="0" w:tplc="B88688A4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AC48D6"/>
    <w:multiLevelType w:val="multilevel"/>
    <w:tmpl w:val="DF740A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D74790"/>
    <w:multiLevelType w:val="hybridMultilevel"/>
    <w:tmpl w:val="3FAAB1B0"/>
    <w:lvl w:ilvl="0" w:tplc="B88688A4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3159"/>
    <w:multiLevelType w:val="hybridMultilevel"/>
    <w:tmpl w:val="9F38CD62"/>
    <w:lvl w:ilvl="0" w:tplc="69788682">
      <w:start w:val="3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7B4E2401"/>
    <w:multiLevelType w:val="multilevel"/>
    <w:tmpl w:val="02EA1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4113831">
    <w:abstractNumId w:val="0"/>
  </w:num>
  <w:num w:numId="2" w16cid:durableId="612514758">
    <w:abstractNumId w:val="16"/>
  </w:num>
  <w:num w:numId="3" w16cid:durableId="99184662">
    <w:abstractNumId w:val="14"/>
  </w:num>
  <w:num w:numId="4" w16cid:durableId="93943446">
    <w:abstractNumId w:val="9"/>
  </w:num>
  <w:num w:numId="5" w16cid:durableId="1533609238">
    <w:abstractNumId w:val="18"/>
  </w:num>
  <w:num w:numId="6" w16cid:durableId="1131898841">
    <w:abstractNumId w:val="11"/>
  </w:num>
  <w:num w:numId="7" w16cid:durableId="316155954">
    <w:abstractNumId w:val="2"/>
  </w:num>
  <w:num w:numId="8" w16cid:durableId="1436680675">
    <w:abstractNumId w:val="13"/>
  </w:num>
  <w:num w:numId="9" w16cid:durableId="1229925563">
    <w:abstractNumId w:val="12"/>
  </w:num>
  <w:num w:numId="10" w16cid:durableId="1485925817">
    <w:abstractNumId w:val="3"/>
  </w:num>
  <w:num w:numId="11" w16cid:durableId="440224380">
    <w:abstractNumId w:val="6"/>
  </w:num>
  <w:num w:numId="12" w16cid:durableId="627931428">
    <w:abstractNumId w:val="17"/>
  </w:num>
  <w:num w:numId="13" w16cid:durableId="1432778075">
    <w:abstractNumId w:val="4"/>
  </w:num>
  <w:num w:numId="14" w16cid:durableId="14694360">
    <w:abstractNumId w:val="1"/>
  </w:num>
  <w:num w:numId="15" w16cid:durableId="2115204046">
    <w:abstractNumId w:val="5"/>
  </w:num>
  <w:num w:numId="16" w16cid:durableId="2017417829">
    <w:abstractNumId w:val="10"/>
  </w:num>
  <w:num w:numId="17" w16cid:durableId="1883133773">
    <w:abstractNumId w:val="8"/>
  </w:num>
  <w:num w:numId="18" w16cid:durableId="1969554158">
    <w:abstractNumId w:val="15"/>
  </w:num>
  <w:num w:numId="19" w16cid:durableId="170494075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FC"/>
    <w:rsid w:val="000036F4"/>
    <w:rsid w:val="000047BA"/>
    <w:rsid w:val="00006977"/>
    <w:rsid w:val="0000763F"/>
    <w:rsid w:val="000119EA"/>
    <w:rsid w:val="00013B32"/>
    <w:rsid w:val="00015AE0"/>
    <w:rsid w:val="00020055"/>
    <w:rsid w:val="00020212"/>
    <w:rsid w:val="000204A4"/>
    <w:rsid w:val="00021F0E"/>
    <w:rsid w:val="000225AF"/>
    <w:rsid w:val="00022F01"/>
    <w:rsid w:val="00030404"/>
    <w:rsid w:val="000307E7"/>
    <w:rsid w:val="00030CB0"/>
    <w:rsid w:val="0003354F"/>
    <w:rsid w:val="00033D9E"/>
    <w:rsid w:val="00035006"/>
    <w:rsid w:val="00044560"/>
    <w:rsid w:val="000460BD"/>
    <w:rsid w:val="00051BAD"/>
    <w:rsid w:val="00052404"/>
    <w:rsid w:val="00052421"/>
    <w:rsid w:val="00054748"/>
    <w:rsid w:val="00055607"/>
    <w:rsid w:val="00061532"/>
    <w:rsid w:val="00064638"/>
    <w:rsid w:val="000649DC"/>
    <w:rsid w:val="000651CC"/>
    <w:rsid w:val="0006551A"/>
    <w:rsid w:val="00066E97"/>
    <w:rsid w:val="00066F03"/>
    <w:rsid w:val="00070CDA"/>
    <w:rsid w:val="000732CA"/>
    <w:rsid w:val="00073A48"/>
    <w:rsid w:val="00073E03"/>
    <w:rsid w:val="00074206"/>
    <w:rsid w:val="000757EF"/>
    <w:rsid w:val="0007706B"/>
    <w:rsid w:val="000818A3"/>
    <w:rsid w:val="000818CC"/>
    <w:rsid w:val="00083000"/>
    <w:rsid w:val="00084832"/>
    <w:rsid w:val="00090C51"/>
    <w:rsid w:val="00093A00"/>
    <w:rsid w:val="000945FC"/>
    <w:rsid w:val="00094AF2"/>
    <w:rsid w:val="00097B01"/>
    <w:rsid w:val="000A093E"/>
    <w:rsid w:val="000A2153"/>
    <w:rsid w:val="000A309A"/>
    <w:rsid w:val="000A446F"/>
    <w:rsid w:val="000A5385"/>
    <w:rsid w:val="000A6B67"/>
    <w:rsid w:val="000B0A3F"/>
    <w:rsid w:val="000B0E08"/>
    <w:rsid w:val="000B131C"/>
    <w:rsid w:val="000B3213"/>
    <w:rsid w:val="000B4A18"/>
    <w:rsid w:val="000B4BC7"/>
    <w:rsid w:val="000B57BB"/>
    <w:rsid w:val="000B7339"/>
    <w:rsid w:val="000B734C"/>
    <w:rsid w:val="000B749E"/>
    <w:rsid w:val="000C030C"/>
    <w:rsid w:val="000C0516"/>
    <w:rsid w:val="000C10F9"/>
    <w:rsid w:val="000C3704"/>
    <w:rsid w:val="000D4746"/>
    <w:rsid w:val="000D7CE3"/>
    <w:rsid w:val="000E2979"/>
    <w:rsid w:val="000E3C96"/>
    <w:rsid w:val="000E4156"/>
    <w:rsid w:val="000F2CCC"/>
    <w:rsid w:val="000F2EA3"/>
    <w:rsid w:val="000F3883"/>
    <w:rsid w:val="000F46A8"/>
    <w:rsid w:val="000F75C3"/>
    <w:rsid w:val="00100EC1"/>
    <w:rsid w:val="00101D3B"/>
    <w:rsid w:val="00104ED9"/>
    <w:rsid w:val="00107427"/>
    <w:rsid w:val="00111422"/>
    <w:rsid w:val="001175AB"/>
    <w:rsid w:val="001176B7"/>
    <w:rsid w:val="00117EB5"/>
    <w:rsid w:val="00132BD1"/>
    <w:rsid w:val="00132EED"/>
    <w:rsid w:val="00133227"/>
    <w:rsid w:val="001345F0"/>
    <w:rsid w:val="001433B4"/>
    <w:rsid w:val="0014415D"/>
    <w:rsid w:val="00147C5E"/>
    <w:rsid w:val="00151DA6"/>
    <w:rsid w:val="00152A98"/>
    <w:rsid w:val="00152C2C"/>
    <w:rsid w:val="00154D27"/>
    <w:rsid w:val="0015730C"/>
    <w:rsid w:val="00164399"/>
    <w:rsid w:val="001644B2"/>
    <w:rsid w:val="00164E3F"/>
    <w:rsid w:val="00167F82"/>
    <w:rsid w:val="00176359"/>
    <w:rsid w:val="00176469"/>
    <w:rsid w:val="001776EB"/>
    <w:rsid w:val="001858CE"/>
    <w:rsid w:val="001A0690"/>
    <w:rsid w:val="001A10FB"/>
    <w:rsid w:val="001A3A2C"/>
    <w:rsid w:val="001A4929"/>
    <w:rsid w:val="001B0178"/>
    <w:rsid w:val="001B0977"/>
    <w:rsid w:val="001B1FDE"/>
    <w:rsid w:val="001B216F"/>
    <w:rsid w:val="001B27D4"/>
    <w:rsid w:val="001B3D8B"/>
    <w:rsid w:val="001B5D02"/>
    <w:rsid w:val="001B6624"/>
    <w:rsid w:val="001C28B9"/>
    <w:rsid w:val="001C2E26"/>
    <w:rsid w:val="001D0D20"/>
    <w:rsid w:val="001D2DB9"/>
    <w:rsid w:val="001D33AB"/>
    <w:rsid w:val="001D33FC"/>
    <w:rsid w:val="001D61C7"/>
    <w:rsid w:val="001E20B0"/>
    <w:rsid w:val="001E286A"/>
    <w:rsid w:val="001E426B"/>
    <w:rsid w:val="001E60C5"/>
    <w:rsid w:val="001F1BEE"/>
    <w:rsid w:val="001F46FB"/>
    <w:rsid w:val="001F656A"/>
    <w:rsid w:val="00200FAB"/>
    <w:rsid w:val="00203819"/>
    <w:rsid w:val="002066BF"/>
    <w:rsid w:val="00210D6C"/>
    <w:rsid w:val="0021178B"/>
    <w:rsid w:val="002154E3"/>
    <w:rsid w:val="00216011"/>
    <w:rsid w:val="00216A64"/>
    <w:rsid w:val="00216CFB"/>
    <w:rsid w:val="00222D15"/>
    <w:rsid w:val="002239FC"/>
    <w:rsid w:val="0022405A"/>
    <w:rsid w:val="00224848"/>
    <w:rsid w:val="0022558B"/>
    <w:rsid w:val="00227334"/>
    <w:rsid w:val="00227E16"/>
    <w:rsid w:val="002319FE"/>
    <w:rsid w:val="00232DCD"/>
    <w:rsid w:val="00233808"/>
    <w:rsid w:val="00233E3A"/>
    <w:rsid w:val="002340E3"/>
    <w:rsid w:val="002401B4"/>
    <w:rsid w:val="002407E0"/>
    <w:rsid w:val="00242379"/>
    <w:rsid w:val="00244403"/>
    <w:rsid w:val="00246C0C"/>
    <w:rsid w:val="002520E2"/>
    <w:rsid w:val="00252301"/>
    <w:rsid w:val="002530A7"/>
    <w:rsid w:val="00253B55"/>
    <w:rsid w:val="002544A9"/>
    <w:rsid w:val="002545E7"/>
    <w:rsid w:val="002617F0"/>
    <w:rsid w:val="00264C98"/>
    <w:rsid w:val="0027066D"/>
    <w:rsid w:val="00271953"/>
    <w:rsid w:val="00271C0A"/>
    <w:rsid w:val="002735D7"/>
    <w:rsid w:val="002767EF"/>
    <w:rsid w:val="0028053E"/>
    <w:rsid w:val="002839EE"/>
    <w:rsid w:val="0028607C"/>
    <w:rsid w:val="00286AF9"/>
    <w:rsid w:val="002871F9"/>
    <w:rsid w:val="0029650C"/>
    <w:rsid w:val="00296904"/>
    <w:rsid w:val="002A3F59"/>
    <w:rsid w:val="002A4751"/>
    <w:rsid w:val="002A5D03"/>
    <w:rsid w:val="002A5FDF"/>
    <w:rsid w:val="002B0116"/>
    <w:rsid w:val="002B247C"/>
    <w:rsid w:val="002B2C23"/>
    <w:rsid w:val="002B3245"/>
    <w:rsid w:val="002B3A7B"/>
    <w:rsid w:val="002B6861"/>
    <w:rsid w:val="002C0C93"/>
    <w:rsid w:val="002C2C4F"/>
    <w:rsid w:val="002D7D4F"/>
    <w:rsid w:val="002E1114"/>
    <w:rsid w:val="002E1786"/>
    <w:rsid w:val="002E2839"/>
    <w:rsid w:val="002E556B"/>
    <w:rsid w:val="002E5C5D"/>
    <w:rsid w:val="002F264B"/>
    <w:rsid w:val="002F4128"/>
    <w:rsid w:val="002F788E"/>
    <w:rsid w:val="00301617"/>
    <w:rsid w:val="00302CEA"/>
    <w:rsid w:val="00304426"/>
    <w:rsid w:val="003051B9"/>
    <w:rsid w:val="003150BC"/>
    <w:rsid w:val="00315D77"/>
    <w:rsid w:val="00320A54"/>
    <w:rsid w:val="00321B3F"/>
    <w:rsid w:val="00322BA8"/>
    <w:rsid w:val="0032706A"/>
    <w:rsid w:val="00331CA9"/>
    <w:rsid w:val="003341B5"/>
    <w:rsid w:val="00334BB7"/>
    <w:rsid w:val="0033627C"/>
    <w:rsid w:val="00336581"/>
    <w:rsid w:val="0034051A"/>
    <w:rsid w:val="00340A4E"/>
    <w:rsid w:val="0034558B"/>
    <w:rsid w:val="00346DDD"/>
    <w:rsid w:val="00351436"/>
    <w:rsid w:val="00353AD0"/>
    <w:rsid w:val="00354390"/>
    <w:rsid w:val="003572E3"/>
    <w:rsid w:val="00357BD3"/>
    <w:rsid w:val="003613D7"/>
    <w:rsid w:val="003627B0"/>
    <w:rsid w:val="003636A0"/>
    <w:rsid w:val="003649E1"/>
    <w:rsid w:val="00365D83"/>
    <w:rsid w:val="003665A2"/>
    <w:rsid w:val="003673F4"/>
    <w:rsid w:val="003677C4"/>
    <w:rsid w:val="003700A8"/>
    <w:rsid w:val="00371621"/>
    <w:rsid w:val="00376982"/>
    <w:rsid w:val="00381CE6"/>
    <w:rsid w:val="00383156"/>
    <w:rsid w:val="003859A4"/>
    <w:rsid w:val="00386949"/>
    <w:rsid w:val="00390471"/>
    <w:rsid w:val="00392F2B"/>
    <w:rsid w:val="00394A1B"/>
    <w:rsid w:val="0039680C"/>
    <w:rsid w:val="003A0148"/>
    <w:rsid w:val="003A13A4"/>
    <w:rsid w:val="003A3634"/>
    <w:rsid w:val="003A47A1"/>
    <w:rsid w:val="003B0D5C"/>
    <w:rsid w:val="003B3CDB"/>
    <w:rsid w:val="003B5111"/>
    <w:rsid w:val="003B587F"/>
    <w:rsid w:val="003B5EBD"/>
    <w:rsid w:val="003C35BB"/>
    <w:rsid w:val="003C3774"/>
    <w:rsid w:val="003C5F96"/>
    <w:rsid w:val="003D019F"/>
    <w:rsid w:val="003D057C"/>
    <w:rsid w:val="003D3B17"/>
    <w:rsid w:val="003D53A1"/>
    <w:rsid w:val="003E0788"/>
    <w:rsid w:val="003E475F"/>
    <w:rsid w:val="003E4970"/>
    <w:rsid w:val="003E605F"/>
    <w:rsid w:val="003E6862"/>
    <w:rsid w:val="003E7689"/>
    <w:rsid w:val="003E7E8A"/>
    <w:rsid w:val="003F0D78"/>
    <w:rsid w:val="003F5949"/>
    <w:rsid w:val="003F6B17"/>
    <w:rsid w:val="00404A81"/>
    <w:rsid w:val="00404BDE"/>
    <w:rsid w:val="004139FE"/>
    <w:rsid w:val="00414F2C"/>
    <w:rsid w:val="0041543A"/>
    <w:rsid w:val="00421D45"/>
    <w:rsid w:val="00422CA8"/>
    <w:rsid w:val="0042412F"/>
    <w:rsid w:val="00425A41"/>
    <w:rsid w:val="00427058"/>
    <w:rsid w:val="00431915"/>
    <w:rsid w:val="004334CA"/>
    <w:rsid w:val="0043796E"/>
    <w:rsid w:val="00437A0D"/>
    <w:rsid w:val="004422E0"/>
    <w:rsid w:val="00442460"/>
    <w:rsid w:val="00444B84"/>
    <w:rsid w:val="00446584"/>
    <w:rsid w:val="00447DCD"/>
    <w:rsid w:val="00453094"/>
    <w:rsid w:val="00456BBC"/>
    <w:rsid w:val="00457E72"/>
    <w:rsid w:val="00463613"/>
    <w:rsid w:val="00463E90"/>
    <w:rsid w:val="00465DF4"/>
    <w:rsid w:val="00465E86"/>
    <w:rsid w:val="00465ECC"/>
    <w:rsid w:val="00467AF5"/>
    <w:rsid w:val="00467B0C"/>
    <w:rsid w:val="00467D70"/>
    <w:rsid w:val="00470B30"/>
    <w:rsid w:val="004749DC"/>
    <w:rsid w:val="00475024"/>
    <w:rsid w:val="00475C1D"/>
    <w:rsid w:val="00476637"/>
    <w:rsid w:val="004830DD"/>
    <w:rsid w:val="00483509"/>
    <w:rsid w:val="0048506E"/>
    <w:rsid w:val="0048685F"/>
    <w:rsid w:val="0048699C"/>
    <w:rsid w:val="00486CE1"/>
    <w:rsid w:val="004929DF"/>
    <w:rsid w:val="00493D32"/>
    <w:rsid w:val="00496698"/>
    <w:rsid w:val="004A1F5F"/>
    <w:rsid w:val="004A238C"/>
    <w:rsid w:val="004A2895"/>
    <w:rsid w:val="004A324B"/>
    <w:rsid w:val="004A44A1"/>
    <w:rsid w:val="004A4917"/>
    <w:rsid w:val="004A4E98"/>
    <w:rsid w:val="004B07FA"/>
    <w:rsid w:val="004B6C0E"/>
    <w:rsid w:val="004C0F6A"/>
    <w:rsid w:val="004C403F"/>
    <w:rsid w:val="004D01F3"/>
    <w:rsid w:val="004D4475"/>
    <w:rsid w:val="004D51A0"/>
    <w:rsid w:val="004E1B62"/>
    <w:rsid w:val="004E1EA9"/>
    <w:rsid w:val="004E276E"/>
    <w:rsid w:val="004E2E82"/>
    <w:rsid w:val="004E3F90"/>
    <w:rsid w:val="004F00C8"/>
    <w:rsid w:val="004F0E1B"/>
    <w:rsid w:val="004F4826"/>
    <w:rsid w:val="004F4945"/>
    <w:rsid w:val="004F4DD6"/>
    <w:rsid w:val="004F5201"/>
    <w:rsid w:val="00500336"/>
    <w:rsid w:val="0050209D"/>
    <w:rsid w:val="0050301C"/>
    <w:rsid w:val="00504BA2"/>
    <w:rsid w:val="005142A5"/>
    <w:rsid w:val="00517A46"/>
    <w:rsid w:val="00520389"/>
    <w:rsid w:val="005222A8"/>
    <w:rsid w:val="00530A87"/>
    <w:rsid w:val="005358C1"/>
    <w:rsid w:val="00535BE6"/>
    <w:rsid w:val="00536947"/>
    <w:rsid w:val="0053755E"/>
    <w:rsid w:val="00541AE6"/>
    <w:rsid w:val="00541CFC"/>
    <w:rsid w:val="00543315"/>
    <w:rsid w:val="005435D1"/>
    <w:rsid w:val="005468B2"/>
    <w:rsid w:val="00546A41"/>
    <w:rsid w:val="00547E22"/>
    <w:rsid w:val="00556FF0"/>
    <w:rsid w:val="0056251E"/>
    <w:rsid w:val="00565215"/>
    <w:rsid w:val="0056698F"/>
    <w:rsid w:val="00567718"/>
    <w:rsid w:val="0057004B"/>
    <w:rsid w:val="00570B9E"/>
    <w:rsid w:val="005730DF"/>
    <w:rsid w:val="00573384"/>
    <w:rsid w:val="00573461"/>
    <w:rsid w:val="0057699F"/>
    <w:rsid w:val="00582218"/>
    <w:rsid w:val="00583BA8"/>
    <w:rsid w:val="005848AB"/>
    <w:rsid w:val="00587723"/>
    <w:rsid w:val="005922AF"/>
    <w:rsid w:val="00595FAB"/>
    <w:rsid w:val="005964E2"/>
    <w:rsid w:val="00596E86"/>
    <w:rsid w:val="00597791"/>
    <w:rsid w:val="005A0F05"/>
    <w:rsid w:val="005A1790"/>
    <w:rsid w:val="005A5BC0"/>
    <w:rsid w:val="005A73DE"/>
    <w:rsid w:val="005C1556"/>
    <w:rsid w:val="005C26CC"/>
    <w:rsid w:val="005C3604"/>
    <w:rsid w:val="005C3A8C"/>
    <w:rsid w:val="005C6B45"/>
    <w:rsid w:val="005D2064"/>
    <w:rsid w:val="005D218A"/>
    <w:rsid w:val="005D536C"/>
    <w:rsid w:val="005D5FE7"/>
    <w:rsid w:val="005D63E2"/>
    <w:rsid w:val="005D778C"/>
    <w:rsid w:val="005D7B8A"/>
    <w:rsid w:val="005E00D5"/>
    <w:rsid w:val="005E019E"/>
    <w:rsid w:val="005E1088"/>
    <w:rsid w:val="005E33E9"/>
    <w:rsid w:val="005E448D"/>
    <w:rsid w:val="005E51F1"/>
    <w:rsid w:val="005E62B1"/>
    <w:rsid w:val="005F1FD2"/>
    <w:rsid w:val="005F319F"/>
    <w:rsid w:val="005F35E8"/>
    <w:rsid w:val="005F3D08"/>
    <w:rsid w:val="00600400"/>
    <w:rsid w:val="006021DC"/>
    <w:rsid w:val="00602399"/>
    <w:rsid w:val="00602CF3"/>
    <w:rsid w:val="006031FE"/>
    <w:rsid w:val="006073F8"/>
    <w:rsid w:val="00615011"/>
    <w:rsid w:val="00620CEF"/>
    <w:rsid w:val="00621DCD"/>
    <w:rsid w:val="00622234"/>
    <w:rsid w:val="00623458"/>
    <w:rsid w:val="00625FE7"/>
    <w:rsid w:val="006312FA"/>
    <w:rsid w:val="00632EC7"/>
    <w:rsid w:val="006334CE"/>
    <w:rsid w:val="00634FFC"/>
    <w:rsid w:val="0063543C"/>
    <w:rsid w:val="00636EE9"/>
    <w:rsid w:val="00637C9A"/>
    <w:rsid w:val="00642B85"/>
    <w:rsid w:val="00642F0E"/>
    <w:rsid w:val="00643A71"/>
    <w:rsid w:val="006456D9"/>
    <w:rsid w:val="00646174"/>
    <w:rsid w:val="006511CC"/>
    <w:rsid w:val="00651FD6"/>
    <w:rsid w:val="00652618"/>
    <w:rsid w:val="00653A15"/>
    <w:rsid w:val="006627DF"/>
    <w:rsid w:val="0066372D"/>
    <w:rsid w:val="00663AEF"/>
    <w:rsid w:val="006643B7"/>
    <w:rsid w:val="00665177"/>
    <w:rsid w:val="00675176"/>
    <w:rsid w:val="00675B7C"/>
    <w:rsid w:val="00676189"/>
    <w:rsid w:val="006815D0"/>
    <w:rsid w:val="00682C59"/>
    <w:rsid w:val="00684E45"/>
    <w:rsid w:val="00695ABC"/>
    <w:rsid w:val="006A567D"/>
    <w:rsid w:val="006A65C8"/>
    <w:rsid w:val="006B0EE1"/>
    <w:rsid w:val="006B183A"/>
    <w:rsid w:val="006B3666"/>
    <w:rsid w:val="006C69AE"/>
    <w:rsid w:val="006D0F7B"/>
    <w:rsid w:val="006D3ED8"/>
    <w:rsid w:val="006D51BA"/>
    <w:rsid w:val="006D5C97"/>
    <w:rsid w:val="006D6BCD"/>
    <w:rsid w:val="006E051D"/>
    <w:rsid w:val="006E1707"/>
    <w:rsid w:val="006E298E"/>
    <w:rsid w:val="006E7D78"/>
    <w:rsid w:val="006F1F04"/>
    <w:rsid w:val="006F430E"/>
    <w:rsid w:val="006F4F34"/>
    <w:rsid w:val="006F4F8A"/>
    <w:rsid w:val="006F51E5"/>
    <w:rsid w:val="007015C5"/>
    <w:rsid w:val="007025CD"/>
    <w:rsid w:val="00702C16"/>
    <w:rsid w:val="0070501B"/>
    <w:rsid w:val="007061C2"/>
    <w:rsid w:val="00706A67"/>
    <w:rsid w:val="007102EB"/>
    <w:rsid w:val="00713E4E"/>
    <w:rsid w:val="0072027F"/>
    <w:rsid w:val="00720AD1"/>
    <w:rsid w:val="00721272"/>
    <w:rsid w:val="00722808"/>
    <w:rsid w:val="00724E01"/>
    <w:rsid w:val="00724FC2"/>
    <w:rsid w:val="00727AB7"/>
    <w:rsid w:val="0073214A"/>
    <w:rsid w:val="00732D32"/>
    <w:rsid w:val="00734F26"/>
    <w:rsid w:val="00735EDF"/>
    <w:rsid w:val="007379A0"/>
    <w:rsid w:val="007443E7"/>
    <w:rsid w:val="007507E2"/>
    <w:rsid w:val="00750D89"/>
    <w:rsid w:val="007514B0"/>
    <w:rsid w:val="00752A97"/>
    <w:rsid w:val="0075454F"/>
    <w:rsid w:val="007553A3"/>
    <w:rsid w:val="00755F82"/>
    <w:rsid w:val="00764A63"/>
    <w:rsid w:val="0076589A"/>
    <w:rsid w:val="00770A78"/>
    <w:rsid w:val="00772B69"/>
    <w:rsid w:val="00775AAC"/>
    <w:rsid w:val="00776263"/>
    <w:rsid w:val="0077656A"/>
    <w:rsid w:val="00780E12"/>
    <w:rsid w:val="00785502"/>
    <w:rsid w:val="00787D59"/>
    <w:rsid w:val="007932F9"/>
    <w:rsid w:val="00795222"/>
    <w:rsid w:val="007952D9"/>
    <w:rsid w:val="007A070A"/>
    <w:rsid w:val="007A2D7F"/>
    <w:rsid w:val="007A6A6E"/>
    <w:rsid w:val="007B1610"/>
    <w:rsid w:val="007B5014"/>
    <w:rsid w:val="007B7E9C"/>
    <w:rsid w:val="007C2B77"/>
    <w:rsid w:val="007C5B29"/>
    <w:rsid w:val="007C65FC"/>
    <w:rsid w:val="007C68B7"/>
    <w:rsid w:val="007C70CB"/>
    <w:rsid w:val="007C74B5"/>
    <w:rsid w:val="007D1B00"/>
    <w:rsid w:val="007D5B39"/>
    <w:rsid w:val="007D67C7"/>
    <w:rsid w:val="007D720E"/>
    <w:rsid w:val="007D780B"/>
    <w:rsid w:val="007E5A2E"/>
    <w:rsid w:val="007E5C4B"/>
    <w:rsid w:val="007E7972"/>
    <w:rsid w:val="007F2A4F"/>
    <w:rsid w:val="007F36CE"/>
    <w:rsid w:val="007F4C6C"/>
    <w:rsid w:val="0080093E"/>
    <w:rsid w:val="00800C13"/>
    <w:rsid w:val="00801312"/>
    <w:rsid w:val="00801DAE"/>
    <w:rsid w:val="0080364B"/>
    <w:rsid w:val="00803DF0"/>
    <w:rsid w:val="0080436A"/>
    <w:rsid w:val="00806831"/>
    <w:rsid w:val="00806F32"/>
    <w:rsid w:val="00812EEA"/>
    <w:rsid w:val="00813FCF"/>
    <w:rsid w:val="0081568A"/>
    <w:rsid w:val="00815D1A"/>
    <w:rsid w:val="008227B9"/>
    <w:rsid w:val="00823F5E"/>
    <w:rsid w:val="00830EE6"/>
    <w:rsid w:val="00831AB9"/>
    <w:rsid w:val="00833136"/>
    <w:rsid w:val="008349CD"/>
    <w:rsid w:val="00837951"/>
    <w:rsid w:val="00840414"/>
    <w:rsid w:val="00842BE8"/>
    <w:rsid w:val="00844E9A"/>
    <w:rsid w:val="00846F70"/>
    <w:rsid w:val="00847C30"/>
    <w:rsid w:val="0085123A"/>
    <w:rsid w:val="00853C5E"/>
    <w:rsid w:val="00865A40"/>
    <w:rsid w:val="008677B0"/>
    <w:rsid w:val="00874B04"/>
    <w:rsid w:val="008813B1"/>
    <w:rsid w:val="008813DA"/>
    <w:rsid w:val="00884F0F"/>
    <w:rsid w:val="00885199"/>
    <w:rsid w:val="008878DD"/>
    <w:rsid w:val="00887FC0"/>
    <w:rsid w:val="00890506"/>
    <w:rsid w:val="008924AF"/>
    <w:rsid w:val="00896F87"/>
    <w:rsid w:val="008A0527"/>
    <w:rsid w:val="008A1D43"/>
    <w:rsid w:val="008A5E0B"/>
    <w:rsid w:val="008A66D1"/>
    <w:rsid w:val="008B002E"/>
    <w:rsid w:val="008B174D"/>
    <w:rsid w:val="008B1F52"/>
    <w:rsid w:val="008B2790"/>
    <w:rsid w:val="008B334F"/>
    <w:rsid w:val="008B5D3D"/>
    <w:rsid w:val="008B7A6F"/>
    <w:rsid w:val="008C070B"/>
    <w:rsid w:val="008C1AC7"/>
    <w:rsid w:val="008C2436"/>
    <w:rsid w:val="008C7DE8"/>
    <w:rsid w:val="008D3EE4"/>
    <w:rsid w:val="008D5DD7"/>
    <w:rsid w:val="008D6434"/>
    <w:rsid w:val="008E0737"/>
    <w:rsid w:val="008E551B"/>
    <w:rsid w:val="008E6178"/>
    <w:rsid w:val="008F0CDD"/>
    <w:rsid w:val="008F4BE9"/>
    <w:rsid w:val="008F56CF"/>
    <w:rsid w:val="00901AAD"/>
    <w:rsid w:val="00903885"/>
    <w:rsid w:val="00905596"/>
    <w:rsid w:val="00905835"/>
    <w:rsid w:val="00906F7E"/>
    <w:rsid w:val="00907B8E"/>
    <w:rsid w:val="00912041"/>
    <w:rsid w:val="00912E98"/>
    <w:rsid w:val="00914972"/>
    <w:rsid w:val="0091731C"/>
    <w:rsid w:val="009176A4"/>
    <w:rsid w:val="00917D43"/>
    <w:rsid w:val="0092144B"/>
    <w:rsid w:val="00923B62"/>
    <w:rsid w:val="0092625D"/>
    <w:rsid w:val="0093346F"/>
    <w:rsid w:val="009345F1"/>
    <w:rsid w:val="00934B3B"/>
    <w:rsid w:val="00937A46"/>
    <w:rsid w:val="00937DED"/>
    <w:rsid w:val="0094291F"/>
    <w:rsid w:val="009433DE"/>
    <w:rsid w:val="00947B12"/>
    <w:rsid w:val="00951E94"/>
    <w:rsid w:val="00960496"/>
    <w:rsid w:val="009613C3"/>
    <w:rsid w:val="009618D7"/>
    <w:rsid w:val="00964AAA"/>
    <w:rsid w:val="00965298"/>
    <w:rsid w:val="00972D50"/>
    <w:rsid w:val="00975F16"/>
    <w:rsid w:val="0097647C"/>
    <w:rsid w:val="00980945"/>
    <w:rsid w:val="00982BE4"/>
    <w:rsid w:val="00985248"/>
    <w:rsid w:val="00986385"/>
    <w:rsid w:val="00993E7D"/>
    <w:rsid w:val="00995523"/>
    <w:rsid w:val="009958BC"/>
    <w:rsid w:val="009967FF"/>
    <w:rsid w:val="009A198A"/>
    <w:rsid w:val="009A1C18"/>
    <w:rsid w:val="009A1C25"/>
    <w:rsid w:val="009A2864"/>
    <w:rsid w:val="009A33B7"/>
    <w:rsid w:val="009A37B9"/>
    <w:rsid w:val="009A3C3A"/>
    <w:rsid w:val="009A652F"/>
    <w:rsid w:val="009A69AB"/>
    <w:rsid w:val="009A6C3D"/>
    <w:rsid w:val="009B124D"/>
    <w:rsid w:val="009B3516"/>
    <w:rsid w:val="009B35BA"/>
    <w:rsid w:val="009B50D4"/>
    <w:rsid w:val="009B6C56"/>
    <w:rsid w:val="009C0C44"/>
    <w:rsid w:val="009C6690"/>
    <w:rsid w:val="009D0B6B"/>
    <w:rsid w:val="009D1CB0"/>
    <w:rsid w:val="009D2B11"/>
    <w:rsid w:val="009D501C"/>
    <w:rsid w:val="009E0F85"/>
    <w:rsid w:val="009E12BF"/>
    <w:rsid w:val="009E27CA"/>
    <w:rsid w:val="009E3A41"/>
    <w:rsid w:val="009E53F8"/>
    <w:rsid w:val="009E5AD5"/>
    <w:rsid w:val="009E67CC"/>
    <w:rsid w:val="009E774B"/>
    <w:rsid w:val="009E782D"/>
    <w:rsid w:val="009F18F2"/>
    <w:rsid w:val="009F3DF1"/>
    <w:rsid w:val="009F45AA"/>
    <w:rsid w:val="009F4FDF"/>
    <w:rsid w:val="00A04A61"/>
    <w:rsid w:val="00A05B62"/>
    <w:rsid w:val="00A06BDA"/>
    <w:rsid w:val="00A10EE0"/>
    <w:rsid w:val="00A11D23"/>
    <w:rsid w:val="00A201D2"/>
    <w:rsid w:val="00A20B92"/>
    <w:rsid w:val="00A20FDD"/>
    <w:rsid w:val="00A218C2"/>
    <w:rsid w:val="00A24E23"/>
    <w:rsid w:val="00A24EFF"/>
    <w:rsid w:val="00A3125B"/>
    <w:rsid w:val="00A33407"/>
    <w:rsid w:val="00A404FE"/>
    <w:rsid w:val="00A434EA"/>
    <w:rsid w:val="00A444B4"/>
    <w:rsid w:val="00A456C8"/>
    <w:rsid w:val="00A4665A"/>
    <w:rsid w:val="00A50BD9"/>
    <w:rsid w:val="00A50C14"/>
    <w:rsid w:val="00A51330"/>
    <w:rsid w:val="00A578C9"/>
    <w:rsid w:val="00A65840"/>
    <w:rsid w:val="00A65E0F"/>
    <w:rsid w:val="00A7311C"/>
    <w:rsid w:val="00A74A53"/>
    <w:rsid w:val="00A74AAC"/>
    <w:rsid w:val="00A755F2"/>
    <w:rsid w:val="00A77A3A"/>
    <w:rsid w:val="00A81EEB"/>
    <w:rsid w:val="00A846F8"/>
    <w:rsid w:val="00A85EEC"/>
    <w:rsid w:val="00A871A8"/>
    <w:rsid w:val="00A90BEA"/>
    <w:rsid w:val="00A91023"/>
    <w:rsid w:val="00A938E5"/>
    <w:rsid w:val="00A95680"/>
    <w:rsid w:val="00A96D16"/>
    <w:rsid w:val="00AA0B26"/>
    <w:rsid w:val="00AA1E12"/>
    <w:rsid w:val="00AB0306"/>
    <w:rsid w:val="00AB129C"/>
    <w:rsid w:val="00AB26D3"/>
    <w:rsid w:val="00AB33E6"/>
    <w:rsid w:val="00AB4039"/>
    <w:rsid w:val="00AB6C1B"/>
    <w:rsid w:val="00AC038E"/>
    <w:rsid w:val="00AC04A0"/>
    <w:rsid w:val="00AC3AF7"/>
    <w:rsid w:val="00AC498C"/>
    <w:rsid w:val="00AC5311"/>
    <w:rsid w:val="00AC7B5B"/>
    <w:rsid w:val="00AD1440"/>
    <w:rsid w:val="00AD1844"/>
    <w:rsid w:val="00AD3408"/>
    <w:rsid w:val="00AD3B3E"/>
    <w:rsid w:val="00AD5273"/>
    <w:rsid w:val="00AE03FE"/>
    <w:rsid w:val="00AE0836"/>
    <w:rsid w:val="00AE3187"/>
    <w:rsid w:val="00AE33DA"/>
    <w:rsid w:val="00AE4273"/>
    <w:rsid w:val="00AE4B14"/>
    <w:rsid w:val="00AE5CAE"/>
    <w:rsid w:val="00AE7140"/>
    <w:rsid w:val="00AE7461"/>
    <w:rsid w:val="00AF0447"/>
    <w:rsid w:val="00AF0598"/>
    <w:rsid w:val="00AF0E8E"/>
    <w:rsid w:val="00AF161D"/>
    <w:rsid w:val="00AF4191"/>
    <w:rsid w:val="00AF513C"/>
    <w:rsid w:val="00B00085"/>
    <w:rsid w:val="00B000A7"/>
    <w:rsid w:val="00B02920"/>
    <w:rsid w:val="00B034A9"/>
    <w:rsid w:val="00B12684"/>
    <w:rsid w:val="00B13A9F"/>
    <w:rsid w:val="00B14BC9"/>
    <w:rsid w:val="00B152D3"/>
    <w:rsid w:val="00B206C1"/>
    <w:rsid w:val="00B20DE6"/>
    <w:rsid w:val="00B20E9D"/>
    <w:rsid w:val="00B30054"/>
    <w:rsid w:val="00B37760"/>
    <w:rsid w:val="00B40097"/>
    <w:rsid w:val="00B4155B"/>
    <w:rsid w:val="00B434AD"/>
    <w:rsid w:val="00B43509"/>
    <w:rsid w:val="00B442C0"/>
    <w:rsid w:val="00B550F4"/>
    <w:rsid w:val="00B607FF"/>
    <w:rsid w:val="00B6089D"/>
    <w:rsid w:val="00B640FC"/>
    <w:rsid w:val="00B650DE"/>
    <w:rsid w:val="00B67270"/>
    <w:rsid w:val="00B736DD"/>
    <w:rsid w:val="00B7438A"/>
    <w:rsid w:val="00B77E60"/>
    <w:rsid w:val="00B820CD"/>
    <w:rsid w:val="00B859AC"/>
    <w:rsid w:val="00B85AA5"/>
    <w:rsid w:val="00B87002"/>
    <w:rsid w:val="00B9167A"/>
    <w:rsid w:val="00B93450"/>
    <w:rsid w:val="00B945F5"/>
    <w:rsid w:val="00B94DFC"/>
    <w:rsid w:val="00B96374"/>
    <w:rsid w:val="00BA3E32"/>
    <w:rsid w:val="00BA58E3"/>
    <w:rsid w:val="00BB1E9C"/>
    <w:rsid w:val="00BB40A2"/>
    <w:rsid w:val="00BC0DDB"/>
    <w:rsid w:val="00BC2AC5"/>
    <w:rsid w:val="00BC3EE8"/>
    <w:rsid w:val="00BC5AAA"/>
    <w:rsid w:val="00BC5F25"/>
    <w:rsid w:val="00BC65A1"/>
    <w:rsid w:val="00BD36AF"/>
    <w:rsid w:val="00BD5273"/>
    <w:rsid w:val="00BE0257"/>
    <w:rsid w:val="00BE2068"/>
    <w:rsid w:val="00BE291A"/>
    <w:rsid w:val="00BE330D"/>
    <w:rsid w:val="00BE4C51"/>
    <w:rsid w:val="00BE7A9B"/>
    <w:rsid w:val="00BE7B80"/>
    <w:rsid w:val="00C01BEF"/>
    <w:rsid w:val="00C03A47"/>
    <w:rsid w:val="00C047CC"/>
    <w:rsid w:val="00C05B90"/>
    <w:rsid w:val="00C1351E"/>
    <w:rsid w:val="00C13B17"/>
    <w:rsid w:val="00C155BA"/>
    <w:rsid w:val="00C20DBD"/>
    <w:rsid w:val="00C21D93"/>
    <w:rsid w:val="00C22AE9"/>
    <w:rsid w:val="00C2521F"/>
    <w:rsid w:val="00C26230"/>
    <w:rsid w:val="00C30DD1"/>
    <w:rsid w:val="00C30F74"/>
    <w:rsid w:val="00C33696"/>
    <w:rsid w:val="00C33ACD"/>
    <w:rsid w:val="00C36D48"/>
    <w:rsid w:val="00C43607"/>
    <w:rsid w:val="00C4465F"/>
    <w:rsid w:val="00C46FFC"/>
    <w:rsid w:val="00C474D6"/>
    <w:rsid w:val="00C55072"/>
    <w:rsid w:val="00C576A3"/>
    <w:rsid w:val="00C61272"/>
    <w:rsid w:val="00C636BB"/>
    <w:rsid w:val="00C63D0E"/>
    <w:rsid w:val="00C648BD"/>
    <w:rsid w:val="00C64D80"/>
    <w:rsid w:val="00C66D5A"/>
    <w:rsid w:val="00C679E1"/>
    <w:rsid w:val="00C71F77"/>
    <w:rsid w:val="00C73D65"/>
    <w:rsid w:val="00C804D7"/>
    <w:rsid w:val="00C815B9"/>
    <w:rsid w:val="00C942EB"/>
    <w:rsid w:val="00C95E0B"/>
    <w:rsid w:val="00C9669F"/>
    <w:rsid w:val="00C96E3D"/>
    <w:rsid w:val="00CA3DD8"/>
    <w:rsid w:val="00CA53BB"/>
    <w:rsid w:val="00CA633A"/>
    <w:rsid w:val="00CA6E48"/>
    <w:rsid w:val="00CB072E"/>
    <w:rsid w:val="00CB088C"/>
    <w:rsid w:val="00CB12D6"/>
    <w:rsid w:val="00CB4673"/>
    <w:rsid w:val="00CB5D58"/>
    <w:rsid w:val="00CC19F4"/>
    <w:rsid w:val="00CC5C79"/>
    <w:rsid w:val="00CC668D"/>
    <w:rsid w:val="00CC6FC3"/>
    <w:rsid w:val="00CC7652"/>
    <w:rsid w:val="00CD2CBF"/>
    <w:rsid w:val="00CD7E16"/>
    <w:rsid w:val="00CE01CE"/>
    <w:rsid w:val="00CE0FB3"/>
    <w:rsid w:val="00CE1656"/>
    <w:rsid w:val="00CE36A0"/>
    <w:rsid w:val="00CF54FC"/>
    <w:rsid w:val="00CF6883"/>
    <w:rsid w:val="00D02A12"/>
    <w:rsid w:val="00D054F8"/>
    <w:rsid w:val="00D05D2B"/>
    <w:rsid w:val="00D067E4"/>
    <w:rsid w:val="00D1146A"/>
    <w:rsid w:val="00D151DE"/>
    <w:rsid w:val="00D15927"/>
    <w:rsid w:val="00D179C6"/>
    <w:rsid w:val="00D22E9E"/>
    <w:rsid w:val="00D25023"/>
    <w:rsid w:val="00D26327"/>
    <w:rsid w:val="00D302C5"/>
    <w:rsid w:val="00D34FDB"/>
    <w:rsid w:val="00D36D2A"/>
    <w:rsid w:val="00D40884"/>
    <w:rsid w:val="00D431C8"/>
    <w:rsid w:val="00D4717D"/>
    <w:rsid w:val="00D47346"/>
    <w:rsid w:val="00D504E5"/>
    <w:rsid w:val="00D52590"/>
    <w:rsid w:val="00D53E23"/>
    <w:rsid w:val="00D54193"/>
    <w:rsid w:val="00D55DF2"/>
    <w:rsid w:val="00D63A47"/>
    <w:rsid w:val="00D64C54"/>
    <w:rsid w:val="00D64D03"/>
    <w:rsid w:val="00D706E6"/>
    <w:rsid w:val="00D7636F"/>
    <w:rsid w:val="00D7735F"/>
    <w:rsid w:val="00D83C39"/>
    <w:rsid w:val="00D922DA"/>
    <w:rsid w:val="00D92DBC"/>
    <w:rsid w:val="00D92DEB"/>
    <w:rsid w:val="00D954B3"/>
    <w:rsid w:val="00D97384"/>
    <w:rsid w:val="00DA1BEB"/>
    <w:rsid w:val="00DA2030"/>
    <w:rsid w:val="00DA52EC"/>
    <w:rsid w:val="00DA59DE"/>
    <w:rsid w:val="00DA6CF5"/>
    <w:rsid w:val="00DA75C1"/>
    <w:rsid w:val="00DA797D"/>
    <w:rsid w:val="00DB1033"/>
    <w:rsid w:val="00DB37E9"/>
    <w:rsid w:val="00DB4904"/>
    <w:rsid w:val="00DB5378"/>
    <w:rsid w:val="00DB7C68"/>
    <w:rsid w:val="00DC03F4"/>
    <w:rsid w:val="00DC0DC3"/>
    <w:rsid w:val="00DC20E8"/>
    <w:rsid w:val="00DC3C97"/>
    <w:rsid w:val="00DC68AF"/>
    <w:rsid w:val="00DD2729"/>
    <w:rsid w:val="00DD2F10"/>
    <w:rsid w:val="00DD331F"/>
    <w:rsid w:val="00DD768D"/>
    <w:rsid w:val="00DE1A4F"/>
    <w:rsid w:val="00DE5501"/>
    <w:rsid w:val="00DE56AA"/>
    <w:rsid w:val="00DE674A"/>
    <w:rsid w:val="00DF0769"/>
    <w:rsid w:val="00DF52E5"/>
    <w:rsid w:val="00DF70B4"/>
    <w:rsid w:val="00DF7AAB"/>
    <w:rsid w:val="00E01FE6"/>
    <w:rsid w:val="00E03A5D"/>
    <w:rsid w:val="00E044E9"/>
    <w:rsid w:val="00E049B4"/>
    <w:rsid w:val="00E0650A"/>
    <w:rsid w:val="00E1041B"/>
    <w:rsid w:val="00E11155"/>
    <w:rsid w:val="00E116A8"/>
    <w:rsid w:val="00E11749"/>
    <w:rsid w:val="00E117A9"/>
    <w:rsid w:val="00E13129"/>
    <w:rsid w:val="00E13C6C"/>
    <w:rsid w:val="00E14036"/>
    <w:rsid w:val="00E15451"/>
    <w:rsid w:val="00E15B01"/>
    <w:rsid w:val="00E1647A"/>
    <w:rsid w:val="00E20878"/>
    <w:rsid w:val="00E2131C"/>
    <w:rsid w:val="00E25E61"/>
    <w:rsid w:val="00E27576"/>
    <w:rsid w:val="00E27EE9"/>
    <w:rsid w:val="00E30476"/>
    <w:rsid w:val="00E30DB4"/>
    <w:rsid w:val="00E3142B"/>
    <w:rsid w:val="00E35E2D"/>
    <w:rsid w:val="00E35E42"/>
    <w:rsid w:val="00E36288"/>
    <w:rsid w:val="00E3738A"/>
    <w:rsid w:val="00E415FC"/>
    <w:rsid w:val="00E4208B"/>
    <w:rsid w:val="00E43F3C"/>
    <w:rsid w:val="00E447B5"/>
    <w:rsid w:val="00E458DE"/>
    <w:rsid w:val="00E459E7"/>
    <w:rsid w:val="00E47758"/>
    <w:rsid w:val="00E47F1C"/>
    <w:rsid w:val="00E50C35"/>
    <w:rsid w:val="00E525AC"/>
    <w:rsid w:val="00E53A52"/>
    <w:rsid w:val="00E53E87"/>
    <w:rsid w:val="00E572A9"/>
    <w:rsid w:val="00E5747C"/>
    <w:rsid w:val="00E6145F"/>
    <w:rsid w:val="00E62196"/>
    <w:rsid w:val="00E66FF5"/>
    <w:rsid w:val="00E72E45"/>
    <w:rsid w:val="00E80385"/>
    <w:rsid w:val="00E86BA4"/>
    <w:rsid w:val="00E86F73"/>
    <w:rsid w:val="00E870AD"/>
    <w:rsid w:val="00E924D4"/>
    <w:rsid w:val="00E93D5A"/>
    <w:rsid w:val="00E95578"/>
    <w:rsid w:val="00E967C7"/>
    <w:rsid w:val="00EA037E"/>
    <w:rsid w:val="00EA0A45"/>
    <w:rsid w:val="00EA6896"/>
    <w:rsid w:val="00EA7945"/>
    <w:rsid w:val="00EB0A43"/>
    <w:rsid w:val="00EB14C8"/>
    <w:rsid w:val="00EB1E46"/>
    <w:rsid w:val="00EB2CA8"/>
    <w:rsid w:val="00EC001A"/>
    <w:rsid w:val="00EC4D27"/>
    <w:rsid w:val="00EC5661"/>
    <w:rsid w:val="00EC5BBC"/>
    <w:rsid w:val="00EC7F01"/>
    <w:rsid w:val="00ED2C95"/>
    <w:rsid w:val="00ED56D6"/>
    <w:rsid w:val="00ED6254"/>
    <w:rsid w:val="00EE129F"/>
    <w:rsid w:val="00EE2421"/>
    <w:rsid w:val="00EE357C"/>
    <w:rsid w:val="00EE4160"/>
    <w:rsid w:val="00EE5D60"/>
    <w:rsid w:val="00EF0390"/>
    <w:rsid w:val="00EF4F34"/>
    <w:rsid w:val="00EF54B8"/>
    <w:rsid w:val="00EF63D9"/>
    <w:rsid w:val="00EF786A"/>
    <w:rsid w:val="00F10FC2"/>
    <w:rsid w:val="00F20ADA"/>
    <w:rsid w:val="00F25940"/>
    <w:rsid w:val="00F277E4"/>
    <w:rsid w:val="00F315C1"/>
    <w:rsid w:val="00F32244"/>
    <w:rsid w:val="00F333DC"/>
    <w:rsid w:val="00F3592E"/>
    <w:rsid w:val="00F35E42"/>
    <w:rsid w:val="00F423DC"/>
    <w:rsid w:val="00F45E40"/>
    <w:rsid w:val="00F50E4E"/>
    <w:rsid w:val="00F54864"/>
    <w:rsid w:val="00F611CE"/>
    <w:rsid w:val="00F625DF"/>
    <w:rsid w:val="00F7120A"/>
    <w:rsid w:val="00F724B1"/>
    <w:rsid w:val="00F756B9"/>
    <w:rsid w:val="00F75E01"/>
    <w:rsid w:val="00F80606"/>
    <w:rsid w:val="00F822E4"/>
    <w:rsid w:val="00F83E73"/>
    <w:rsid w:val="00F8612F"/>
    <w:rsid w:val="00F861C2"/>
    <w:rsid w:val="00F86642"/>
    <w:rsid w:val="00F8691C"/>
    <w:rsid w:val="00F87824"/>
    <w:rsid w:val="00F94F67"/>
    <w:rsid w:val="00FA364D"/>
    <w:rsid w:val="00FA4058"/>
    <w:rsid w:val="00FA5249"/>
    <w:rsid w:val="00FA539C"/>
    <w:rsid w:val="00FA775F"/>
    <w:rsid w:val="00FB100A"/>
    <w:rsid w:val="00FB294B"/>
    <w:rsid w:val="00FB30CA"/>
    <w:rsid w:val="00FB4BC2"/>
    <w:rsid w:val="00FB5906"/>
    <w:rsid w:val="00FB7405"/>
    <w:rsid w:val="00FC060F"/>
    <w:rsid w:val="00FC6300"/>
    <w:rsid w:val="00FD0055"/>
    <w:rsid w:val="00FD2FFE"/>
    <w:rsid w:val="00FD39F7"/>
    <w:rsid w:val="00FD5DEF"/>
    <w:rsid w:val="00FD7101"/>
    <w:rsid w:val="00FD71E9"/>
    <w:rsid w:val="00FD7A9D"/>
    <w:rsid w:val="00FE3B1B"/>
    <w:rsid w:val="00FE427F"/>
    <w:rsid w:val="00FE60EF"/>
    <w:rsid w:val="00FE641C"/>
    <w:rsid w:val="00FF4951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E181D7"/>
  <w15:docId w15:val="{B157CDE8-A452-463C-B57C-EDF5DB4A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9D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A59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51FD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DA59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A59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9D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A59D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A59DE"/>
    <w:rPr>
      <w:rFonts w:cs="Times New Roman"/>
    </w:rPr>
  </w:style>
  <w:style w:type="paragraph" w:styleId="BalloonText">
    <w:name w:val="Balloon Text"/>
    <w:basedOn w:val="Normal"/>
    <w:semiHidden/>
    <w:rsid w:val="00DA59D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A59DE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A59DE"/>
    <w:pPr>
      <w:jc w:val="both"/>
    </w:pPr>
  </w:style>
  <w:style w:type="paragraph" w:styleId="BodyTextIndent">
    <w:name w:val="Body Text Indent"/>
    <w:basedOn w:val="Normal"/>
    <w:rsid w:val="00DA59DE"/>
    <w:pPr>
      <w:ind w:left="335"/>
      <w:jc w:val="both"/>
    </w:pPr>
    <w:rPr>
      <w:lang w:val="en-US"/>
    </w:rPr>
  </w:style>
  <w:style w:type="paragraph" w:customStyle="1" w:styleId="ArticleStyle1">
    <w:name w:val="ArticleStyle1"/>
    <w:basedOn w:val="Normal"/>
    <w:next w:val="Normal"/>
    <w:rsid w:val="00DA59DE"/>
    <w:pPr>
      <w:numPr>
        <w:numId w:val="1"/>
      </w:numPr>
      <w:tabs>
        <w:tab w:val="center" w:pos="3960"/>
      </w:tabs>
      <w:autoSpaceDE w:val="0"/>
      <w:autoSpaceDN w:val="0"/>
      <w:adjustRightInd w:val="0"/>
      <w:spacing w:after="240"/>
      <w:jc w:val="center"/>
      <w:outlineLvl w:val="0"/>
    </w:pPr>
    <w:rPr>
      <w:b/>
      <w:bCs/>
      <w:lang w:val="en-US"/>
    </w:rPr>
  </w:style>
  <w:style w:type="paragraph" w:customStyle="1" w:styleId="ArticleStyle2">
    <w:name w:val="ArticleStyle2"/>
    <w:basedOn w:val="Normal"/>
    <w:rsid w:val="00DA59DE"/>
    <w:pPr>
      <w:numPr>
        <w:ilvl w:val="1"/>
        <w:numId w:val="1"/>
      </w:numPr>
      <w:tabs>
        <w:tab w:val="center" w:pos="3960"/>
      </w:tabs>
      <w:autoSpaceDE w:val="0"/>
      <w:autoSpaceDN w:val="0"/>
      <w:adjustRightInd w:val="0"/>
      <w:spacing w:after="240"/>
      <w:outlineLvl w:val="1"/>
    </w:pPr>
    <w:rPr>
      <w:color w:val="000000"/>
      <w:lang w:val="en-US"/>
    </w:rPr>
  </w:style>
  <w:style w:type="paragraph" w:customStyle="1" w:styleId="ArticleStyle3">
    <w:name w:val="ArticleStyle3"/>
    <w:basedOn w:val="Normal"/>
    <w:rsid w:val="00DA59DE"/>
    <w:pPr>
      <w:numPr>
        <w:ilvl w:val="2"/>
        <w:numId w:val="1"/>
      </w:numPr>
      <w:tabs>
        <w:tab w:val="center" w:pos="3960"/>
      </w:tabs>
      <w:autoSpaceDE w:val="0"/>
      <w:autoSpaceDN w:val="0"/>
      <w:adjustRightInd w:val="0"/>
      <w:spacing w:after="240"/>
      <w:outlineLvl w:val="2"/>
    </w:pPr>
    <w:rPr>
      <w:color w:val="000000"/>
      <w:lang w:val="en-US"/>
    </w:rPr>
  </w:style>
  <w:style w:type="paragraph" w:customStyle="1" w:styleId="ArticleStyle4">
    <w:name w:val="ArticleStyle4"/>
    <w:basedOn w:val="Normal"/>
    <w:rsid w:val="00DA59DE"/>
    <w:pPr>
      <w:numPr>
        <w:ilvl w:val="3"/>
        <w:numId w:val="1"/>
      </w:numPr>
      <w:tabs>
        <w:tab w:val="center" w:pos="3960"/>
      </w:tabs>
      <w:autoSpaceDE w:val="0"/>
      <w:autoSpaceDN w:val="0"/>
      <w:adjustRightInd w:val="0"/>
      <w:spacing w:after="240"/>
      <w:ind w:right="720"/>
      <w:outlineLvl w:val="3"/>
    </w:pPr>
    <w:rPr>
      <w:color w:val="000000"/>
      <w:lang w:val="en-US"/>
    </w:rPr>
  </w:style>
  <w:style w:type="paragraph" w:customStyle="1" w:styleId="ArticleStyle5">
    <w:name w:val="ArticleStyle5"/>
    <w:basedOn w:val="Normal"/>
    <w:rsid w:val="00DA59DE"/>
    <w:pPr>
      <w:numPr>
        <w:ilvl w:val="4"/>
        <w:numId w:val="1"/>
      </w:numPr>
      <w:tabs>
        <w:tab w:val="center" w:pos="3960"/>
      </w:tabs>
      <w:autoSpaceDE w:val="0"/>
      <w:autoSpaceDN w:val="0"/>
      <w:adjustRightInd w:val="0"/>
      <w:spacing w:after="240"/>
      <w:ind w:right="720"/>
      <w:outlineLvl w:val="4"/>
    </w:pPr>
    <w:rPr>
      <w:color w:val="000000"/>
      <w:lang w:val="en-US"/>
    </w:rPr>
  </w:style>
  <w:style w:type="paragraph" w:customStyle="1" w:styleId="ArticleStyle6">
    <w:name w:val="ArticleStyle6"/>
    <w:basedOn w:val="Normal"/>
    <w:rsid w:val="00DA59DE"/>
    <w:pPr>
      <w:numPr>
        <w:ilvl w:val="5"/>
        <w:numId w:val="1"/>
      </w:numPr>
      <w:tabs>
        <w:tab w:val="center" w:pos="3960"/>
      </w:tabs>
      <w:autoSpaceDE w:val="0"/>
      <w:autoSpaceDN w:val="0"/>
      <w:adjustRightInd w:val="0"/>
      <w:spacing w:after="240"/>
      <w:ind w:right="1440"/>
      <w:outlineLvl w:val="5"/>
    </w:pPr>
    <w:rPr>
      <w:color w:val="000000"/>
      <w:lang w:val="en-US"/>
    </w:rPr>
  </w:style>
  <w:style w:type="paragraph" w:styleId="BodyTextIndent2">
    <w:name w:val="Body Text Indent 2"/>
    <w:basedOn w:val="Normal"/>
    <w:rsid w:val="00DA59DE"/>
    <w:pPr>
      <w:spacing w:before="120" w:after="120"/>
      <w:ind w:left="1080" w:hanging="1080"/>
      <w:jc w:val="both"/>
    </w:pPr>
    <w:rPr>
      <w:lang w:val="hr-HR"/>
    </w:rPr>
  </w:style>
  <w:style w:type="paragraph" w:styleId="BodyText2">
    <w:name w:val="Body Text 2"/>
    <w:basedOn w:val="Normal"/>
    <w:rsid w:val="00DA59DE"/>
    <w:pPr>
      <w:jc w:val="both"/>
    </w:pPr>
    <w:rPr>
      <w:b/>
      <w:lang w:val="hr-HR"/>
    </w:rPr>
  </w:style>
  <w:style w:type="character" w:styleId="CommentReference">
    <w:name w:val="annotation reference"/>
    <w:basedOn w:val="DefaultParagraphFont"/>
    <w:semiHidden/>
    <w:rsid w:val="00DA59DE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DA59DE"/>
    <w:rPr>
      <w:sz w:val="20"/>
    </w:rPr>
  </w:style>
  <w:style w:type="character" w:customStyle="1" w:styleId="tabletextfield">
    <w:name w:val="table_text_field"/>
    <w:basedOn w:val="DefaultParagraphFont"/>
    <w:rsid w:val="006E051D"/>
    <w:rPr>
      <w:rFonts w:cs="Times New Roman"/>
    </w:rPr>
  </w:style>
  <w:style w:type="paragraph" w:styleId="CommentSubject">
    <w:name w:val="annotation subject"/>
    <w:basedOn w:val="CommentText"/>
    <w:next w:val="CommentText"/>
    <w:semiHidden/>
    <w:rsid w:val="00570B9E"/>
    <w:rPr>
      <w:b/>
      <w:bCs/>
      <w:szCs w:val="20"/>
    </w:rPr>
  </w:style>
  <w:style w:type="paragraph" w:styleId="ListParagraph">
    <w:name w:val="List Paragraph"/>
    <w:basedOn w:val="Normal"/>
    <w:uiPriority w:val="34"/>
    <w:qFormat/>
    <w:rsid w:val="00C05B90"/>
    <w:pPr>
      <w:spacing w:after="200" w:line="276" w:lineRule="auto"/>
      <w:ind w:left="720"/>
    </w:pPr>
    <w:rPr>
      <w:rFonts w:ascii="Calibri" w:hAnsi="Calibri"/>
      <w:sz w:val="22"/>
      <w:szCs w:val="22"/>
      <w:lang w:val="hr-HR"/>
    </w:rPr>
  </w:style>
  <w:style w:type="paragraph" w:styleId="NoSpacing">
    <w:name w:val="No Spacing"/>
    <w:link w:val="NoSpacingChar"/>
    <w:uiPriority w:val="1"/>
    <w:qFormat/>
    <w:rsid w:val="00AE03F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locked/>
    <w:rsid w:val="00AE03FE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locked/>
    <w:rsid w:val="00AE03FE"/>
    <w:rPr>
      <w:rFonts w:cs="Times New Roman"/>
      <w:lang w:val="en-GB" w:eastAsia="en-US"/>
    </w:rPr>
  </w:style>
  <w:style w:type="paragraph" w:styleId="TOCHeading">
    <w:name w:val="TOC Heading"/>
    <w:basedOn w:val="Heading1"/>
    <w:next w:val="Normal"/>
    <w:qFormat/>
    <w:rsid w:val="00A938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hr-HR"/>
    </w:rPr>
  </w:style>
  <w:style w:type="paragraph" w:styleId="TOC1">
    <w:name w:val="toc 1"/>
    <w:basedOn w:val="Normal"/>
    <w:next w:val="Normal"/>
    <w:autoRedefine/>
    <w:uiPriority w:val="39"/>
    <w:rsid w:val="00A938E5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938E5"/>
    <w:pPr>
      <w:spacing w:after="100"/>
      <w:ind w:left="240"/>
    </w:pPr>
  </w:style>
  <w:style w:type="character" w:styleId="Hyperlink">
    <w:name w:val="Hyperlink"/>
    <w:basedOn w:val="DefaultParagraphFont"/>
    <w:uiPriority w:val="99"/>
    <w:rsid w:val="00A938E5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locked/>
    <w:rsid w:val="00675B7C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64E3F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F6883"/>
    <w:rPr>
      <w:szCs w:val="24"/>
      <w:lang w:val="en-GB" w:eastAsia="en-US"/>
    </w:rPr>
  </w:style>
  <w:style w:type="character" w:styleId="Strong">
    <w:name w:val="Strong"/>
    <w:basedOn w:val="DefaultParagraphFont"/>
    <w:qFormat/>
    <w:locked/>
    <w:rsid w:val="008878DD"/>
    <w:rPr>
      <w:b/>
      <w:bCs/>
    </w:rPr>
  </w:style>
  <w:style w:type="paragraph" w:styleId="BodyText3">
    <w:name w:val="Body Text 3"/>
    <w:basedOn w:val="Normal"/>
    <w:rsid w:val="00CB072E"/>
    <w:pPr>
      <w:spacing w:after="120"/>
    </w:pPr>
    <w:rPr>
      <w:sz w:val="16"/>
      <w:szCs w:val="16"/>
    </w:rPr>
  </w:style>
  <w:style w:type="character" w:styleId="Emphasis">
    <w:name w:val="Emphasis"/>
    <w:basedOn w:val="DefaultParagraphFont"/>
    <w:qFormat/>
    <w:locked/>
    <w:rsid w:val="00E447B5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2E5C5D"/>
    <w:rPr>
      <w:sz w:val="24"/>
      <w:szCs w:val="24"/>
      <w:lang w:val="en-GB" w:eastAsia="en-US"/>
    </w:rPr>
  </w:style>
  <w:style w:type="paragraph" w:styleId="NormalWeb">
    <w:name w:val="Normal (Web)"/>
    <w:basedOn w:val="Normal"/>
    <w:rsid w:val="00E2131C"/>
    <w:pPr>
      <w:spacing w:before="100" w:beforeAutospacing="1" w:after="100" w:afterAutospacing="1"/>
    </w:pPr>
    <w:rPr>
      <w:rFonts w:ascii="Arial" w:hAnsi="Arial" w:cs="Arial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1120"/>
              <w:divBdr>
                <w:top w:val="none" w:sz="0" w:space="0" w:color="auto"/>
                <w:left w:val="single" w:sz="4" w:space="0" w:color="B3C2D1"/>
                <w:bottom w:val="single" w:sz="4" w:space="0" w:color="B3C2D1"/>
                <w:right w:val="single" w:sz="4" w:space="0" w:color="B3C2D1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30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99AEC2"/>
                            <w:left w:val="single" w:sz="4" w:space="0" w:color="99AEC2"/>
                            <w:bottom w:val="single" w:sz="4" w:space="0" w:color="99AEC2"/>
                            <w:right w:val="single" w:sz="4" w:space="0" w:color="99AEC2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391F-B53B-4787-96AF-D44CB2CB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2683</Words>
  <Characters>15299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Ugovor o okvirnom zajmu</vt:lpstr>
      <vt:lpstr>Ugovor o okvirnom zajmu</vt:lpstr>
    </vt:vector>
  </TitlesOfParts>
  <Company>Žurić i Partneri</Company>
  <LinksUpToDate>false</LinksUpToDate>
  <CharactersWithSpaces>17947</CharactersWithSpaces>
  <SharedDoc>false</SharedDoc>
  <HLinks>
    <vt:vector size="96" baseType="variant"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_Toc267585021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_Toc267585020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_Toc267585019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_Toc267585018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_Toc267585017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_Toc267585016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_Toc267585015</vt:lpwstr>
      </vt:variant>
      <vt:variant>
        <vt:i4>1048637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_Toc267585014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_Toc267585013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_Toc267585012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_Toc267585011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_Toc267585010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_Toc267585009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_Toc267585008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_Toc267585007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_Toc267585006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o okvirnom zajmu</dc:title>
  <dc:subject>između glavnog izvođača i kooperanata građevinskih radova na shopping centru „Colosseum centar Brod“ u Slavonskom Brodu</dc:subject>
  <dc:creator>Svibanj 2010</dc:creator>
  <cp:lastModifiedBy>NIKSA</cp:lastModifiedBy>
  <cp:revision>4</cp:revision>
  <cp:lastPrinted>2025-12-02T22:03:00Z</cp:lastPrinted>
  <dcterms:created xsi:type="dcterms:W3CDTF">2025-12-04T09:41:00Z</dcterms:created>
  <dcterms:modified xsi:type="dcterms:W3CDTF">2025-12-04T10:00:00Z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OT</vt:lpwstr>
  </property>
</Properties>
</file>