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0E3D0" w14:textId="562093CC" w:rsidR="00E0072F" w:rsidRPr="00E156BB" w:rsidRDefault="009E45EF" w:rsidP="001E5438">
      <w:pPr>
        <w:ind w:right="-2"/>
        <w:jc w:val="both"/>
        <w:rPr>
          <w:rFonts w:ascii="Open Sans" w:hAnsi="Open Sans" w:cs="Open Sans"/>
          <w:sz w:val="22"/>
          <w:szCs w:val="22"/>
          <w:lang w:val="en-US"/>
        </w:rPr>
      </w:pPr>
      <w:r w:rsidRPr="009E45EF">
        <w:rPr>
          <w:rFonts w:ascii="Open Sans" w:hAnsi="Open Sans" w:cs="Open Sans"/>
          <w:b/>
          <w:bCs/>
          <w:sz w:val="22"/>
          <w:szCs w:val="22"/>
          <w:lang w:val="en-US"/>
        </w:rPr>
        <w:t>ANNEX 2 –</w:t>
      </w:r>
      <w:r>
        <w:rPr>
          <w:rFonts w:ascii="Open Sans" w:hAnsi="Open Sans" w:cs="Open Sans"/>
          <w:sz w:val="22"/>
          <w:szCs w:val="22"/>
          <w:lang w:val="en-US"/>
        </w:rPr>
        <w:t xml:space="preserve"> </w:t>
      </w:r>
      <w:r w:rsidRPr="009E45EF">
        <w:rPr>
          <w:rFonts w:ascii="Open Sans" w:hAnsi="Open Sans" w:cs="Open Sans"/>
          <w:b/>
          <w:bCs/>
          <w:sz w:val="22"/>
          <w:szCs w:val="22"/>
          <w:lang w:val="en-US"/>
        </w:rPr>
        <w:t>SELF-DECLARATION ON ENGLISH LANGUAGE PROFICIENCY</w:t>
      </w:r>
    </w:p>
    <w:p w14:paraId="04B8517D" w14:textId="77777777" w:rsidR="00EE323F" w:rsidRPr="00E156BB" w:rsidRDefault="00EE323F" w:rsidP="007F097C">
      <w:pPr>
        <w:ind w:right="-2"/>
        <w:jc w:val="center"/>
        <w:rPr>
          <w:rFonts w:ascii="Open Sans" w:hAnsi="Open Sans" w:cs="Open Sans"/>
          <w:sz w:val="22"/>
          <w:szCs w:val="22"/>
          <w:lang w:val="en-US"/>
        </w:rPr>
      </w:pPr>
    </w:p>
    <w:p w14:paraId="4410A2D9" w14:textId="33E1AD4C" w:rsidR="009E45EF" w:rsidRPr="009E45EF" w:rsidRDefault="009E45EF" w:rsidP="009E45EF">
      <w:pPr>
        <w:tabs>
          <w:tab w:val="left" w:pos="720"/>
          <w:tab w:val="left" w:pos="1440"/>
          <w:tab w:val="left" w:pos="2160"/>
          <w:tab w:val="left" w:pos="2880"/>
          <w:tab w:val="left" w:pos="3600"/>
          <w:tab w:val="left" w:pos="4320"/>
          <w:tab w:val="left" w:pos="5040"/>
          <w:tab w:val="left" w:pos="5760"/>
          <w:tab w:val="left" w:pos="6480"/>
          <w:tab w:val="left" w:pos="7410"/>
        </w:tabs>
        <w:jc w:val="both"/>
        <w:rPr>
          <w:rFonts w:ascii="Open Sans" w:hAnsi="Open Sans" w:cs="Open Sans"/>
          <w:b/>
          <w:bCs/>
          <w:color w:val="000000"/>
          <w:sz w:val="22"/>
          <w:szCs w:val="22"/>
          <w:lang w:val="en-GB"/>
        </w:rPr>
      </w:pPr>
      <w:r w:rsidRPr="009E45EF">
        <w:rPr>
          <w:rFonts w:ascii="Open Sans" w:hAnsi="Open Sans" w:cs="Open Sans"/>
          <w:b/>
          <w:bCs/>
          <w:color w:val="000000"/>
          <w:sz w:val="22"/>
          <w:szCs w:val="22"/>
          <w:lang w:val="en-GB"/>
        </w:rPr>
        <w:t>SUBJECT: CALL FOR SELECTION OF 12 YOUNG PEOPLE FOR THE CROSS-BORDER YOUTH CAMP WITHIN THE REEL PROJECT "A CINEMATIC JOURNEY THROUGH ITALY AND CROATIA" FUNDED BY THE INTERREG ITALY-CROATIA 2021-2027 PROGRAMME, PROJECT ID: ITHR0200356</w:t>
      </w:r>
    </w:p>
    <w:p w14:paraId="7582A6DD" w14:textId="77777777" w:rsidR="009E45EF" w:rsidRDefault="009E45EF" w:rsidP="009E45EF">
      <w:pPr>
        <w:tabs>
          <w:tab w:val="left" w:pos="720"/>
          <w:tab w:val="left" w:pos="1440"/>
          <w:tab w:val="left" w:pos="2160"/>
          <w:tab w:val="left" w:pos="2880"/>
          <w:tab w:val="left" w:pos="3600"/>
          <w:tab w:val="left" w:pos="4320"/>
          <w:tab w:val="left" w:pos="5040"/>
          <w:tab w:val="left" w:pos="5760"/>
          <w:tab w:val="left" w:pos="6480"/>
          <w:tab w:val="left" w:pos="7410"/>
        </w:tabs>
        <w:jc w:val="both"/>
        <w:rPr>
          <w:rFonts w:ascii="Open Sans" w:hAnsi="Open Sans" w:cs="Open Sans"/>
          <w:color w:val="000000"/>
          <w:sz w:val="22"/>
          <w:szCs w:val="22"/>
          <w:lang w:val="en-GB"/>
        </w:rPr>
      </w:pPr>
    </w:p>
    <w:p w14:paraId="73282C8D" w14:textId="4BF65466" w:rsidR="009E45EF" w:rsidRDefault="009E45EF" w:rsidP="009E45EF">
      <w:pPr>
        <w:tabs>
          <w:tab w:val="left" w:pos="720"/>
          <w:tab w:val="left" w:pos="1440"/>
          <w:tab w:val="left" w:pos="2160"/>
          <w:tab w:val="left" w:pos="2880"/>
          <w:tab w:val="left" w:pos="3600"/>
          <w:tab w:val="left" w:pos="4320"/>
          <w:tab w:val="left" w:pos="5040"/>
          <w:tab w:val="left" w:pos="5760"/>
          <w:tab w:val="left" w:pos="6480"/>
          <w:tab w:val="left" w:pos="7410"/>
        </w:tabs>
        <w:jc w:val="both"/>
        <w:rPr>
          <w:rFonts w:ascii="Open Sans" w:hAnsi="Open Sans" w:cs="Open Sans"/>
          <w:color w:val="000000"/>
          <w:sz w:val="22"/>
          <w:szCs w:val="22"/>
          <w:lang w:val="en-GB"/>
        </w:rPr>
      </w:pPr>
      <w:r w:rsidRPr="00535F81">
        <w:rPr>
          <w:rFonts w:ascii="Open Sans" w:hAnsi="Open Sans" w:cs="Open Sans"/>
          <w:color w:val="000000"/>
          <w:sz w:val="22"/>
          <w:szCs w:val="22"/>
          <w:lang w:val="en-GB"/>
        </w:rPr>
        <w:t xml:space="preserve">The undersigned, </w:t>
      </w:r>
    </w:p>
    <w:p w14:paraId="2E1AC8EE" w14:textId="77777777" w:rsidR="00EE323F" w:rsidRPr="00E156BB" w:rsidRDefault="00EE323F" w:rsidP="00130D00">
      <w:pPr>
        <w:ind w:right="-2"/>
        <w:jc w:val="both"/>
        <w:rPr>
          <w:rFonts w:ascii="Open Sans" w:hAnsi="Open Sans" w:cs="Open Sans"/>
          <w:sz w:val="22"/>
          <w:szCs w:val="22"/>
          <w:lang w:val="en-US"/>
        </w:rPr>
      </w:pPr>
    </w:p>
    <w:p w14:paraId="52FC23C0" w14:textId="77777777" w:rsidR="009E45EF" w:rsidRPr="00535F81" w:rsidRDefault="009E45EF" w:rsidP="009E45EF">
      <w:pPr>
        <w:tabs>
          <w:tab w:val="left" w:pos="720"/>
          <w:tab w:val="left" w:pos="1440"/>
          <w:tab w:val="left" w:pos="2160"/>
          <w:tab w:val="left" w:pos="2880"/>
          <w:tab w:val="left" w:pos="3600"/>
          <w:tab w:val="left" w:pos="4320"/>
          <w:tab w:val="left" w:pos="5040"/>
          <w:tab w:val="left" w:pos="5760"/>
          <w:tab w:val="left" w:pos="6480"/>
          <w:tab w:val="left" w:pos="7410"/>
        </w:tabs>
        <w:jc w:val="both"/>
        <w:rPr>
          <w:rFonts w:ascii="Open Sans" w:hAnsi="Open Sans" w:cs="Open Sans"/>
          <w:color w:val="000000"/>
          <w:sz w:val="22"/>
          <w:szCs w:val="22"/>
          <w:lang w:val="en-GB"/>
        </w:rPr>
      </w:pPr>
      <w:r w:rsidRPr="00535F81">
        <w:rPr>
          <w:rFonts w:ascii="Open Sans" w:hAnsi="Open Sans" w:cs="Open Sans"/>
          <w:color w:val="000000"/>
          <w:sz w:val="22"/>
          <w:szCs w:val="22"/>
          <w:lang w:val="en-GB"/>
        </w:rPr>
        <w:t>Name</w:t>
      </w:r>
      <w:r w:rsidRPr="00535F81">
        <w:rPr>
          <w:rFonts w:ascii="Open Sans" w:hAnsi="Open Sans" w:cs="Open Sans"/>
          <w:color w:val="000000"/>
          <w:sz w:val="22"/>
          <w:szCs w:val="22"/>
          <w:lang w:val="en-GB"/>
        </w:rPr>
        <w:tab/>
        <w:t xml:space="preserve">_______________________ Surname __________________ Nationality  _______________, born in </w:t>
      </w:r>
      <w:r>
        <w:rPr>
          <w:rFonts w:ascii="Open Sans" w:hAnsi="Open Sans" w:cs="Open Sans"/>
          <w:color w:val="000000"/>
          <w:sz w:val="22"/>
          <w:szCs w:val="22"/>
          <w:lang w:val="en-GB"/>
        </w:rPr>
        <w:t xml:space="preserve">Country </w:t>
      </w:r>
      <w:r w:rsidRPr="00535F81">
        <w:rPr>
          <w:rFonts w:ascii="Open Sans" w:hAnsi="Open Sans" w:cs="Open Sans"/>
          <w:color w:val="000000"/>
          <w:sz w:val="22"/>
          <w:szCs w:val="22"/>
          <w:lang w:val="en-GB"/>
        </w:rPr>
        <w:t>______________________</w:t>
      </w:r>
      <w:r>
        <w:rPr>
          <w:rFonts w:ascii="Open Sans" w:hAnsi="Open Sans" w:cs="Open Sans"/>
          <w:color w:val="000000"/>
          <w:sz w:val="22"/>
          <w:szCs w:val="22"/>
          <w:lang w:val="en-GB"/>
        </w:rPr>
        <w:t xml:space="preserve"> Region/County ______________________ City _________________________</w:t>
      </w:r>
      <w:r w:rsidRPr="00535F81">
        <w:rPr>
          <w:rFonts w:ascii="Open Sans" w:hAnsi="Open Sans" w:cs="Open Sans"/>
          <w:color w:val="000000"/>
          <w:sz w:val="22"/>
          <w:szCs w:val="22"/>
          <w:lang w:val="en-GB"/>
        </w:rPr>
        <w:t xml:space="preserve"> on___/___/_____, </w:t>
      </w:r>
      <w:r>
        <w:rPr>
          <w:rFonts w:ascii="Open Sans" w:hAnsi="Open Sans" w:cs="Open Sans"/>
          <w:color w:val="000000"/>
          <w:sz w:val="22"/>
          <w:szCs w:val="22"/>
          <w:lang w:val="en-GB"/>
        </w:rPr>
        <w:t>tax code</w:t>
      </w:r>
      <w:r w:rsidRPr="00535F81">
        <w:rPr>
          <w:rFonts w:ascii="Open Sans" w:hAnsi="Open Sans" w:cs="Open Sans"/>
          <w:color w:val="000000"/>
          <w:sz w:val="22"/>
          <w:szCs w:val="22"/>
          <w:lang w:val="en-GB"/>
        </w:rPr>
        <w:t xml:space="preserve">__________________________, resident in </w:t>
      </w:r>
      <w:r w:rsidRPr="00535F81">
        <w:rPr>
          <w:rFonts w:ascii="Open Sans" w:hAnsi="Open Sans" w:cs="Open Sans"/>
          <w:color w:val="000000"/>
          <w:sz w:val="22"/>
          <w:szCs w:val="22"/>
          <w:u w:val="single"/>
          <w:lang w:val="en-GB"/>
        </w:rPr>
        <w:t>(Street and number, city and zip code, country)____________              _</w:t>
      </w:r>
      <w:r w:rsidRPr="00535F81">
        <w:rPr>
          <w:rFonts w:ascii="Open Sans" w:hAnsi="Open Sans" w:cs="Open Sans"/>
          <w:color w:val="000000"/>
          <w:sz w:val="22"/>
          <w:szCs w:val="22"/>
          <w:lang w:val="en-GB"/>
        </w:rPr>
        <w:t xml:space="preserve"> mobile phone ________________ email______________________</w:t>
      </w:r>
    </w:p>
    <w:p w14:paraId="5F0822C4" w14:textId="77777777" w:rsidR="00EE323F" w:rsidRPr="00E156BB" w:rsidRDefault="00EE323F" w:rsidP="00130D00">
      <w:pPr>
        <w:ind w:right="-2"/>
        <w:jc w:val="both"/>
        <w:rPr>
          <w:rFonts w:ascii="Open Sans" w:hAnsi="Open Sans" w:cs="Open Sans"/>
          <w:sz w:val="22"/>
          <w:szCs w:val="22"/>
          <w:lang w:val="en-US"/>
        </w:rPr>
      </w:pPr>
    </w:p>
    <w:p w14:paraId="7C880A55" w14:textId="77777777" w:rsidR="00EE323F" w:rsidRPr="00E156BB" w:rsidRDefault="00EE323F" w:rsidP="007F097C">
      <w:pPr>
        <w:spacing w:line="360" w:lineRule="auto"/>
        <w:ind w:right="-2"/>
        <w:jc w:val="both"/>
        <w:rPr>
          <w:rFonts w:ascii="Open Sans" w:hAnsi="Open Sans" w:cs="Open Sans"/>
          <w:sz w:val="22"/>
          <w:szCs w:val="22"/>
          <w:lang w:val="en-US"/>
        </w:rPr>
      </w:pPr>
    </w:p>
    <w:p w14:paraId="0A015E7C" w14:textId="77777777" w:rsidR="00EE323F" w:rsidRPr="00E156BB" w:rsidRDefault="00EE323F" w:rsidP="009E45EF">
      <w:pPr>
        <w:spacing w:line="360" w:lineRule="auto"/>
        <w:ind w:right="-2"/>
        <w:jc w:val="center"/>
        <w:rPr>
          <w:rFonts w:ascii="Open Sans" w:hAnsi="Open Sans" w:cs="Open Sans"/>
          <w:b/>
          <w:bCs/>
          <w:sz w:val="22"/>
          <w:szCs w:val="22"/>
          <w:lang w:val="en-US"/>
        </w:rPr>
      </w:pPr>
      <w:r w:rsidRPr="00E156BB">
        <w:rPr>
          <w:rFonts w:ascii="Open Sans" w:hAnsi="Open Sans" w:cs="Open Sans"/>
          <w:b/>
          <w:bCs/>
          <w:sz w:val="22"/>
          <w:szCs w:val="22"/>
          <w:lang w:val="en-US"/>
        </w:rPr>
        <w:t>DECLARES</w:t>
      </w:r>
    </w:p>
    <w:p w14:paraId="71927B68" w14:textId="77777777" w:rsidR="00EE323F" w:rsidRPr="00E156BB" w:rsidRDefault="00EE323F" w:rsidP="009529F9">
      <w:pPr>
        <w:spacing w:line="360" w:lineRule="auto"/>
        <w:ind w:right="-2"/>
        <w:jc w:val="both"/>
        <w:rPr>
          <w:rFonts w:ascii="Open Sans" w:hAnsi="Open Sans" w:cs="Open Sans"/>
          <w:sz w:val="22"/>
          <w:szCs w:val="22"/>
          <w:lang w:val="en-US"/>
        </w:rPr>
      </w:pPr>
    </w:p>
    <w:p w14:paraId="376BD96D" w14:textId="4B971D43" w:rsidR="009E45EF" w:rsidRPr="009E45EF" w:rsidRDefault="009E45EF" w:rsidP="009E45EF">
      <w:pPr>
        <w:spacing w:line="360" w:lineRule="auto"/>
        <w:ind w:right="-2"/>
        <w:jc w:val="both"/>
        <w:rPr>
          <w:rFonts w:ascii="Open Sans" w:hAnsi="Open Sans" w:cs="Open Sans"/>
          <w:sz w:val="22"/>
          <w:szCs w:val="22"/>
          <w:lang w:val="en-US"/>
        </w:rPr>
      </w:pPr>
      <w:r w:rsidRPr="009E45EF">
        <w:rPr>
          <w:rFonts w:ascii="Open Sans" w:hAnsi="Open Sans" w:cs="Open Sans"/>
          <w:sz w:val="22"/>
          <w:szCs w:val="22"/>
          <w:lang w:val="en-US"/>
        </w:rPr>
        <w:t>for the purposes of participation in the selection procedure for the youth camp within the REEL project, under his/her own responsibility to possess knowledge of the English language corresponding to level:</w:t>
      </w:r>
    </w:p>
    <w:p w14:paraId="5509BD8C" w14:textId="77777777" w:rsidR="009E45EF" w:rsidRPr="009E45EF" w:rsidRDefault="009E45EF" w:rsidP="009E45EF">
      <w:pPr>
        <w:spacing w:line="360" w:lineRule="auto"/>
        <w:ind w:right="-2"/>
        <w:jc w:val="both"/>
        <w:rPr>
          <w:rFonts w:ascii="Open Sans" w:hAnsi="Open Sans" w:cs="Open Sans"/>
          <w:sz w:val="22"/>
          <w:szCs w:val="22"/>
          <w:lang w:val="en-US"/>
        </w:rPr>
      </w:pPr>
      <w:r w:rsidRPr="009E45EF">
        <w:rPr>
          <w:rFonts w:ascii="Open Sans" w:hAnsi="Open Sans" w:cs="Open Sans"/>
          <w:sz w:val="22"/>
          <w:szCs w:val="22"/>
          <w:lang w:val="en-US"/>
        </w:rPr>
        <w:t>CEFR Level: ____________ (A1 – C2)</w:t>
      </w:r>
    </w:p>
    <w:p w14:paraId="743A8C25" w14:textId="77777777" w:rsidR="009E45EF" w:rsidRPr="009E45EF" w:rsidRDefault="009E45EF" w:rsidP="009E45EF">
      <w:pPr>
        <w:spacing w:line="360" w:lineRule="auto"/>
        <w:ind w:right="-2"/>
        <w:jc w:val="both"/>
        <w:rPr>
          <w:rFonts w:ascii="Open Sans" w:hAnsi="Open Sans" w:cs="Open Sans"/>
          <w:sz w:val="22"/>
          <w:szCs w:val="22"/>
          <w:lang w:val="en-US"/>
        </w:rPr>
      </w:pPr>
      <w:r w:rsidRPr="009E45EF">
        <w:rPr>
          <w:rFonts w:ascii="Open Sans" w:hAnsi="Open Sans" w:cs="Open Sans"/>
          <w:sz w:val="22"/>
          <w:szCs w:val="22"/>
          <w:lang w:val="en-US"/>
        </w:rPr>
        <w:t>in accordance with the Common European Framework of Reference for Languages (CEFR).</w:t>
      </w:r>
    </w:p>
    <w:p w14:paraId="700DFD74" w14:textId="77777777" w:rsidR="00CE5DF1" w:rsidRDefault="00CE5DF1" w:rsidP="009E45EF">
      <w:pPr>
        <w:spacing w:line="360" w:lineRule="auto"/>
        <w:ind w:right="-2"/>
        <w:jc w:val="both"/>
        <w:rPr>
          <w:rFonts w:ascii="Open Sans" w:hAnsi="Open Sans" w:cs="Open Sans"/>
          <w:sz w:val="22"/>
          <w:szCs w:val="22"/>
          <w:lang w:val="en-US"/>
        </w:rPr>
      </w:pPr>
    </w:p>
    <w:p w14:paraId="1411CD2D" w14:textId="77777777" w:rsidR="00CE5DF1" w:rsidRDefault="00CE5DF1" w:rsidP="009E45EF">
      <w:pPr>
        <w:spacing w:line="360" w:lineRule="auto"/>
        <w:ind w:right="-2"/>
        <w:jc w:val="both"/>
        <w:rPr>
          <w:rFonts w:ascii="Open Sans" w:hAnsi="Open Sans" w:cs="Open Sans"/>
          <w:sz w:val="22"/>
          <w:szCs w:val="22"/>
          <w:lang w:val="en-US"/>
        </w:rPr>
      </w:pPr>
      <w:r>
        <w:rPr>
          <w:rFonts w:ascii="Open Sans" w:hAnsi="Open Sans" w:cs="Open Sans"/>
          <w:sz w:val="22"/>
          <w:szCs w:val="22"/>
          <w:lang w:val="en-US"/>
        </w:rPr>
        <w:t>Attachment:</w:t>
      </w:r>
    </w:p>
    <w:p w14:paraId="48AF676E" w14:textId="55547324" w:rsidR="00EE323F" w:rsidRPr="002E4ADF" w:rsidRDefault="002E4ADF" w:rsidP="002E4ADF">
      <w:pPr>
        <w:pStyle w:val="ListParagraph"/>
        <w:numPr>
          <w:ilvl w:val="0"/>
          <w:numId w:val="31"/>
        </w:numPr>
        <w:spacing w:line="360" w:lineRule="auto"/>
        <w:ind w:right="-2"/>
        <w:jc w:val="both"/>
        <w:rPr>
          <w:rFonts w:ascii="Open Sans" w:hAnsi="Open Sans" w:cs="Open Sans"/>
          <w:sz w:val="22"/>
          <w:szCs w:val="22"/>
          <w:lang w:val="en-US"/>
        </w:rPr>
      </w:pPr>
      <w:r w:rsidRPr="002E4ADF">
        <w:rPr>
          <w:rFonts w:ascii="Open Sans" w:hAnsi="Open Sans" w:cs="Open Sans"/>
          <w:sz w:val="22"/>
          <w:szCs w:val="22"/>
          <w:lang w:val="en-US"/>
        </w:rPr>
        <w:t>An official English language certificate, if available.</w:t>
      </w:r>
    </w:p>
    <w:p w14:paraId="00D7D70D" w14:textId="77777777" w:rsidR="00F149C3" w:rsidRPr="00E156BB" w:rsidRDefault="00F149C3" w:rsidP="009529F9">
      <w:pPr>
        <w:spacing w:line="360" w:lineRule="auto"/>
        <w:ind w:right="-2"/>
        <w:jc w:val="both"/>
        <w:rPr>
          <w:rFonts w:ascii="Open Sans" w:hAnsi="Open Sans" w:cs="Open Sans"/>
          <w:sz w:val="22"/>
          <w:szCs w:val="22"/>
          <w:lang w:val="en-US"/>
        </w:rPr>
      </w:pPr>
    </w:p>
    <w:p w14:paraId="51D77F96" w14:textId="77777777" w:rsidR="009E45EF" w:rsidRPr="00535F81" w:rsidRDefault="009E45EF" w:rsidP="009E45EF">
      <w:pPr>
        <w:jc w:val="both"/>
        <w:rPr>
          <w:rFonts w:ascii="Open Sans" w:hAnsi="Open Sans" w:cs="Open Sans"/>
          <w:color w:val="000000"/>
          <w:sz w:val="22"/>
          <w:szCs w:val="22"/>
          <w:lang w:val="en-GB"/>
        </w:rPr>
      </w:pPr>
      <w:r w:rsidRPr="00535F81">
        <w:rPr>
          <w:rFonts w:ascii="Open Sans" w:hAnsi="Open Sans" w:cs="Open Sans"/>
          <w:color w:val="000000"/>
          <w:sz w:val="22"/>
          <w:szCs w:val="22"/>
          <w:lang w:val="en-GB"/>
        </w:rPr>
        <w:t>Place and date</w:t>
      </w:r>
    </w:p>
    <w:p w14:paraId="53468CFC" w14:textId="1026E359" w:rsidR="009E45EF" w:rsidRPr="00535F81" w:rsidRDefault="009E45EF" w:rsidP="009E45EF">
      <w:pPr>
        <w:jc w:val="right"/>
        <w:rPr>
          <w:rFonts w:ascii="Open Sans" w:hAnsi="Open Sans" w:cs="Open Sans"/>
          <w:color w:val="000000"/>
          <w:sz w:val="22"/>
          <w:szCs w:val="22"/>
          <w:lang w:val="en-GB"/>
        </w:rPr>
      </w:pPr>
      <w:r w:rsidRPr="00535F81">
        <w:rPr>
          <w:rFonts w:ascii="Open Sans" w:hAnsi="Open Sans" w:cs="Open Sans"/>
          <w:color w:val="000000"/>
          <w:sz w:val="22"/>
          <w:szCs w:val="22"/>
          <w:lang w:val="en-GB"/>
        </w:rPr>
        <w:tab/>
      </w:r>
      <w:r w:rsidRPr="00535F81">
        <w:rPr>
          <w:rFonts w:ascii="Open Sans" w:hAnsi="Open Sans" w:cs="Open Sans"/>
          <w:color w:val="000000"/>
          <w:sz w:val="22"/>
          <w:szCs w:val="22"/>
          <w:lang w:val="en-GB"/>
        </w:rPr>
        <w:tab/>
      </w:r>
      <w:r w:rsidRPr="00535F81">
        <w:rPr>
          <w:rFonts w:ascii="Open Sans" w:hAnsi="Open Sans" w:cs="Open Sans"/>
          <w:color w:val="000000"/>
          <w:sz w:val="22"/>
          <w:szCs w:val="22"/>
          <w:lang w:val="en-GB"/>
        </w:rPr>
        <w:tab/>
      </w:r>
      <w:r w:rsidRPr="00535F81">
        <w:rPr>
          <w:rFonts w:ascii="Open Sans" w:hAnsi="Open Sans" w:cs="Open Sans"/>
          <w:color w:val="000000"/>
          <w:sz w:val="22"/>
          <w:szCs w:val="22"/>
          <w:lang w:val="en-GB"/>
        </w:rPr>
        <w:tab/>
      </w:r>
      <w:r w:rsidRPr="00535F81">
        <w:rPr>
          <w:rFonts w:ascii="Open Sans" w:hAnsi="Open Sans" w:cs="Open Sans"/>
          <w:color w:val="000000"/>
          <w:sz w:val="22"/>
          <w:szCs w:val="22"/>
          <w:lang w:val="en-GB"/>
        </w:rPr>
        <w:tab/>
      </w:r>
      <w:r w:rsidRPr="00535F81">
        <w:rPr>
          <w:rFonts w:ascii="Open Sans" w:hAnsi="Open Sans" w:cs="Open Sans"/>
          <w:color w:val="000000"/>
          <w:sz w:val="22"/>
          <w:szCs w:val="22"/>
          <w:lang w:val="en-GB"/>
        </w:rPr>
        <w:tab/>
        <w:t xml:space="preserve">      </w:t>
      </w:r>
      <w:r w:rsidRPr="00535F81">
        <w:rPr>
          <w:rFonts w:ascii="Open Sans" w:hAnsi="Open Sans" w:cs="Open Sans"/>
          <w:color w:val="000000"/>
          <w:sz w:val="22"/>
          <w:szCs w:val="22"/>
          <w:lang w:val="en-GB"/>
        </w:rPr>
        <w:tab/>
      </w:r>
      <w:r w:rsidRPr="00535F81">
        <w:rPr>
          <w:rFonts w:ascii="Open Sans" w:hAnsi="Open Sans" w:cs="Open Sans"/>
          <w:color w:val="000000"/>
          <w:sz w:val="22"/>
          <w:szCs w:val="22"/>
          <w:lang w:val="en-GB"/>
        </w:rPr>
        <w:tab/>
      </w:r>
      <w:r w:rsidRPr="00535F81">
        <w:rPr>
          <w:rFonts w:ascii="Open Sans" w:hAnsi="Open Sans" w:cs="Open Sans"/>
          <w:color w:val="000000"/>
          <w:sz w:val="22"/>
          <w:szCs w:val="22"/>
          <w:lang w:val="en-GB"/>
        </w:rPr>
        <w:tab/>
      </w:r>
      <w:r w:rsidR="006B775B" w:rsidRPr="006C76D9">
        <w:rPr>
          <w:rFonts w:ascii="Open Sans" w:hAnsi="Open Sans" w:cs="Open Sans"/>
          <w:color w:val="000000"/>
          <w:sz w:val="22"/>
          <w:szCs w:val="22"/>
          <w:lang w:val="en-GB"/>
        </w:rPr>
        <w:t>Handwritten</w:t>
      </w:r>
      <w:r w:rsidR="006B775B">
        <w:rPr>
          <w:rFonts w:ascii="Open Sans" w:hAnsi="Open Sans" w:cs="Open Sans"/>
          <w:color w:val="000000"/>
          <w:sz w:val="22"/>
          <w:szCs w:val="22"/>
          <w:lang w:val="en-GB"/>
        </w:rPr>
        <w:t xml:space="preserve"> </w:t>
      </w:r>
      <w:r w:rsidRPr="00535F81">
        <w:rPr>
          <w:rFonts w:ascii="Open Sans" w:hAnsi="Open Sans" w:cs="Open Sans"/>
          <w:color w:val="000000"/>
          <w:sz w:val="22"/>
          <w:szCs w:val="22"/>
          <w:lang w:val="en-GB"/>
        </w:rPr>
        <w:t>Signature</w:t>
      </w:r>
    </w:p>
    <w:p w14:paraId="549B842D" w14:textId="77777777" w:rsidR="009E45EF" w:rsidRPr="00535F81" w:rsidRDefault="009E45EF" w:rsidP="009E45EF">
      <w:pPr>
        <w:rPr>
          <w:rFonts w:ascii="Open Sans" w:hAnsi="Open Sans" w:cs="Open Sans"/>
          <w:b/>
          <w:color w:val="000000"/>
          <w:sz w:val="22"/>
          <w:szCs w:val="22"/>
          <w:lang w:val="en-GB"/>
        </w:rPr>
      </w:pPr>
      <w:r w:rsidRPr="00535F81">
        <w:rPr>
          <w:rFonts w:ascii="Open Sans" w:hAnsi="Open Sans" w:cs="Open Sans"/>
          <w:b/>
          <w:color w:val="000000"/>
          <w:sz w:val="22"/>
          <w:szCs w:val="22"/>
          <w:lang w:val="en-GB"/>
        </w:rPr>
        <w:t>________________________</w:t>
      </w:r>
      <w:r>
        <w:rPr>
          <w:rFonts w:ascii="Open Sans" w:hAnsi="Open Sans" w:cs="Open Sans"/>
          <w:b/>
          <w:color w:val="000000"/>
          <w:sz w:val="22"/>
          <w:szCs w:val="22"/>
          <w:lang w:val="en-GB"/>
        </w:rPr>
        <w:t>_________</w:t>
      </w:r>
    </w:p>
    <w:p w14:paraId="6D2A8A03" w14:textId="77777777" w:rsidR="009E45EF" w:rsidRPr="00535F81" w:rsidRDefault="009E45EF" w:rsidP="009E45EF">
      <w:pPr>
        <w:ind w:right="-2"/>
        <w:rPr>
          <w:rFonts w:ascii="Open Sans" w:hAnsi="Open Sans" w:cs="Open Sans"/>
          <w:color w:val="000000"/>
          <w:sz w:val="22"/>
          <w:szCs w:val="22"/>
          <w:lang w:val="en-GB"/>
        </w:rPr>
      </w:pPr>
    </w:p>
    <w:p w14:paraId="13FD82DD" w14:textId="77777777" w:rsidR="009E45EF" w:rsidRPr="00535F81" w:rsidRDefault="009E45EF" w:rsidP="009E45EF">
      <w:pPr>
        <w:jc w:val="right"/>
        <w:rPr>
          <w:rFonts w:ascii="Open Sans" w:hAnsi="Open Sans" w:cs="Open Sans"/>
          <w:b/>
          <w:color w:val="000000"/>
          <w:sz w:val="22"/>
          <w:szCs w:val="22"/>
          <w:lang w:val="en-GB"/>
        </w:rPr>
      </w:pPr>
      <w:r w:rsidRPr="00535F81">
        <w:rPr>
          <w:rFonts w:ascii="Open Sans" w:hAnsi="Open Sans" w:cs="Open Sans"/>
          <w:b/>
          <w:color w:val="000000"/>
          <w:sz w:val="22"/>
          <w:szCs w:val="22"/>
          <w:lang w:val="en-GB"/>
        </w:rPr>
        <w:t>_______________________</w:t>
      </w:r>
      <w:r>
        <w:rPr>
          <w:rFonts w:ascii="Open Sans" w:hAnsi="Open Sans" w:cs="Open Sans"/>
          <w:b/>
          <w:color w:val="000000"/>
          <w:sz w:val="22"/>
          <w:szCs w:val="22"/>
          <w:lang w:val="en-GB"/>
        </w:rPr>
        <w:t>_________</w:t>
      </w:r>
      <w:r w:rsidRPr="00535F81">
        <w:rPr>
          <w:rFonts w:ascii="Open Sans" w:hAnsi="Open Sans" w:cs="Open Sans"/>
          <w:b/>
          <w:color w:val="000000"/>
          <w:sz w:val="22"/>
          <w:szCs w:val="22"/>
          <w:lang w:val="en-GB"/>
        </w:rPr>
        <w:t>_</w:t>
      </w:r>
    </w:p>
    <w:p w14:paraId="687003AC" w14:textId="77777777" w:rsidR="00EE323F" w:rsidRDefault="00EE323F" w:rsidP="007F097C">
      <w:pPr>
        <w:spacing w:line="360" w:lineRule="auto"/>
        <w:ind w:right="-2"/>
        <w:jc w:val="both"/>
        <w:rPr>
          <w:rFonts w:ascii="Open Sans" w:hAnsi="Open Sans" w:cs="Open Sans"/>
          <w:sz w:val="22"/>
          <w:szCs w:val="22"/>
          <w:lang w:val="en-US"/>
        </w:rPr>
      </w:pPr>
    </w:p>
    <w:p w14:paraId="2DE2E83B" w14:textId="77777777" w:rsidR="009A57DB" w:rsidRDefault="009A57DB" w:rsidP="007F097C">
      <w:pPr>
        <w:spacing w:line="360" w:lineRule="auto"/>
        <w:ind w:right="-2"/>
        <w:jc w:val="both"/>
        <w:rPr>
          <w:rFonts w:ascii="Open Sans" w:hAnsi="Open Sans" w:cs="Open Sans"/>
          <w:sz w:val="22"/>
          <w:szCs w:val="22"/>
          <w:lang w:val="en-US"/>
        </w:rPr>
      </w:pPr>
    </w:p>
    <w:p w14:paraId="6FE1DD41" w14:textId="06662FAD" w:rsidR="00EE323F" w:rsidRPr="00E156BB" w:rsidRDefault="00861EE4" w:rsidP="00861EE4">
      <w:pPr>
        <w:ind w:right="-2"/>
        <w:jc w:val="center"/>
        <w:rPr>
          <w:rFonts w:ascii="Open Sans" w:hAnsi="Open Sans" w:cs="Open Sans"/>
          <w:b/>
          <w:bCs/>
          <w:sz w:val="22"/>
          <w:szCs w:val="22"/>
          <w:lang w:val="en-US"/>
        </w:rPr>
      </w:pPr>
      <w:r w:rsidRPr="00861EE4">
        <w:rPr>
          <w:rFonts w:ascii="Open Sans" w:hAnsi="Open Sans" w:cs="Open Sans"/>
          <w:b/>
          <w:bCs/>
          <w:sz w:val="22"/>
          <w:szCs w:val="22"/>
          <w:lang w:val="en-US"/>
        </w:rPr>
        <w:lastRenderedPageBreak/>
        <w:t>Common European Framework of Reference for Languages (CEFR)</w:t>
      </w:r>
    </w:p>
    <w:p w14:paraId="294C162D" w14:textId="77777777" w:rsidR="00861EE4" w:rsidRDefault="00861EE4" w:rsidP="00130D00">
      <w:pPr>
        <w:ind w:right="-2"/>
        <w:jc w:val="both"/>
        <w:rPr>
          <w:rFonts w:ascii="Open Sans" w:hAnsi="Open Sans" w:cs="Open Sans"/>
          <w:sz w:val="22"/>
          <w:szCs w:val="22"/>
          <w:lang w:val="en-US"/>
        </w:rPr>
      </w:pPr>
    </w:p>
    <w:p w14:paraId="46F20265" w14:textId="40D793C0" w:rsidR="00EE323F" w:rsidRPr="00E156BB" w:rsidRDefault="00EE323F" w:rsidP="00130D00">
      <w:pPr>
        <w:ind w:right="-2"/>
        <w:jc w:val="both"/>
        <w:rPr>
          <w:rFonts w:ascii="Open Sans" w:hAnsi="Open Sans" w:cs="Open Sans"/>
          <w:sz w:val="22"/>
          <w:szCs w:val="22"/>
          <w:lang w:val="en-US"/>
        </w:rPr>
      </w:pPr>
      <w:r w:rsidRPr="00E156BB">
        <w:rPr>
          <w:rFonts w:ascii="Open Sans" w:hAnsi="Open Sans" w:cs="Open Sans"/>
          <w:sz w:val="22"/>
          <w:szCs w:val="22"/>
          <w:lang w:val="en-US"/>
        </w:rPr>
        <w:t>Below are the parameters of the levels of linguistic competence established by the Council of Europe - Common European Framework of Reference - for the purposes of classifying and evaluating linguistic abilities.</w:t>
      </w:r>
    </w:p>
    <w:p w14:paraId="4D52B93A" w14:textId="77777777" w:rsidR="00EE323F" w:rsidRPr="00E156BB" w:rsidRDefault="00EE323F" w:rsidP="009F34D4">
      <w:pPr>
        <w:ind w:right="-2"/>
        <w:jc w:val="both"/>
        <w:rPr>
          <w:rFonts w:ascii="Open Sans" w:hAnsi="Open Sans" w:cs="Open Sans"/>
          <w:b/>
          <w:bCs/>
          <w:sz w:val="22"/>
          <w:szCs w:val="22"/>
          <w:lang w:val="en-US"/>
        </w:rPr>
      </w:pPr>
    </w:p>
    <w:p w14:paraId="7998CC6B" w14:textId="00C51903" w:rsidR="00EE323F" w:rsidRPr="00E156BB" w:rsidRDefault="00EE323F" w:rsidP="009F34D4">
      <w:pPr>
        <w:ind w:right="-2"/>
        <w:jc w:val="both"/>
        <w:rPr>
          <w:rFonts w:ascii="Open Sans" w:hAnsi="Open Sans" w:cs="Open Sans"/>
          <w:sz w:val="22"/>
          <w:szCs w:val="22"/>
          <w:lang w:val="en-US"/>
        </w:rPr>
      </w:pPr>
      <w:r w:rsidRPr="00E156BB">
        <w:rPr>
          <w:rFonts w:ascii="Open Sans" w:hAnsi="Open Sans" w:cs="Open Sans"/>
          <w:sz w:val="22"/>
          <w:szCs w:val="22"/>
          <w:lang w:val="en-US"/>
        </w:rPr>
        <w:t xml:space="preserve">Summary table of </w:t>
      </w:r>
      <w:r w:rsidR="00EE45CA" w:rsidRPr="00EE45CA">
        <w:rPr>
          <w:rFonts w:ascii="Open Sans" w:hAnsi="Open Sans" w:cs="Open Sans"/>
          <w:sz w:val="22"/>
          <w:szCs w:val="22"/>
          <w:lang w:val="en-US"/>
        </w:rPr>
        <w:t>common reference levels</w:t>
      </w:r>
      <w:r w:rsidR="00EE45CA">
        <w:rPr>
          <w:rFonts w:ascii="Open Sans" w:hAnsi="Open Sans" w:cs="Open Sans"/>
          <w:sz w:val="22"/>
          <w:szCs w:val="22"/>
          <w:lang w:val="en-US"/>
        </w:rPr>
        <w:t>:</w:t>
      </w:r>
    </w:p>
    <w:p w14:paraId="75E729B7" w14:textId="77777777" w:rsidR="00EE323F" w:rsidRDefault="00EE323F" w:rsidP="009F34D4">
      <w:pPr>
        <w:ind w:right="-2"/>
        <w:jc w:val="both"/>
        <w:rPr>
          <w:rFonts w:ascii="Open Sans" w:hAnsi="Open Sans" w:cs="Open Sans"/>
          <w:sz w:val="22"/>
          <w:szCs w:val="22"/>
          <w:lang w:val="en-US"/>
        </w:rPr>
      </w:pPr>
    </w:p>
    <w:tbl>
      <w:tblPr>
        <w:tblStyle w:val="TableGrid"/>
        <w:tblW w:w="0" w:type="auto"/>
        <w:tblLook w:val="04A0" w:firstRow="1" w:lastRow="0" w:firstColumn="1" w:lastColumn="0" w:noHBand="0" w:noVBand="1"/>
      </w:tblPr>
      <w:tblGrid>
        <w:gridCol w:w="5098"/>
        <w:gridCol w:w="5098"/>
      </w:tblGrid>
      <w:tr w:rsidR="009769AF" w14:paraId="2B028527" w14:textId="77777777" w:rsidTr="00CA5B27">
        <w:tc>
          <w:tcPr>
            <w:tcW w:w="5098" w:type="dxa"/>
          </w:tcPr>
          <w:p w14:paraId="128A750C" w14:textId="0E941BCF" w:rsidR="009769AF" w:rsidRDefault="009769AF" w:rsidP="00CA5B27">
            <w:pPr>
              <w:ind w:right="-2"/>
              <w:jc w:val="both"/>
              <w:rPr>
                <w:rFonts w:ascii="Open Sans" w:hAnsi="Open Sans" w:cs="Open Sans"/>
                <w:sz w:val="22"/>
                <w:szCs w:val="22"/>
                <w:lang w:val="en-US"/>
              </w:rPr>
            </w:pPr>
            <w:r w:rsidRPr="00E156BB">
              <w:rPr>
                <w:rFonts w:ascii="Open Sans" w:hAnsi="Open Sans" w:cs="Open Sans"/>
                <w:sz w:val="22"/>
                <w:szCs w:val="22"/>
                <w:lang w:val="en-US"/>
              </w:rPr>
              <w:t xml:space="preserve">BASIC </w:t>
            </w:r>
            <w:r>
              <w:rPr>
                <w:rFonts w:ascii="Open Sans" w:hAnsi="Open Sans" w:cs="Open Sans"/>
                <w:sz w:val="22"/>
                <w:szCs w:val="22"/>
                <w:lang w:val="en-US"/>
              </w:rPr>
              <w:t>USER</w:t>
            </w:r>
          </w:p>
        </w:tc>
        <w:tc>
          <w:tcPr>
            <w:tcW w:w="5098" w:type="dxa"/>
          </w:tcPr>
          <w:p w14:paraId="64B9125E" w14:textId="0E2D05FA" w:rsidR="009769AF" w:rsidRDefault="009769AF" w:rsidP="00CA5B27">
            <w:pPr>
              <w:ind w:right="-2"/>
              <w:jc w:val="both"/>
              <w:rPr>
                <w:rFonts w:ascii="Open Sans" w:hAnsi="Open Sans" w:cs="Open Sans"/>
                <w:sz w:val="22"/>
                <w:szCs w:val="22"/>
                <w:lang w:val="en-US"/>
              </w:rPr>
            </w:pPr>
            <w:r w:rsidRPr="00E156BB">
              <w:rPr>
                <w:rFonts w:ascii="Open Sans" w:hAnsi="Open Sans" w:cs="Open Sans"/>
                <w:sz w:val="22"/>
                <w:szCs w:val="22"/>
                <w:lang w:val="en-US"/>
              </w:rPr>
              <w:t>A1 - A2</w:t>
            </w:r>
          </w:p>
        </w:tc>
      </w:tr>
      <w:tr w:rsidR="009769AF" w14:paraId="6F78F3C0" w14:textId="77777777" w:rsidTr="00CA5B27">
        <w:tc>
          <w:tcPr>
            <w:tcW w:w="5098" w:type="dxa"/>
          </w:tcPr>
          <w:p w14:paraId="1ABAFD51" w14:textId="10DBAC25" w:rsidR="009769AF" w:rsidRDefault="009769AF" w:rsidP="00CA5B27">
            <w:pPr>
              <w:ind w:right="-2"/>
              <w:jc w:val="both"/>
              <w:rPr>
                <w:rFonts w:ascii="Open Sans" w:hAnsi="Open Sans" w:cs="Open Sans"/>
                <w:sz w:val="22"/>
                <w:szCs w:val="22"/>
                <w:lang w:val="en-US"/>
              </w:rPr>
            </w:pPr>
            <w:r w:rsidRPr="00861EE4">
              <w:rPr>
                <w:rFonts w:ascii="Open Sans" w:hAnsi="Open Sans" w:cs="Open Sans"/>
                <w:sz w:val="22"/>
                <w:szCs w:val="22"/>
                <w:lang w:val="en-US"/>
              </w:rPr>
              <w:t>INDEPENDENT USER</w:t>
            </w:r>
          </w:p>
        </w:tc>
        <w:tc>
          <w:tcPr>
            <w:tcW w:w="5098" w:type="dxa"/>
          </w:tcPr>
          <w:p w14:paraId="1294BF3B" w14:textId="59DBDCDB" w:rsidR="009769AF" w:rsidRDefault="009769AF" w:rsidP="00CA5B27">
            <w:pPr>
              <w:ind w:right="-2"/>
              <w:jc w:val="both"/>
              <w:rPr>
                <w:rFonts w:ascii="Open Sans" w:hAnsi="Open Sans" w:cs="Open Sans"/>
                <w:sz w:val="22"/>
                <w:szCs w:val="22"/>
                <w:lang w:val="en-US"/>
              </w:rPr>
            </w:pPr>
            <w:r w:rsidRPr="00E156BB">
              <w:rPr>
                <w:rFonts w:ascii="Open Sans" w:hAnsi="Open Sans" w:cs="Open Sans"/>
                <w:sz w:val="22"/>
                <w:szCs w:val="22"/>
                <w:lang w:val="en-US"/>
              </w:rPr>
              <w:t>B1 - B2</w:t>
            </w:r>
          </w:p>
        </w:tc>
      </w:tr>
      <w:tr w:rsidR="009769AF" w14:paraId="01B358F9" w14:textId="77777777" w:rsidTr="00CA5B27">
        <w:tc>
          <w:tcPr>
            <w:tcW w:w="5098" w:type="dxa"/>
          </w:tcPr>
          <w:p w14:paraId="0E2C0B3B" w14:textId="2147D687" w:rsidR="009769AF" w:rsidRDefault="009769AF" w:rsidP="00CA5B27">
            <w:pPr>
              <w:ind w:right="-2"/>
              <w:jc w:val="both"/>
              <w:rPr>
                <w:rFonts w:ascii="Open Sans" w:hAnsi="Open Sans" w:cs="Open Sans"/>
                <w:sz w:val="22"/>
                <w:szCs w:val="22"/>
                <w:lang w:val="en-US"/>
              </w:rPr>
            </w:pPr>
            <w:r w:rsidRPr="00861EE4">
              <w:rPr>
                <w:rFonts w:ascii="Open Sans" w:hAnsi="Open Sans" w:cs="Open Sans"/>
                <w:sz w:val="22"/>
                <w:szCs w:val="22"/>
                <w:lang w:val="en-US"/>
              </w:rPr>
              <w:t>PROFICIENT USER</w:t>
            </w:r>
          </w:p>
        </w:tc>
        <w:tc>
          <w:tcPr>
            <w:tcW w:w="5098" w:type="dxa"/>
          </w:tcPr>
          <w:p w14:paraId="4AB7A149" w14:textId="7B128EE9" w:rsidR="009769AF" w:rsidRDefault="009769AF" w:rsidP="00CA5B27">
            <w:pPr>
              <w:ind w:right="-2"/>
              <w:jc w:val="both"/>
              <w:rPr>
                <w:rFonts w:ascii="Open Sans" w:hAnsi="Open Sans" w:cs="Open Sans"/>
                <w:sz w:val="22"/>
                <w:szCs w:val="22"/>
                <w:lang w:val="en-US"/>
              </w:rPr>
            </w:pPr>
            <w:r w:rsidRPr="00E156BB">
              <w:rPr>
                <w:rFonts w:ascii="Open Sans" w:hAnsi="Open Sans" w:cs="Open Sans"/>
                <w:sz w:val="22"/>
                <w:szCs w:val="22"/>
                <w:lang w:val="en-US"/>
              </w:rPr>
              <w:t>C1 – C2</w:t>
            </w:r>
          </w:p>
        </w:tc>
      </w:tr>
    </w:tbl>
    <w:p w14:paraId="013302F4" w14:textId="77777777" w:rsidR="009769AF" w:rsidRPr="00E156BB" w:rsidRDefault="009769AF" w:rsidP="009F34D4">
      <w:pPr>
        <w:ind w:right="-2"/>
        <w:jc w:val="both"/>
        <w:rPr>
          <w:rFonts w:ascii="Open Sans" w:hAnsi="Open Sans" w:cs="Open Sans"/>
          <w:sz w:val="22"/>
          <w:szCs w:val="22"/>
          <w:lang w:val="en-US"/>
        </w:rPr>
      </w:pPr>
    </w:p>
    <w:p w14:paraId="1A3C153E" w14:textId="5754247B" w:rsidR="009F34D4" w:rsidRDefault="00EE323F" w:rsidP="009F34D4">
      <w:pPr>
        <w:ind w:right="-2"/>
        <w:jc w:val="both"/>
        <w:rPr>
          <w:rFonts w:ascii="Open Sans" w:hAnsi="Open Sans" w:cs="Open Sans"/>
          <w:sz w:val="22"/>
          <w:szCs w:val="22"/>
          <w:lang w:val="en-US"/>
        </w:rPr>
      </w:pPr>
      <w:r w:rsidRPr="00E156BB">
        <w:rPr>
          <w:rFonts w:ascii="Open Sans" w:hAnsi="Open Sans" w:cs="Open Sans"/>
          <w:b/>
          <w:bCs/>
          <w:sz w:val="22"/>
          <w:szCs w:val="22"/>
          <w:lang w:val="en-US"/>
        </w:rPr>
        <w:t xml:space="preserve">A1 </w:t>
      </w:r>
      <w:r w:rsidR="00861EE4" w:rsidRPr="00861EE4">
        <w:rPr>
          <w:rFonts w:ascii="Open Sans" w:hAnsi="Open Sans" w:cs="Open Sans"/>
          <w:sz w:val="22"/>
          <w:szCs w:val="22"/>
          <w:lang w:val="en-US"/>
        </w:rPr>
        <w:t>Can understand and use familiar everyday expressions and very basic phrases 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w:t>
      </w:r>
    </w:p>
    <w:p w14:paraId="710B1773" w14:textId="77777777" w:rsidR="003136C8" w:rsidRPr="00E156BB" w:rsidRDefault="003136C8" w:rsidP="009F34D4">
      <w:pPr>
        <w:ind w:right="-2"/>
        <w:jc w:val="both"/>
        <w:rPr>
          <w:rFonts w:ascii="Open Sans" w:hAnsi="Open Sans" w:cs="Open Sans"/>
          <w:sz w:val="22"/>
          <w:szCs w:val="22"/>
          <w:lang w:val="en-US"/>
        </w:rPr>
      </w:pPr>
    </w:p>
    <w:p w14:paraId="657DF019" w14:textId="57AFDCF4" w:rsidR="00EE323F" w:rsidRDefault="00EE323F" w:rsidP="009F34D4">
      <w:pPr>
        <w:ind w:right="-2"/>
        <w:jc w:val="both"/>
        <w:rPr>
          <w:rFonts w:ascii="Open Sans" w:hAnsi="Open Sans" w:cs="Open Sans"/>
          <w:sz w:val="22"/>
          <w:szCs w:val="22"/>
          <w:lang w:val="en-US"/>
        </w:rPr>
      </w:pPr>
      <w:r w:rsidRPr="00E156BB">
        <w:rPr>
          <w:rFonts w:ascii="Open Sans" w:hAnsi="Open Sans" w:cs="Open Sans"/>
          <w:b/>
          <w:bCs/>
          <w:sz w:val="22"/>
          <w:szCs w:val="22"/>
          <w:lang w:val="en-US"/>
        </w:rPr>
        <w:t>A2</w:t>
      </w:r>
      <w:r w:rsidRPr="00E156BB">
        <w:rPr>
          <w:rFonts w:ascii="Open Sans" w:hAnsi="Open Sans" w:cs="Open Sans"/>
          <w:sz w:val="22"/>
          <w:szCs w:val="22"/>
          <w:lang w:val="en-US"/>
        </w:rPr>
        <w:t xml:space="preserve"> </w:t>
      </w:r>
      <w:r w:rsidR="00861EE4" w:rsidRPr="00861EE4">
        <w:rPr>
          <w:rFonts w:ascii="Open Sans" w:hAnsi="Open Sans" w:cs="Open Sans"/>
          <w:sz w:val="22"/>
          <w:szCs w:val="22"/>
          <w:lang w:val="en-US"/>
        </w:rPr>
        <w:t>Can understand sentences and frequently used expressions related to areas of most immediate relevance (e.g.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w:t>
      </w:r>
    </w:p>
    <w:p w14:paraId="0A0DAA7A" w14:textId="77777777" w:rsidR="003136C8" w:rsidRPr="00E156BB" w:rsidRDefault="003136C8" w:rsidP="009F34D4">
      <w:pPr>
        <w:ind w:right="-2"/>
        <w:jc w:val="both"/>
        <w:rPr>
          <w:rFonts w:ascii="Open Sans" w:hAnsi="Open Sans" w:cs="Open Sans"/>
          <w:sz w:val="22"/>
          <w:szCs w:val="22"/>
          <w:lang w:val="en-US"/>
        </w:rPr>
      </w:pPr>
    </w:p>
    <w:p w14:paraId="24652E8B" w14:textId="7C09A407" w:rsidR="00EE323F" w:rsidRDefault="00EE323F" w:rsidP="009F34D4">
      <w:pPr>
        <w:ind w:right="-2"/>
        <w:jc w:val="both"/>
        <w:rPr>
          <w:rFonts w:ascii="Open Sans" w:hAnsi="Open Sans" w:cs="Open Sans"/>
          <w:sz w:val="22"/>
          <w:szCs w:val="22"/>
          <w:lang w:val="en-US"/>
        </w:rPr>
      </w:pPr>
      <w:r w:rsidRPr="00E156BB">
        <w:rPr>
          <w:rFonts w:ascii="Open Sans" w:hAnsi="Open Sans" w:cs="Open Sans"/>
          <w:b/>
          <w:bCs/>
          <w:sz w:val="22"/>
          <w:szCs w:val="22"/>
          <w:lang w:val="en-US"/>
        </w:rPr>
        <w:t>B1</w:t>
      </w:r>
      <w:r w:rsidRPr="00E156BB">
        <w:rPr>
          <w:rFonts w:ascii="Open Sans" w:hAnsi="Open Sans" w:cs="Open Sans"/>
          <w:sz w:val="22"/>
          <w:szCs w:val="22"/>
          <w:lang w:val="en-US"/>
        </w:rPr>
        <w:t xml:space="preserve"> </w:t>
      </w:r>
      <w:r w:rsidR="00C30DB3" w:rsidRPr="00C30DB3">
        <w:rPr>
          <w:rFonts w:ascii="Open Sans" w:hAnsi="Open Sans" w:cs="Open Sans"/>
          <w:sz w:val="22"/>
          <w:szCs w:val="22"/>
          <w:lang w:val="en-US"/>
        </w:rPr>
        <w:t>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w:t>
      </w:r>
    </w:p>
    <w:p w14:paraId="5D8C8811" w14:textId="77777777" w:rsidR="003136C8" w:rsidRPr="00E156BB" w:rsidRDefault="003136C8" w:rsidP="009F34D4">
      <w:pPr>
        <w:ind w:right="-2"/>
        <w:jc w:val="both"/>
        <w:rPr>
          <w:rFonts w:ascii="Open Sans" w:hAnsi="Open Sans" w:cs="Open Sans"/>
          <w:sz w:val="22"/>
          <w:szCs w:val="22"/>
          <w:lang w:val="en-US"/>
        </w:rPr>
      </w:pPr>
    </w:p>
    <w:p w14:paraId="0910884A" w14:textId="5D96A0D2" w:rsidR="00EE323F" w:rsidRDefault="00EE323F" w:rsidP="009F34D4">
      <w:pPr>
        <w:ind w:right="-2"/>
        <w:jc w:val="both"/>
        <w:rPr>
          <w:rFonts w:ascii="Open Sans" w:hAnsi="Open Sans" w:cs="Open Sans"/>
          <w:sz w:val="22"/>
          <w:szCs w:val="22"/>
          <w:lang w:val="en-US"/>
        </w:rPr>
      </w:pPr>
      <w:r w:rsidRPr="00E156BB">
        <w:rPr>
          <w:rFonts w:ascii="Open Sans" w:hAnsi="Open Sans" w:cs="Open Sans"/>
          <w:b/>
          <w:bCs/>
          <w:sz w:val="22"/>
          <w:szCs w:val="22"/>
          <w:lang w:val="en-US"/>
        </w:rPr>
        <w:t>B2</w:t>
      </w:r>
      <w:r w:rsidRPr="00E156BB">
        <w:rPr>
          <w:rFonts w:ascii="Open Sans" w:hAnsi="Open Sans" w:cs="Open Sans"/>
          <w:sz w:val="22"/>
          <w:szCs w:val="22"/>
          <w:lang w:val="en-US"/>
        </w:rPr>
        <w:t xml:space="preserve"> </w:t>
      </w:r>
      <w:r w:rsidR="00C30DB3" w:rsidRPr="00C30DB3">
        <w:rPr>
          <w:rFonts w:ascii="Open Sans" w:hAnsi="Open Sans" w:cs="Open Sans"/>
          <w:sz w:val="22"/>
          <w:szCs w:val="22"/>
          <w:lang w:val="en-US"/>
        </w:rPr>
        <w:t xml:space="preserve">Can understand the main ideas of complex text on both concrete and abstract topics, including technical discussions in his/her field of </w:t>
      </w:r>
      <w:proofErr w:type="spellStart"/>
      <w:r w:rsidR="00C30DB3" w:rsidRPr="00C30DB3">
        <w:rPr>
          <w:rFonts w:ascii="Open Sans" w:hAnsi="Open Sans" w:cs="Open Sans"/>
          <w:sz w:val="22"/>
          <w:szCs w:val="22"/>
          <w:lang w:val="en-US"/>
        </w:rPr>
        <w:t>specialisation</w:t>
      </w:r>
      <w:proofErr w:type="spellEnd"/>
      <w:r w:rsidR="00C30DB3" w:rsidRPr="00C30DB3">
        <w:rPr>
          <w:rFonts w:ascii="Open Sans" w:hAnsi="Open Sans" w:cs="Open Sans"/>
          <w:sz w:val="22"/>
          <w:szCs w:val="22"/>
          <w:lang w:val="en-US"/>
        </w:rPr>
        <w:t>.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14:paraId="684B35CC" w14:textId="77777777" w:rsidR="003136C8" w:rsidRPr="00E156BB" w:rsidRDefault="003136C8" w:rsidP="009F34D4">
      <w:pPr>
        <w:ind w:right="-2"/>
        <w:jc w:val="both"/>
        <w:rPr>
          <w:rFonts w:ascii="Open Sans" w:hAnsi="Open Sans" w:cs="Open Sans"/>
          <w:sz w:val="22"/>
          <w:szCs w:val="22"/>
          <w:lang w:val="en-US"/>
        </w:rPr>
      </w:pPr>
    </w:p>
    <w:p w14:paraId="42F5DDED" w14:textId="3C8FE516" w:rsidR="00EE323F" w:rsidRDefault="00EE323F" w:rsidP="009F34D4">
      <w:pPr>
        <w:ind w:right="-2"/>
        <w:jc w:val="both"/>
        <w:rPr>
          <w:rFonts w:ascii="Open Sans" w:hAnsi="Open Sans" w:cs="Open Sans"/>
          <w:sz w:val="22"/>
          <w:szCs w:val="22"/>
          <w:lang w:val="en-US"/>
        </w:rPr>
      </w:pPr>
      <w:r w:rsidRPr="00E156BB">
        <w:rPr>
          <w:rFonts w:ascii="Open Sans" w:hAnsi="Open Sans" w:cs="Open Sans"/>
          <w:b/>
          <w:bCs/>
          <w:sz w:val="22"/>
          <w:szCs w:val="22"/>
          <w:lang w:val="en-US"/>
        </w:rPr>
        <w:t>C1</w:t>
      </w:r>
      <w:r w:rsidRPr="00E156BB">
        <w:rPr>
          <w:rFonts w:ascii="Open Sans" w:hAnsi="Open Sans" w:cs="Open Sans"/>
          <w:sz w:val="22"/>
          <w:szCs w:val="22"/>
          <w:lang w:val="en-US"/>
        </w:rPr>
        <w:t xml:space="preserve"> </w:t>
      </w:r>
      <w:r w:rsidR="00C30DB3" w:rsidRPr="00C30DB3">
        <w:rPr>
          <w:rFonts w:ascii="Open Sans" w:hAnsi="Open Sans" w:cs="Open Sans"/>
          <w:sz w:val="22"/>
          <w:szCs w:val="22"/>
          <w:lang w:val="en-US"/>
        </w:rPr>
        <w:t xml:space="preserve">Can understand a wide range of demanding, longer texts, and </w:t>
      </w:r>
      <w:proofErr w:type="spellStart"/>
      <w:r w:rsidR="00C30DB3" w:rsidRPr="00C30DB3">
        <w:rPr>
          <w:rFonts w:ascii="Open Sans" w:hAnsi="Open Sans" w:cs="Open Sans"/>
          <w:sz w:val="22"/>
          <w:szCs w:val="22"/>
          <w:lang w:val="en-US"/>
        </w:rPr>
        <w:t>recognise</w:t>
      </w:r>
      <w:proofErr w:type="spellEnd"/>
      <w:r w:rsidR="00C30DB3" w:rsidRPr="00C30DB3">
        <w:rPr>
          <w:rFonts w:ascii="Open Sans" w:hAnsi="Open Sans" w:cs="Open Sans"/>
          <w:sz w:val="22"/>
          <w:szCs w:val="22"/>
          <w:lang w:val="en-US"/>
        </w:rPr>
        <w:t xml:space="preserve"> implicit meaning. Can express him/herself fluently and spontaneously without much obvious searching for expressions. Can use language flexibly and effectively for social, academic and professional purposes. Can </w:t>
      </w:r>
      <w:r w:rsidR="00C30DB3" w:rsidRPr="00C30DB3">
        <w:rPr>
          <w:rFonts w:ascii="Open Sans" w:hAnsi="Open Sans" w:cs="Open Sans"/>
          <w:sz w:val="22"/>
          <w:szCs w:val="22"/>
          <w:lang w:val="en-US"/>
        </w:rPr>
        <w:lastRenderedPageBreak/>
        <w:t xml:space="preserve">produce clear, well-structured, detailed text on complex subjects, showing controlled use of </w:t>
      </w:r>
      <w:proofErr w:type="spellStart"/>
      <w:r w:rsidR="00C30DB3" w:rsidRPr="00C30DB3">
        <w:rPr>
          <w:rFonts w:ascii="Open Sans" w:hAnsi="Open Sans" w:cs="Open Sans"/>
          <w:sz w:val="22"/>
          <w:szCs w:val="22"/>
          <w:lang w:val="en-US"/>
        </w:rPr>
        <w:t>organisational</w:t>
      </w:r>
      <w:proofErr w:type="spellEnd"/>
      <w:r w:rsidR="00C30DB3" w:rsidRPr="00C30DB3">
        <w:rPr>
          <w:rFonts w:ascii="Open Sans" w:hAnsi="Open Sans" w:cs="Open Sans"/>
          <w:sz w:val="22"/>
          <w:szCs w:val="22"/>
          <w:lang w:val="en-US"/>
        </w:rPr>
        <w:t xml:space="preserve"> patterns, connectors and cohesive devices.</w:t>
      </w:r>
    </w:p>
    <w:p w14:paraId="65CC3579" w14:textId="77777777" w:rsidR="003136C8" w:rsidRPr="00E156BB" w:rsidRDefault="003136C8" w:rsidP="009F34D4">
      <w:pPr>
        <w:ind w:right="-2"/>
        <w:jc w:val="both"/>
        <w:rPr>
          <w:rFonts w:ascii="Open Sans" w:hAnsi="Open Sans" w:cs="Open Sans"/>
          <w:sz w:val="22"/>
          <w:szCs w:val="22"/>
          <w:lang w:val="en-US"/>
        </w:rPr>
      </w:pPr>
    </w:p>
    <w:p w14:paraId="52616DC0" w14:textId="417A093C" w:rsidR="00EE323F" w:rsidRPr="00E156BB" w:rsidRDefault="00EE323F" w:rsidP="00130D00">
      <w:pPr>
        <w:ind w:right="-2"/>
        <w:jc w:val="both"/>
        <w:rPr>
          <w:rFonts w:ascii="Open Sans" w:hAnsi="Open Sans" w:cs="Open Sans"/>
          <w:sz w:val="22"/>
          <w:szCs w:val="22"/>
          <w:lang w:val="en-US"/>
        </w:rPr>
      </w:pPr>
      <w:r w:rsidRPr="00E156BB">
        <w:rPr>
          <w:rFonts w:ascii="Open Sans" w:hAnsi="Open Sans" w:cs="Open Sans"/>
          <w:b/>
          <w:bCs/>
          <w:sz w:val="22"/>
          <w:szCs w:val="22"/>
          <w:lang w:val="en-US"/>
        </w:rPr>
        <w:t>C2</w:t>
      </w:r>
      <w:r w:rsidRPr="00E156BB">
        <w:rPr>
          <w:rFonts w:ascii="Open Sans" w:hAnsi="Open Sans" w:cs="Open Sans"/>
          <w:sz w:val="22"/>
          <w:szCs w:val="22"/>
          <w:lang w:val="en-US"/>
        </w:rPr>
        <w:t xml:space="preserve"> </w:t>
      </w:r>
      <w:r w:rsidR="00C30DB3" w:rsidRPr="00C30DB3">
        <w:rPr>
          <w:rFonts w:ascii="Open Sans" w:hAnsi="Open Sans" w:cs="Open Sans"/>
          <w:sz w:val="22"/>
          <w:szCs w:val="22"/>
          <w:lang w:val="en-US"/>
        </w:rPr>
        <w:t xml:space="preserve">Can understand with ease virtually everything heard or read. Can </w:t>
      </w:r>
      <w:proofErr w:type="spellStart"/>
      <w:r w:rsidR="00C30DB3" w:rsidRPr="00C30DB3">
        <w:rPr>
          <w:rFonts w:ascii="Open Sans" w:hAnsi="Open Sans" w:cs="Open Sans"/>
          <w:sz w:val="22"/>
          <w:szCs w:val="22"/>
          <w:lang w:val="en-US"/>
        </w:rPr>
        <w:t>summarise</w:t>
      </w:r>
      <w:proofErr w:type="spellEnd"/>
      <w:r w:rsidR="00C30DB3" w:rsidRPr="00C30DB3">
        <w:rPr>
          <w:rFonts w:ascii="Open Sans" w:hAnsi="Open Sans" w:cs="Open Sans"/>
          <w:sz w:val="22"/>
          <w:szCs w:val="22"/>
          <w:lang w:val="en-US"/>
        </w:rPr>
        <w:t xml:space="preserve"> information from different spoken and written sources, reconstructing arguments and accounts in a coherent presentation. Can express him/herself spontaneously, very fluently and precisely, differentiating finer shades of meaning even in more complex situations.</w:t>
      </w:r>
    </w:p>
    <w:sectPr w:rsidR="00EE323F" w:rsidRPr="00E156BB" w:rsidSect="00B861EC">
      <w:headerReference w:type="default" r:id="rId8"/>
      <w:footerReference w:type="even" r:id="rId9"/>
      <w:footerReference w:type="default" r:id="rId10"/>
      <w:pgSz w:w="11906" w:h="16838"/>
      <w:pgMar w:top="2637" w:right="849" w:bottom="854" w:left="851" w:header="85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A7A7F" w14:textId="77777777" w:rsidR="006B33C2" w:rsidRDefault="006B33C2" w:rsidP="00AC5A72">
      <w:r>
        <w:separator/>
      </w:r>
    </w:p>
  </w:endnote>
  <w:endnote w:type="continuationSeparator" w:id="0">
    <w:p w14:paraId="713B26D4" w14:textId="77777777" w:rsidR="006B33C2" w:rsidRDefault="006B33C2" w:rsidP="00AC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34597853"/>
      <w:docPartObj>
        <w:docPartGallery w:val="Page Numbers (Bottom of Page)"/>
        <w:docPartUnique/>
      </w:docPartObj>
    </w:sdtPr>
    <w:sdtContent>
      <w:p w14:paraId="00870644" w14:textId="6A91AD2F" w:rsidR="006B5495" w:rsidRDefault="006B5495" w:rsidP="00003F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60B1AA" w14:textId="77777777" w:rsidR="006B5495" w:rsidRDefault="006B5495" w:rsidP="006B54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12A51" w14:textId="77777777" w:rsidR="006B5495" w:rsidRPr="006B5495" w:rsidRDefault="006B5495" w:rsidP="006B5495">
    <w:pPr>
      <w:pStyle w:val="Footer"/>
      <w:ind w:right="360"/>
      <w:jc w:val="center"/>
      <w:rPr>
        <w:color w:val="3EA3DA"/>
        <w:sz w:val="20"/>
        <w:szCs w:val="20"/>
      </w:rPr>
    </w:pPr>
  </w:p>
  <w:sdt>
    <w:sdtPr>
      <w:rPr>
        <w:rStyle w:val="PageNumber"/>
        <w:color w:val="3EA3DA"/>
        <w:sz w:val="20"/>
        <w:szCs w:val="20"/>
      </w:rPr>
      <w:id w:val="-617140597"/>
      <w:docPartObj>
        <w:docPartGallery w:val="Page Numbers (Bottom of Page)"/>
        <w:docPartUnique/>
      </w:docPartObj>
    </w:sdtPr>
    <w:sdtEndPr>
      <w:rPr>
        <w:rStyle w:val="PageNumber"/>
        <w:rFonts w:ascii="Open Sans" w:hAnsi="Open Sans" w:cs="Open Sans"/>
      </w:rPr>
    </w:sdtEndPr>
    <w:sdtContent>
      <w:p w14:paraId="4B441A4F" w14:textId="77777777" w:rsidR="006B5495" w:rsidRPr="00A05CA4" w:rsidRDefault="006B5495" w:rsidP="00A05CA4">
        <w:pPr>
          <w:pStyle w:val="Footer"/>
          <w:framePr w:wrap="none" w:vAnchor="text" w:hAnchor="page" w:x="10899" w:y="690"/>
          <w:rPr>
            <w:rStyle w:val="PageNumber"/>
            <w:rFonts w:ascii="Open Sans" w:hAnsi="Open Sans" w:cs="Open Sans"/>
            <w:color w:val="3EA3DA"/>
            <w:sz w:val="20"/>
            <w:szCs w:val="20"/>
          </w:rPr>
        </w:pPr>
        <w:r w:rsidRPr="00A05CA4">
          <w:rPr>
            <w:rStyle w:val="PageNumber"/>
            <w:rFonts w:ascii="Open Sans" w:hAnsi="Open Sans" w:cs="Open Sans"/>
            <w:color w:val="3EA3DA"/>
            <w:sz w:val="20"/>
            <w:szCs w:val="20"/>
          </w:rPr>
          <w:fldChar w:fldCharType="begin"/>
        </w:r>
        <w:r w:rsidRPr="00A05CA4">
          <w:rPr>
            <w:rStyle w:val="PageNumber"/>
            <w:rFonts w:ascii="Open Sans" w:hAnsi="Open Sans" w:cs="Open Sans"/>
            <w:color w:val="3EA3DA"/>
            <w:sz w:val="20"/>
            <w:szCs w:val="20"/>
          </w:rPr>
          <w:instrText xml:space="preserve"> PAGE </w:instrText>
        </w:r>
        <w:r w:rsidRPr="00A05CA4">
          <w:rPr>
            <w:rStyle w:val="PageNumber"/>
            <w:rFonts w:ascii="Open Sans" w:hAnsi="Open Sans" w:cs="Open Sans"/>
            <w:color w:val="3EA3DA"/>
            <w:sz w:val="20"/>
            <w:szCs w:val="20"/>
          </w:rPr>
          <w:fldChar w:fldCharType="separate"/>
        </w:r>
        <w:r w:rsidRPr="00A05CA4">
          <w:rPr>
            <w:rStyle w:val="PageNumber"/>
            <w:rFonts w:ascii="Open Sans" w:hAnsi="Open Sans" w:cs="Open Sans"/>
            <w:noProof/>
            <w:color w:val="3EA3DA"/>
            <w:sz w:val="20"/>
            <w:szCs w:val="20"/>
          </w:rPr>
          <w:t>1</w:t>
        </w:r>
        <w:r w:rsidRPr="00A05CA4">
          <w:rPr>
            <w:rStyle w:val="PageNumber"/>
            <w:rFonts w:ascii="Open Sans" w:hAnsi="Open Sans" w:cs="Open Sans"/>
            <w:color w:val="3EA3DA"/>
            <w:sz w:val="20"/>
            <w:szCs w:val="20"/>
          </w:rPr>
          <w:fldChar w:fldCharType="end"/>
        </w:r>
      </w:p>
    </w:sdtContent>
  </w:sdt>
  <w:p w14:paraId="4A06CA1A" w14:textId="1712303B" w:rsidR="003F2ECC" w:rsidRDefault="000F43D5" w:rsidP="006B5495">
    <w:pPr>
      <w:pStyle w:val="Footer"/>
      <w:jc w:val="center"/>
    </w:pPr>
    <w:r>
      <w:rPr>
        <w:noProof/>
      </w:rPr>
      <w:drawing>
        <wp:inline distT="0" distB="0" distL="0" distR="0" wp14:anchorId="6C33C694" wp14:editId="5C85C387">
          <wp:extent cx="6443999" cy="539113"/>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l="-185" t="-381" r="-185" b="-381"/>
                  <a:stretch/>
                </pic:blipFill>
                <pic:spPr bwMode="auto">
                  <a:xfrm>
                    <a:off x="0" y="0"/>
                    <a:ext cx="6443999" cy="539113"/>
                  </a:xfrm>
                  <a:prstGeom prst="rect">
                    <a:avLst/>
                  </a:prstGeom>
                  <a:ln>
                    <a:noFill/>
                  </a:ln>
                  <a:extLst>
                    <a:ext uri="{53640926-AAD7-44D8-BBD7-CCE9431645EC}">
                      <a14:shadowObscured xmlns:a14="http://schemas.microsoft.com/office/drawing/2010/main"/>
                    </a:ext>
                  </a:extLst>
                </pic:spPr>
              </pic:pic>
            </a:graphicData>
          </a:graphic>
        </wp:inline>
      </w:drawing>
    </w:r>
    <w:r w:rsidR="006B549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8C6A9" w14:textId="77777777" w:rsidR="006B33C2" w:rsidRDefault="006B33C2" w:rsidP="00AC5A72">
      <w:r>
        <w:separator/>
      </w:r>
    </w:p>
  </w:footnote>
  <w:footnote w:type="continuationSeparator" w:id="0">
    <w:p w14:paraId="1158A5C5" w14:textId="77777777" w:rsidR="006B33C2" w:rsidRDefault="006B33C2" w:rsidP="00AC5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82FEC" w14:textId="5EB1E1E2" w:rsidR="00AC5A72" w:rsidRDefault="00321315" w:rsidP="00A93186">
    <w:pPr>
      <w:pStyle w:val="Header"/>
      <w:tabs>
        <w:tab w:val="left" w:pos="9638"/>
      </w:tabs>
      <w:ind w:right="-2"/>
    </w:pPr>
    <w:r>
      <w:t xml:space="preserve"> </w:t>
    </w:r>
    <w:r>
      <w:rPr>
        <w:noProof/>
      </w:rPr>
      <w:drawing>
        <wp:inline distT="0" distB="0" distL="0" distR="0" wp14:anchorId="79F02795" wp14:editId="0D2B87F4">
          <wp:extent cx="3349627" cy="1384662"/>
          <wp:effectExtent l="0" t="0" r="0" b="0"/>
          <wp:docPr id="46670045"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70045" name="Immagine 1" descr="Immagine che contiene testo, schermata, Carattere&#10;&#10;Descrizione generata automaticamente"/>
                  <pic:cNvPicPr/>
                </pic:nvPicPr>
                <pic:blipFill rotWithShape="1">
                  <a:blip r:embed="rId1">
                    <a:extLst>
                      <a:ext uri="{28A0092B-C50C-407E-A947-70E740481C1C}">
                        <a14:useLocalDpi xmlns:a14="http://schemas.microsoft.com/office/drawing/2010/main" val="0"/>
                      </a:ext>
                    </a:extLst>
                  </a:blip>
                  <a:srcRect l="5418" t="12164" b="6986"/>
                  <a:stretch/>
                </pic:blipFill>
                <pic:spPr bwMode="auto">
                  <a:xfrm>
                    <a:off x="0" y="0"/>
                    <a:ext cx="3613932" cy="1493920"/>
                  </a:xfrm>
                  <a:prstGeom prst="rect">
                    <a:avLst/>
                  </a:prstGeom>
                  <a:ln>
                    <a:noFill/>
                  </a:ln>
                  <a:extLst>
                    <a:ext uri="{53640926-AAD7-44D8-BBD7-CCE9431645EC}">
                      <a14:shadowObscured xmlns:a14="http://schemas.microsoft.com/office/drawing/2010/main"/>
                    </a:ext>
                  </a:extLst>
                </pic:spPr>
              </pic:pic>
            </a:graphicData>
          </a:graphic>
        </wp:inline>
      </w:drawing>
    </w:r>
    <w:r w:rsidR="00A9318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4293"/>
    <w:multiLevelType w:val="hybridMultilevel"/>
    <w:tmpl w:val="A37EB35E"/>
    <w:lvl w:ilvl="0" w:tplc="919EBF12">
      <w:start w:val="1"/>
      <w:numFmt w:val="bullet"/>
      <w:lvlText w:val="•"/>
      <w:lvlJc w:val="left"/>
      <w:pPr>
        <w:tabs>
          <w:tab w:val="num" w:pos="720"/>
        </w:tabs>
        <w:ind w:left="720" w:hanging="360"/>
      </w:pPr>
      <w:rPr>
        <w:rFonts w:ascii="Arial" w:hAnsi="Arial" w:hint="default"/>
      </w:rPr>
    </w:lvl>
    <w:lvl w:ilvl="1" w:tplc="941A2866" w:tentative="1">
      <w:start w:val="1"/>
      <w:numFmt w:val="bullet"/>
      <w:lvlText w:val="•"/>
      <w:lvlJc w:val="left"/>
      <w:pPr>
        <w:tabs>
          <w:tab w:val="num" w:pos="1440"/>
        </w:tabs>
        <w:ind w:left="1440" w:hanging="360"/>
      </w:pPr>
      <w:rPr>
        <w:rFonts w:ascii="Arial" w:hAnsi="Arial" w:hint="default"/>
      </w:rPr>
    </w:lvl>
    <w:lvl w:ilvl="2" w:tplc="5CE08BF0" w:tentative="1">
      <w:start w:val="1"/>
      <w:numFmt w:val="bullet"/>
      <w:lvlText w:val="•"/>
      <w:lvlJc w:val="left"/>
      <w:pPr>
        <w:tabs>
          <w:tab w:val="num" w:pos="2160"/>
        </w:tabs>
        <w:ind w:left="2160" w:hanging="360"/>
      </w:pPr>
      <w:rPr>
        <w:rFonts w:ascii="Arial" w:hAnsi="Arial" w:hint="default"/>
      </w:rPr>
    </w:lvl>
    <w:lvl w:ilvl="3" w:tplc="1F88103E" w:tentative="1">
      <w:start w:val="1"/>
      <w:numFmt w:val="bullet"/>
      <w:lvlText w:val="•"/>
      <w:lvlJc w:val="left"/>
      <w:pPr>
        <w:tabs>
          <w:tab w:val="num" w:pos="2880"/>
        </w:tabs>
        <w:ind w:left="2880" w:hanging="360"/>
      </w:pPr>
      <w:rPr>
        <w:rFonts w:ascii="Arial" w:hAnsi="Arial" w:hint="default"/>
      </w:rPr>
    </w:lvl>
    <w:lvl w:ilvl="4" w:tplc="76C28542" w:tentative="1">
      <w:start w:val="1"/>
      <w:numFmt w:val="bullet"/>
      <w:lvlText w:val="•"/>
      <w:lvlJc w:val="left"/>
      <w:pPr>
        <w:tabs>
          <w:tab w:val="num" w:pos="3600"/>
        </w:tabs>
        <w:ind w:left="3600" w:hanging="360"/>
      </w:pPr>
      <w:rPr>
        <w:rFonts w:ascii="Arial" w:hAnsi="Arial" w:hint="default"/>
      </w:rPr>
    </w:lvl>
    <w:lvl w:ilvl="5" w:tplc="B01A72F2" w:tentative="1">
      <w:start w:val="1"/>
      <w:numFmt w:val="bullet"/>
      <w:lvlText w:val="•"/>
      <w:lvlJc w:val="left"/>
      <w:pPr>
        <w:tabs>
          <w:tab w:val="num" w:pos="4320"/>
        </w:tabs>
        <w:ind w:left="4320" w:hanging="360"/>
      </w:pPr>
      <w:rPr>
        <w:rFonts w:ascii="Arial" w:hAnsi="Arial" w:hint="default"/>
      </w:rPr>
    </w:lvl>
    <w:lvl w:ilvl="6" w:tplc="269EF9BA" w:tentative="1">
      <w:start w:val="1"/>
      <w:numFmt w:val="bullet"/>
      <w:lvlText w:val="•"/>
      <w:lvlJc w:val="left"/>
      <w:pPr>
        <w:tabs>
          <w:tab w:val="num" w:pos="5040"/>
        </w:tabs>
        <w:ind w:left="5040" w:hanging="360"/>
      </w:pPr>
      <w:rPr>
        <w:rFonts w:ascii="Arial" w:hAnsi="Arial" w:hint="default"/>
      </w:rPr>
    </w:lvl>
    <w:lvl w:ilvl="7" w:tplc="F460B298" w:tentative="1">
      <w:start w:val="1"/>
      <w:numFmt w:val="bullet"/>
      <w:lvlText w:val="•"/>
      <w:lvlJc w:val="left"/>
      <w:pPr>
        <w:tabs>
          <w:tab w:val="num" w:pos="5760"/>
        </w:tabs>
        <w:ind w:left="5760" w:hanging="360"/>
      </w:pPr>
      <w:rPr>
        <w:rFonts w:ascii="Arial" w:hAnsi="Arial" w:hint="default"/>
      </w:rPr>
    </w:lvl>
    <w:lvl w:ilvl="8" w:tplc="1A70B6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8F58F3"/>
    <w:multiLevelType w:val="hybridMultilevel"/>
    <w:tmpl w:val="BE9AA782"/>
    <w:lvl w:ilvl="0" w:tplc="282A5FB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F45177"/>
    <w:multiLevelType w:val="hybridMultilevel"/>
    <w:tmpl w:val="827C66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F03E97"/>
    <w:multiLevelType w:val="hybridMultilevel"/>
    <w:tmpl w:val="C3422D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FE6EDD"/>
    <w:multiLevelType w:val="hybridMultilevel"/>
    <w:tmpl w:val="B4DE39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9C45D4"/>
    <w:multiLevelType w:val="hybridMultilevel"/>
    <w:tmpl w:val="391C4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EC29C0"/>
    <w:multiLevelType w:val="hybridMultilevel"/>
    <w:tmpl w:val="C9929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1C45D1"/>
    <w:multiLevelType w:val="hybridMultilevel"/>
    <w:tmpl w:val="2A486360"/>
    <w:lvl w:ilvl="0" w:tplc="707A9CBA">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6242B2"/>
    <w:multiLevelType w:val="hybridMultilevel"/>
    <w:tmpl w:val="F64EA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AB0F96"/>
    <w:multiLevelType w:val="hybridMultilevel"/>
    <w:tmpl w:val="29A023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0D706E"/>
    <w:multiLevelType w:val="hybridMultilevel"/>
    <w:tmpl w:val="E21CE41C"/>
    <w:lvl w:ilvl="0" w:tplc="282A5FB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DA7544"/>
    <w:multiLevelType w:val="hybridMultilevel"/>
    <w:tmpl w:val="E3025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99644F"/>
    <w:multiLevelType w:val="hybridMultilevel"/>
    <w:tmpl w:val="297E097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068" w:hanging="360"/>
      </w:pPr>
      <w:rPr>
        <w:rFonts w:ascii="Courier New" w:hAnsi="Courier New" w:cs="Courier New" w:hint="default"/>
      </w:rPr>
    </w:lvl>
    <w:lvl w:ilvl="2" w:tplc="04100005" w:tentative="1">
      <w:start w:val="1"/>
      <w:numFmt w:val="bullet"/>
      <w:lvlText w:val=""/>
      <w:lvlJc w:val="left"/>
      <w:pPr>
        <w:ind w:left="1788" w:hanging="360"/>
      </w:pPr>
      <w:rPr>
        <w:rFonts w:ascii="Wingdings" w:hAnsi="Wingdings" w:hint="default"/>
      </w:rPr>
    </w:lvl>
    <w:lvl w:ilvl="3" w:tplc="04100001" w:tentative="1">
      <w:start w:val="1"/>
      <w:numFmt w:val="bullet"/>
      <w:lvlText w:val=""/>
      <w:lvlJc w:val="left"/>
      <w:pPr>
        <w:ind w:left="2508" w:hanging="360"/>
      </w:pPr>
      <w:rPr>
        <w:rFonts w:ascii="Symbol" w:hAnsi="Symbol" w:hint="default"/>
      </w:rPr>
    </w:lvl>
    <w:lvl w:ilvl="4" w:tplc="04100003" w:tentative="1">
      <w:start w:val="1"/>
      <w:numFmt w:val="bullet"/>
      <w:lvlText w:val="o"/>
      <w:lvlJc w:val="left"/>
      <w:pPr>
        <w:ind w:left="3228" w:hanging="360"/>
      </w:pPr>
      <w:rPr>
        <w:rFonts w:ascii="Courier New" w:hAnsi="Courier New" w:cs="Courier New" w:hint="default"/>
      </w:rPr>
    </w:lvl>
    <w:lvl w:ilvl="5" w:tplc="04100005" w:tentative="1">
      <w:start w:val="1"/>
      <w:numFmt w:val="bullet"/>
      <w:lvlText w:val=""/>
      <w:lvlJc w:val="left"/>
      <w:pPr>
        <w:ind w:left="3948" w:hanging="360"/>
      </w:pPr>
      <w:rPr>
        <w:rFonts w:ascii="Wingdings" w:hAnsi="Wingdings" w:hint="default"/>
      </w:rPr>
    </w:lvl>
    <w:lvl w:ilvl="6" w:tplc="04100001" w:tentative="1">
      <w:start w:val="1"/>
      <w:numFmt w:val="bullet"/>
      <w:lvlText w:val=""/>
      <w:lvlJc w:val="left"/>
      <w:pPr>
        <w:ind w:left="4668" w:hanging="360"/>
      </w:pPr>
      <w:rPr>
        <w:rFonts w:ascii="Symbol" w:hAnsi="Symbol" w:hint="default"/>
      </w:rPr>
    </w:lvl>
    <w:lvl w:ilvl="7" w:tplc="04100003" w:tentative="1">
      <w:start w:val="1"/>
      <w:numFmt w:val="bullet"/>
      <w:lvlText w:val="o"/>
      <w:lvlJc w:val="left"/>
      <w:pPr>
        <w:ind w:left="5388" w:hanging="360"/>
      </w:pPr>
      <w:rPr>
        <w:rFonts w:ascii="Courier New" w:hAnsi="Courier New" w:cs="Courier New" w:hint="default"/>
      </w:rPr>
    </w:lvl>
    <w:lvl w:ilvl="8" w:tplc="04100005" w:tentative="1">
      <w:start w:val="1"/>
      <w:numFmt w:val="bullet"/>
      <w:lvlText w:val=""/>
      <w:lvlJc w:val="left"/>
      <w:pPr>
        <w:ind w:left="6108" w:hanging="360"/>
      </w:pPr>
      <w:rPr>
        <w:rFonts w:ascii="Wingdings" w:hAnsi="Wingdings" w:hint="default"/>
      </w:rPr>
    </w:lvl>
  </w:abstractNum>
  <w:abstractNum w:abstractNumId="13" w15:restartNumberingAfterBreak="0">
    <w:nsid w:val="33975681"/>
    <w:multiLevelType w:val="hybridMultilevel"/>
    <w:tmpl w:val="9DDC8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8018AB"/>
    <w:multiLevelType w:val="hybridMultilevel"/>
    <w:tmpl w:val="8C8EC404"/>
    <w:lvl w:ilvl="0" w:tplc="D56051B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0A5F81"/>
    <w:multiLevelType w:val="hybridMultilevel"/>
    <w:tmpl w:val="133071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657823"/>
    <w:multiLevelType w:val="hybridMultilevel"/>
    <w:tmpl w:val="A7866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497F78"/>
    <w:multiLevelType w:val="hybridMultilevel"/>
    <w:tmpl w:val="EFDED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B52A03"/>
    <w:multiLevelType w:val="hybridMultilevel"/>
    <w:tmpl w:val="BF162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F9317E"/>
    <w:multiLevelType w:val="hybridMultilevel"/>
    <w:tmpl w:val="C87E4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3C12EE"/>
    <w:multiLevelType w:val="hybridMultilevel"/>
    <w:tmpl w:val="BF5E1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7B7516"/>
    <w:multiLevelType w:val="hybridMultilevel"/>
    <w:tmpl w:val="AF781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8284820"/>
    <w:multiLevelType w:val="hybridMultilevel"/>
    <w:tmpl w:val="6FE63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EE3774"/>
    <w:multiLevelType w:val="hybridMultilevel"/>
    <w:tmpl w:val="51F23A82"/>
    <w:lvl w:ilvl="0" w:tplc="7C8A529A">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DC423E"/>
    <w:multiLevelType w:val="hybridMultilevel"/>
    <w:tmpl w:val="025CC4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1934C2"/>
    <w:multiLevelType w:val="hybridMultilevel"/>
    <w:tmpl w:val="DE32DC80"/>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472B7F"/>
    <w:multiLevelType w:val="hybridMultilevel"/>
    <w:tmpl w:val="9EDCF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8350E7E"/>
    <w:multiLevelType w:val="multilevel"/>
    <w:tmpl w:val="533A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B8469D"/>
    <w:multiLevelType w:val="hybridMultilevel"/>
    <w:tmpl w:val="A7866E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E866B01"/>
    <w:multiLevelType w:val="hybridMultilevel"/>
    <w:tmpl w:val="8CE82A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47865E4"/>
    <w:multiLevelType w:val="hybridMultilevel"/>
    <w:tmpl w:val="73A01C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6900333">
    <w:abstractNumId w:val="2"/>
  </w:num>
  <w:num w:numId="2" w16cid:durableId="24404959">
    <w:abstractNumId w:val="27"/>
  </w:num>
  <w:num w:numId="3" w16cid:durableId="1852260724">
    <w:abstractNumId w:val="11"/>
  </w:num>
  <w:num w:numId="4" w16cid:durableId="954873222">
    <w:abstractNumId w:val="4"/>
  </w:num>
  <w:num w:numId="5" w16cid:durableId="712538738">
    <w:abstractNumId w:val="15"/>
  </w:num>
  <w:num w:numId="6" w16cid:durableId="1633049786">
    <w:abstractNumId w:val="8"/>
  </w:num>
  <w:num w:numId="7" w16cid:durableId="776095326">
    <w:abstractNumId w:val="21"/>
  </w:num>
  <w:num w:numId="8" w16cid:durableId="816455824">
    <w:abstractNumId w:val="26"/>
  </w:num>
  <w:num w:numId="9" w16cid:durableId="1710952920">
    <w:abstractNumId w:val="17"/>
  </w:num>
  <w:num w:numId="10" w16cid:durableId="1191795226">
    <w:abstractNumId w:val="19"/>
  </w:num>
  <w:num w:numId="11" w16cid:durableId="417561386">
    <w:abstractNumId w:val="22"/>
  </w:num>
  <w:num w:numId="12" w16cid:durableId="1176652106">
    <w:abstractNumId w:val="25"/>
  </w:num>
  <w:num w:numId="13" w16cid:durableId="1543636682">
    <w:abstractNumId w:val="9"/>
  </w:num>
  <w:num w:numId="14" w16cid:durableId="49961643">
    <w:abstractNumId w:val="28"/>
  </w:num>
  <w:num w:numId="15" w16cid:durableId="2083983508">
    <w:abstractNumId w:val="23"/>
  </w:num>
  <w:num w:numId="16" w16cid:durableId="1617249866">
    <w:abstractNumId w:val="7"/>
  </w:num>
  <w:num w:numId="17" w16cid:durableId="702172557">
    <w:abstractNumId w:val="14"/>
  </w:num>
  <w:num w:numId="18" w16cid:durableId="1098020868">
    <w:abstractNumId w:val="1"/>
  </w:num>
  <w:num w:numId="19" w16cid:durableId="407846188">
    <w:abstractNumId w:val="16"/>
  </w:num>
  <w:num w:numId="20" w16cid:durableId="683702259">
    <w:abstractNumId w:val="0"/>
  </w:num>
  <w:num w:numId="21" w16cid:durableId="1419667550">
    <w:abstractNumId w:val="10"/>
  </w:num>
  <w:num w:numId="22" w16cid:durableId="1751929008">
    <w:abstractNumId w:val="13"/>
  </w:num>
  <w:num w:numId="23" w16cid:durableId="767428011">
    <w:abstractNumId w:val="5"/>
  </w:num>
  <w:num w:numId="24" w16cid:durableId="1250195879">
    <w:abstractNumId w:val="18"/>
  </w:num>
  <w:num w:numId="25" w16cid:durableId="1849982961">
    <w:abstractNumId w:val="3"/>
  </w:num>
  <w:num w:numId="26" w16cid:durableId="2126388849">
    <w:abstractNumId w:val="6"/>
  </w:num>
  <w:num w:numId="27" w16cid:durableId="1688947872">
    <w:abstractNumId w:val="24"/>
  </w:num>
  <w:num w:numId="28" w16cid:durableId="1271164206">
    <w:abstractNumId w:val="20"/>
  </w:num>
  <w:num w:numId="29" w16cid:durableId="1514683702">
    <w:abstractNumId w:val="29"/>
  </w:num>
  <w:num w:numId="30" w16cid:durableId="2071538054">
    <w:abstractNumId w:val="12"/>
  </w:num>
  <w:num w:numId="31" w16cid:durableId="8972110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72"/>
    <w:rsid w:val="00004A09"/>
    <w:rsid w:val="00010602"/>
    <w:rsid w:val="00022054"/>
    <w:rsid w:val="0002447B"/>
    <w:rsid w:val="00027AA4"/>
    <w:rsid w:val="0003497B"/>
    <w:rsid w:val="00057C85"/>
    <w:rsid w:val="0006392C"/>
    <w:rsid w:val="00066A0A"/>
    <w:rsid w:val="0007123B"/>
    <w:rsid w:val="00090235"/>
    <w:rsid w:val="000A6264"/>
    <w:rsid w:val="000A6488"/>
    <w:rsid w:val="000A6C58"/>
    <w:rsid w:val="000B0788"/>
    <w:rsid w:val="000B67E7"/>
    <w:rsid w:val="000C5241"/>
    <w:rsid w:val="000C7141"/>
    <w:rsid w:val="000D03D9"/>
    <w:rsid w:val="000D5EA0"/>
    <w:rsid w:val="000D616A"/>
    <w:rsid w:val="000E1952"/>
    <w:rsid w:val="000E4999"/>
    <w:rsid w:val="000E7D4F"/>
    <w:rsid w:val="000F107D"/>
    <w:rsid w:val="000F2C56"/>
    <w:rsid w:val="000F2F12"/>
    <w:rsid w:val="000F43D5"/>
    <w:rsid w:val="001059F2"/>
    <w:rsid w:val="00114095"/>
    <w:rsid w:val="001158E2"/>
    <w:rsid w:val="00123087"/>
    <w:rsid w:val="001235B5"/>
    <w:rsid w:val="00124EB1"/>
    <w:rsid w:val="00130D00"/>
    <w:rsid w:val="00137D2F"/>
    <w:rsid w:val="0014361A"/>
    <w:rsid w:val="00146045"/>
    <w:rsid w:val="00152788"/>
    <w:rsid w:val="00156999"/>
    <w:rsid w:val="00160F51"/>
    <w:rsid w:val="001614AE"/>
    <w:rsid w:val="00164273"/>
    <w:rsid w:val="001670BC"/>
    <w:rsid w:val="00195873"/>
    <w:rsid w:val="001964CB"/>
    <w:rsid w:val="001A7AF3"/>
    <w:rsid w:val="001B2C21"/>
    <w:rsid w:val="001B3A85"/>
    <w:rsid w:val="001E4E47"/>
    <w:rsid w:val="001E5438"/>
    <w:rsid w:val="001F057B"/>
    <w:rsid w:val="001F5877"/>
    <w:rsid w:val="001F60B7"/>
    <w:rsid w:val="00202137"/>
    <w:rsid w:val="00202243"/>
    <w:rsid w:val="00210362"/>
    <w:rsid w:val="002174F2"/>
    <w:rsid w:val="00220846"/>
    <w:rsid w:val="00223D50"/>
    <w:rsid w:val="00233062"/>
    <w:rsid w:val="0026629F"/>
    <w:rsid w:val="0027081D"/>
    <w:rsid w:val="00270F9C"/>
    <w:rsid w:val="002810A6"/>
    <w:rsid w:val="00283E72"/>
    <w:rsid w:val="00285CF4"/>
    <w:rsid w:val="0029027A"/>
    <w:rsid w:val="002A52C1"/>
    <w:rsid w:val="002B18D4"/>
    <w:rsid w:val="002C144B"/>
    <w:rsid w:val="002C2AE7"/>
    <w:rsid w:val="002C4CF1"/>
    <w:rsid w:val="002D3836"/>
    <w:rsid w:val="002D7143"/>
    <w:rsid w:val="002E4ADF"/>
    <w:rsid w:val="002E54D9"/>
    <w:rsid w:val="002E63E7"/>
    <w:rsid w:val="002E66BA"/>
    <w:rsid w:val="002F1109"/>
    <w:rsid w:val="002F2F95"/>
    <w:rsid w:val="002F5A57"/>
    <w:rsid w:val="002F6CA2"/>
    <w:rsid w:val="003058A6"/>
    <w:rsid w:val="00306639"/>
    <w:rsid w:val="003068FF"/>
    <w:rsid w:val="003120C0"/>
    <w:rsid w:val="00312E0A"/>
    <w:rsid w:val="003136C8"/>
    <w:rsid w:val="0031640B"/>
    <w:rsid w:val="003177ED"/>
    <w:rsid w:val="00321315"/>
    <w:rsid w:val="00322C8F"/>
    <w:rsid w:val="003239EF"/>
    <w:rsid w:val="00330541"/>
    <w:rsid w:val="003376A5"/>
    <w:rsid w:val="00337E55"/>
    <w:rsid w:val="00344AE4"/>
    <w:rsid w:val="00345CC7"/>
    <w:rsid w:val="00350FC6"/>
    <w:rsid w:val="0035166A"/>
    <w:rsid w:val="00352EB9"/>
    <w:rsid w:val="00354EA4"/>
    <w:rsid w:val="00355445"/>
    <w:rsid w:val="003646C4"/>
    <w:rsid w:val="0036694D"/>
    <w:rsid w:val="00366A53"/>
    <w:rsid w:val="00370D3E"/>
    <w:rsid w:val="00373B2E"/>
    <w:rsid w:val="0037551D"/>
    <w:rsid w:val="003759BF"/>
    <w:rsid w:val="0038001A"/>
    <w:rsid w:val="00387233"/>
    <w:rsid w:val="00387D3D"/>
    <w:rsid w:val="00390B10"/>
    <w:rsid w:val="003A6821"/>
    <w:rsid w:val="003B220D"/>
    <w:rsid w:val="003B3248"/>
    <w:rsid w:val="003C41F2"/>
    <w:rsid w:val="003C687E"/>
    <w:rsid w:val="003C7997"/>
    <w:rsid w:val="003D7240"/>
    <w:rsid w:val="003E32F8"/>
    <w:rsid w:val="003E4270"/>
    <w:rsid w:val="003E6A17"/>
    <w:rsid w:val="003F2E82"/>
    <w:rsid w:val="003F2ECC"/>
    <w:rsid w:val="003F3226"/>
    <w:rsid w:val="003F5303"/>
    <w:rsid w:val="00400AF1"/>
    <w:rsid w:val="0040383F"/>
    <w:rsid w:val="0041120D"/>
    <w:rsid w:val="00412CA8"/>
    <w:rsid w:val="00414750"/>
    <w:rsid w:val="00417450"/>
    <w:rsid w:val="00417ED8"/>
    <w:rsid w:val="00421D2F"/>
    <w:rsid w:val="0044061B"/>
    <w:rsid w:val="004554BE"/>
    <w:rsid w:val="004562CE"/>
    <w:rsid w:val="00461477"/>
    <w:rsid w:val="004661FE"/>
    <w:rsid w:val="004838B5"/>
    <w:rsid w:val="00493538"/>
    <w:rsid w:val="004B4019"/>
    <w:rsid w:val="004B6125"/>
    <w:rsid w:val="004C45DD"/>
    <w:rsid w:val="004D0F03"/>
    <w:rsid w:val="004D756F"/>
    <w:rsid w:val="004E5E90"/>
    <w:rsid w:val="004F53F0"/>
    <w:rsid w:val="004F728C"/>
    <w:rsid w:val="004F77E7"/>
    <w:rsid w:val="00512045"/>
    <w:rsid w:val="0053031E"/>
    <w:rsid w:val="005343B0"/>
    <w:rsid w:val="0053640D"/>
    <w:rsid w:val="005439BF"/>
    <w:rsid w:val="00552AEF"/>
    <w:rsid w:val="0056194D"/>
    <w:rsid w:val="00575F4A"/>
    <w:rsid w:val="005776B7"/>
    <w:rsid w:val="00582CBE"/>
    <w:rsid w:val="00585975"/>
    <w:rsid w:val="005861EB"/>
    <w:rsid w:val="005864F7"/>
    <w:rsid w:val="00591206"/>
    <w:rsid w:val="005A0D7C"/>
    <w:rsid w:val="005B14EA"/>
    <w:rsid w:val="005C1A9E"/>
    <w:rsid w:val="005C4E71"/>
    <w:rsid w:val="005D1A21"/>
    <w:rsid w:val="005D69E7"/>
    <w:rsid w:val="005E660F"/>
    <w:rsid w:val="005E6A50"/>
    <w:rsid w:val="00600F46"/>
    <w:rsid w:val="0061360B"/>
    <w:rsid w:val="00621D59"/>
    <w:rsid w:val="00624AF2"/>
    <w:rsid w:val="00626C3F"/>
    <w:rsid w:val="006314FA"/>
    <w:rsid w:val="00646835"/>
    <w:rsid w:val="00652DAC"/>
    <w:rsid w:val="00662BE8"/>
    <w:rsid w:val="00674712"/>
    <w:rsid w:val="00674868"/>
    <w:rsid w:val="00686C41"/>
    <w:rsid w:val="00687945"/>
    <w:rsid w:val="006901D4"/>
    <w:rsid w:val="006A15DA"/>
    <w:rsid w:val="006B249F"/>
    <w:rsid w:val="006B33C2"/>
    <w:rsid w:val="006B5495"/>
    <w:rsid w:val="006B775B"/>
    <w:rsid w:val="006D05F4"/>
    <w:rsid w:val="006D37AB"/>
    <w:rsid w:val="006D5C39"/>
    <w:rsid w:val="006E086D"/>
    <w:rsid w:val="006E45EE"/>
    <w:rsid w:val="006E7979"/>
    <w:rsid w:val="006F5FA1"/>
    <w:rsid w:val="007075F1"/>
    <w:rsid w:val="00712FE4"/>
    <w:rsid w:val="007218AA"/>
    <w:rsid w:val="007301C2"/>
    <w:rsid w:val="00743158"/>
    <w:rsid w:val="007534D8"/>
    <w:rsid w:val="00754B2B"/>
    <w:rsid w:val="00756CA7"/>
    <w:rsid w:val="00760F56"/>
    <w:rsid w:val="00761404"/>
    <w:rsid w:val="0076341B"/>
    <w:rsid w:val="007804DF"/>
    <w:rsid w:val="0079077D"/>
    <w:rsid w:val="0079092D"/>
    <w:rsid w:val="007A269B"/>
    <w:rsid w:val="007C09E6"/>
    <w:rsid w:val="007C0A41"/>
    <w:rsid w:val="007C5B38"/>
    <w:rsid w:val="007D4D24"/>
    <w:rsid w:val="007E22B3"/>
    <w:rsid w:val="007F097C"/>
    <w:rsid w:val="007F4CF1"/>
    <w:rsid w:val="0080664F"/>
    <w:rsid w:val="00806FC3"/>
    <w:rsid w:val="00813990"/>
    <w:rsid w:val="00823814"/>
    <w:rsid w:val="00830B11"/>
    <w:rsid w:val="00833D6D"/>
    <w:rsid w:val="00834D2F"/>
    <w:rsid w:val="00837360"/>
    <w:rsid w:val="0084340B"/>
    <w:rsid w:val="00851246"/>
    <w:rsid w:val="008523C7"/>
    <w:rsid w:val="00861EE4"/>
    <w:rsid w:val="0087157C"/>
    <w:rsid w:val="008830D7"/>
    <w:rsid w:val="008A1392"/>
    <w:rsid w:val="008A15F9"/>
    <w:rsid w:val="008A36FF"/>
    <w:rsid w:val="008A50D5"/>
    <w:rsid w:val="008B511A"/>
    <w:rsid w:val="008B7C80"/>
    <w:rsid w:val="008C2E2F"/>
    <w:rsid w:val="008C3668"/>
    <w:rsid w:val="008C4496"/>
    <w:rsid w:val="008C724B"/>
    <w:rsid w:val="008D4AF9"/>
    <w:rsid w:val="008D547F"/>
    <w:rsid w:val="008F0C17"/>
    <w:rsid w:val="008F2512"/>
    <w:rsid w:val="008F69BD"/>
    <w:rsid w:val="009004FF"/>
    <w:rsid w:val="009167E1"/>
    <w:rsid w:val="00917163"/>
    <w:rsid w:val="009172BB"/>
    <w:rsid w:val="00917D65"/>
    <w:rsid w:val="00922864"/>
    <w:rsid w:val="0092302B"/>
    <w:rsid w:val="00933F3E"/>
    <w:rsid w:val="009342FA"/>
    <w:rsid w:val="00941185"/>
    <w:rsid w:val="00942AB2"/>
    <w:rsid w:val="00950664"/>
    <w:rsid w:val="009529F9"/>
    <w:rsid w:val="00970441"/>
    <w:rsid w:val="009769AF"/>
    <w:rsid w:val="00980ECE"/>
    <w:rsid w:val="00981293"/>
    <w:rsid w:val="00995F90"/>
    <w:rsid w:val="009A1BE5"/>
    <w:rsid w:val="009A2513"/>
    <w:rsid w:val="009A374E"/>
    <w:rsid w:val="009A57DB"/>
    <w:rsid w:val="009A6B64"/>
    <w:rsid w:val="009C1A58"/>
    <w:rsid w:val="009C4774"/>
    <w:rsid w:val="009C5A1B"/>
    <w:rsid w:val="009D163F"/>
    <w:rsid w:val="009D3AD5"/>
    <w:rsid w:val="009D710B"/>
    <w:rsid w:val="009E1E83"/>
    <w:rsid w:val="009E2283"/>
    <w:rsid w:val="009E38D5"/>
    <w:rsid w:val="009E45EF"/>
    <w:rsid w:val="009E4E53"/>
    <w:rsid w:val="009E518B"/>
    <w:rsid w:val="009F1636"/>
    <w:rsid w:val="009F34D4"/>
    <w:rsid w:val="00A02B2A"/>
    <w:rsid w:val="00A05CA4"/>
    <w:rsid w:val="00A1083A"/>
    <w:rsid w:val="00A13A95"/>
    <w:rsid w:val="00A13EDA"/>
    <w:rsid w:val="00A17BDE"/>
    <w:rsid w:val="00A313B7"/>
    <w:rsid w:val="00A4244F"/>
    <w:rsid w:val="00A56660"/>
    <w:rsid w:val="00A632BD"/>
    <w:rsid w:val="00A66214"/>
    <w:rsid w:val="00A71C0E"/>
    <w:rsid w:val="00A81204"/>
    <w:rsid w:val="00A93186"/>
    <w:rsid w:val="00AA0263"/>
    <w:rsid w:val="00AB4A31"/>
    <w:rsid w:val="00AB6519"/>
    <w:rsid w:val="00AC5A72"/>
    <w:rsid w:val="00AF1231"/>
    <w:rsid w:val="00AF4CC9"/>
    <w:rsid w:val="00B11EA1"/>
    <w:rsid w:val="00B14D5E"/>
    <w:rsid w:val="00B20EF0"/>
    <w:rsid w:val="00B40047"/>
    <w:rsid w:val="00B50CF8"/>
    <w:rsid w:val="00B510D0"/>
    <w:rsid w:val="00B541FB"/>
    <w:rsid w:val="00B75566"/>
    <w:rsid w:val="00B7571E"/>
    <w:rsid w:val="00B80491"/>
    <w:rsid w:val="00B81A8D"/>
    <w:rsid w:val="00B861EC"/>
    <w:rsid w:val="00B9241A"/>
    <w:rsid w:val="00BA29D7"/>
    <w:rsid w:val="00BA5AE9"/>
    <w:rsid w:val="00BA747A"/>
    <w:rsid w:val="00BB22AC"/>
    <w:rsid w:val="00BC0EFF"/>
    <w:rsid w:val="00BC2951"/>
    <w:rsid w:val="00BD25D2"/>
    <w:rsid w:val="00BD3E1C"/>
    <w:rsid w:val="00BD3F52"/>
    <w:rsid w:val="00BD522A"/>
    <w:rsid w:val="00BE0E5A"/>
    <w:rsid w:val="00BE692A"/>
    <w:rsid w:val="00C034C7"/>
    <w:rsid w:val="00C038A0"/>
    <w:rsid w:val="00C03CB4"/>
    <w:rsid w:val="00C07E4D"/>
    <w:rsid w:val="00C201E6"/>
    <w:rsid w:val="00C21227"/>
    <w:rsid w:val="00C238C8"/>
    <w:rsid w:val="00C30DB3"/>
    <w:rsid w:val="00C407D6"/>
    <w:rsid w:val="00C41F46"/>
    <w:rsid w:val="00C47D2C"/>
    <w:rsid w:val="00C54E9A"/>
    <w:rsid w:val="00C859EF"/>
    <w:rsid w:val="00C866C8"/>
    <w:rsid w:val="00C945DE"/>
    <w:rsid w:val="00C9488A"/>
    <w:rsid w:val="00CA18D9"/>
    <w:rsid w:val="00CA25F0"/>
    <w:rsid w:val="00CA4B66"/>
    <w:rsid w:val="00CA6C22"/>
    <w:rsid w:val="00CB5FDD"/>
    <w:rsid w:val="00CC4DB4"/>
    <w:rsid w:val="00CE19CC"/>
    <w:rsid w:val="00CE5DF1"/>
    <w:rsid w:val="00CF1F87"/>
    <w:rsid w:val="00CF4251"/>
    <w:rsid w:val="00CF5C38"/>
    <w:rsid w:val="00CF6E96"/>
    <w:rsid w:val="00D064E9"/>
    <w:rsid w:val="00D07304"/>
    <w:rsid w:val="00D1364F"/>
    <w:rsid w:val="00D14D4F"/>
    <w:rsid w:val="00D21D47"/>
    <w:rsid w:val="00D34442"/>
    <w:rsid w:val="00D41693"/>
    <w:rsid w:val="00D42384"/>
    <w:rsid w:val="00D5182F"/>
    <w:rsid w:val="00D52450"/>
    <w:rsid w:val="00D549C6"/>
    <w:rsid w:val="00D567E3"/>
    <w:rsid w:val="00D56C29"/>
    <w:rsid w:val="00D615ED"/>
    <w:rsid w:val="00DC4A21"/>
    <w:rsid w:val="00DC597D"/>
    <w:rsid w:val="00DE15FE"/>
    <w:rsid w:val="00DE6AD6"/>
    <w:rsid w:val="00DF1BDC"/>
    <w:rsid w:val="00DF245B"/>
    <w:rsid w:val="00E0072F"/>
    <w:rsid w:val="00E07C5F"/>
    <w:rsid w:val="00E156BB"/>
    <w:rsid w:val="00E16BAF"/>
    <w:rsid w:val="00E2309A"/>
    <w:rsid w:val="00E25353"/>
    <w:rsid w:val="00E32F29"/>
    <w:rsid w:val="00E34669"/>
    <w:rsid w:val="00E4282B"/>
    <w:rsid w:val="00E541A5"/>
    <w:rsid w:val="00E618A7"/>
    <w:rsid w:val="00E66355"/>
    <w:rsid w:val="00E73CDF"/>
    <w:rsid w:val="00E73FA9"/>
    <w:rsid w:val="00E80AEB"/>
    <w:rsid w:val="00E84967"/>
    <w:rsid w:val="00E869A9"/>
    <w:rsid w:val="00E9273E"/>
    <w:rsid w:val="00EA50AB"/>
    <w:rsid w:val="00EB66E6"/>
    <w:rsid w:val="00EB7B18"/>
    <w:rsid w:val="00EC1AAC"/>
    <w:rsid w:val="00EC56C8"/>
    <w:rsid w:val="00ED0ACA"/>
    <w:rsid w:val="00EE3189"/>
    <w:rsid w:val="00EE323F"/>
    <w:rsid w:val="00EE45CA"/>
    <w:rsid w:val="00EF4256"/>
    <w:rsid w:val="00EF7B8B"/>
    <w:rsid w:val="00F0115A"/>
    <w:rsid w:val="00F0346A"/>
    <w:rsid w:val="00F149C3"/>
    <w:rsid w:val="00F157BB"/>
    <w:rsid w:val="00F1769D"/>
    <w:rsid w:val="00F25CB3"/>
    <w:rsid w:val="00F2606C"/>
    <w:rsid w:val="00F35C24"/>
    <w:rsid w:val="00F40B95"/>
    <w:rsid w:val="00F4654E"/>
    <w:rsid w:val="00F606F1"/>
    <w:rsid w:val="00F64A99"/>
    <w:rsid w:val="00F67803"/>
    <w:rsid w:val="00F70E74"/>
    <w:rsid w:val="00F73C14"/>
    <w:rsid w:val="00F833A9"/>
    <w:rsid w:val="00F84008"/>
    <w:rsid w:val="00F85B7B"/>
    <w:rsid w:val="00F8628C"/>
    <w:rsid w:val="00F86B62"/>
    <w:rsid w:val="00F90114"/>
    <w:rsid w:val="00F965FA"/>
    <w:rsid w:val="00F977C9"/>
    <w:rsid w:val="00F97AD4"/>
    <w:rsid w:val="00F97EFC"/>
    <w:rsid w:val="00FA663D"/>
    <w:rsid w:val="00FB4308"/>
    <w:rsid w:val="00FB588A"/>
    <w:rsid w:val="00FE5310"/>
    <w:rsid w:val="00FF5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3EDDD"/>
  <w15:chartTrackingRefBased/>
  <w15:docId w15:val="{D62F4BDB-6C72-124F-9683-DDBC85FE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A99"/>
    <w:rPr>
      <w:rFonts w:ascii="Times New Roman" w:eastAsia="Times New Roman" w:hAnsi="Times New Roman" w:cs="Times New Roman"/>
      <w:lang w:eastAsia="it-IT"/>
    </w:rPr>
  </w:style>
  <w:style w:type="paragraph" w:styleId="Heading1">
    <w:name w:val="heading 1"/>
    <w:basedOn w:val="Normal"/>
    <w:next w:val="Normal"/>
    <w:link w:val="Heading1Char"/>
    <w:uiPriority w:val="9"/>
    <w:qFormat/>
    <w:rsid w:val="009C47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56B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A72"/>
    <w:pPr>
      <w:tabs>
        <w:tab w:val="center" w:pos="4819"/>
        <w:tab w:val="right" w:pos="9638"/>
      </w:tabs>
    </w:pPr>
  </w:style>
  <w:style w:type="character" w:customStyle="1" w:styleId="HeaderChar">
    <w:name w:val="Header Char"/>
    <w:basedOn w:val="DefaultParagraphFont"/>
    <w:link w:val="Header"/>
    <w:uiPriority w:val="99"/>
    <w:rsid w:val="00AC5A72"/>
  </w:style>
  <w:style w:type="paragraph" w:styleId="Footer">
    <w:name w:val="footer"/>
    <w:basedOn w:val="Normal"/>
    <w:link w:val="FooterChar"/>
    <w:uiPriority w:val="99"/>
    <w:unhideWhenUsed/>
    <w:rsid w:val="00AC5A72"/>
    <w:pPr>
      <w:tabs>
        <w:tab w:val="center" w:pos="4819"/>
        <w:tab w:val="right" w:pos="9638"/>
      </w:tabs>
    </w:pPr>
  </w:style>
  <w:style w:type="character" w:customStyle="1" w:styleId="FooterChar">
    <w:name w:val="Footer Char"/>
    <w:basedOn w:val="DefaultParagraphFont"/>
    <w:link w:val="Footer"/>
    <w:uiPriority w:val="99"/>
    <w:rsid w:val="00AC5A72"/>
  </w:style>
  <w:style w:type="paragraph" w:styleId="NoSpacing">
    <w:name w:val="No Spacing"/>
    <w:uiPriority w:val="1"/>
    <w:qFormat/>
    <w:rsid w:val="00ED0ACA"/>
    <w:rPr>
      <w:rFonts w:eastAsiaTheme="minorEastAsia"/>
      <w:sz w:val="22"/>
      <w:szCs w:val="22"/>
      <w:lang w:val="en-US" w:eastAsia="zh-CN"/>
    </w:rPr>
  </w:style>
  <w:style w:type="character" w:customStyle="1" w:styleId="Heading1Char">
    <w:name w:val="Heading 1 Char"/>
    <w:basedOn w:val="DefaultParagraphFont"/>
    <w:link w:val="Heading1"/>
    <w:uiPriority w:val="9"/>
    <w:rsid w:val="009C4774"/>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6B5495"/>
  </w:style>
  <w:style w:type="paragraph" w:styleId="ListParagraph">
    <w:name w:val="List Paragraph"/>
    <w:basedOn w:val="Normal"/>
    <w:uiPriority w:val="34"/>
    <w:qFormat/>
    <w:rsid w:val="00CA25F0"/>
    <w:pPr>
      <w:ind w:left="720"/>
      <w:contextualSpacing/>
    </w:pPr>
  </w:style>
  <w:style w:type="paragraph" w:customStyle="1" w:styleId="p1">
    <w:name w:val="p1"/>
    <w:basedOn w:val="Normal"/>
    <w:rsid w:val="00E07C5F"/>
    <w:rPr>
      <w:rFonts w:ascii="Helvetica" w:hAnsi="Helvetica"/>
      <w:color w:val="000000"/>
      <w:sz w:val="16"/>
      <w:szCs w:val="16"/>
    </w:rPr>
  </w:style>
  <w:style w:type="character" w:customStyle="1" w:styleId="apple-converted-space">
    <w:name w:val="apple-converted-space"/>
    <w:basedOn w:val="DefaultParagraphFont"/>
    <w:rsid w:val="00E07C5F"/>
  </w:style>
  <w:style w:type="character" w:styleId="CommentReference">
    <w:name w:val="annotation reference"/>
    <w:basedOn w:val="DefaultParagraphFont"/>
    <w:uiPriority w:val="99"/>
    <w:semiHidden/>
    <w:unhideWhenUsed/>
    <w:rsid w:val="001E4E47"/>
    <w:rPr>
      <w:sz w:val="16"/>
      <w:szCs w:val="16"/>
    </w:rPr>
  </w:style>
  <w:style w:type="paragraph" w:styleId="CommentText">
    <w:name w:val="annotation text"/>
    <w:basedOn w:val="Normal"/>
    <w:link w:val="CommentTextChar"/>
    <w:uiPriority w:val="99"/>
    <w:unhideWhenUsed/>
    <w:rsid w:val="001E4E47"/>
    <w:rPr>
      <w:sz w:val="20"/>
      <w:szCs w:val="20"/>
    </w:rPr>
  </w:style>
  <w:style w:type="character" w:customStyle="1" w:styleId="CommentTextChar">
    <w:name w:val="Comment Text Char"/>
    <w:basedOn w:val="DefaultParagraphFont"/>
    <w:link w:val="CommentText"/>
    <w:uiPriority w:val="99"/>
    <w:rsid w:val="001E4E47"/>
    <w:rPr>
      <w:sz w:val="20"/>
      <w:szCs w:val="20"/>
    </w:rPr>
  </w:style>
  <w:style w:type="paragraph" w:styleId="CommentSubject">
    <w:name w:val="annotation subject"/>
    <w:basedOn w:val="CommentText"/>
    <w:next w:val="CommentText"/>
    <w:link w:val="CommentSubjectChar"/>
    <w:uiPriority w:val="99"/>
    <w:semiHidden/>
    <w:unhideWhenUsed/>
    <w:rsid w:val="001E4E47"/>
    <w:rPr>
      <w:b/>
      <w:bCs/>
    </w:rPr>
  </w:style>
  <w:style w:type="character" w:customStyle="1" w:styleId="CommentSubjectChar">
    <w:name w:val="Comment Subject Char"/>
    <w:basedOn w:val="CommentTextChar"/>
    <w:link w:val="CommentSubject"/>
    <w:uiPriority w:val="99"/>
    <w:semiHidden/>
    <w:rsid w:val="001E4E47"/>
    <w:rPr>
      <w:b/>
      <w:bCs/>
      <w:sz w:val="20"/>
      <w:szCs w:val="20"/>
    </w:rPr>
  </w:style>
  <w:style w:type="paragraph" w:styleId="Caption">
    <w:name w:val="caption"/>
    <w:basedOn w:val="Normal"/>
    <w:next w:val="Normal"/>
    <w:uiPriority w:val="35"/>
    <w:unhideWhenUsed/>
    <w:qFormat/>
    <w:rsid w:val="00C47D2C"/>
    <w:pPr>
      <w:spacing w:after="200"/>
    </w:pPr>
    <w:rPr>
      <w:i/>
      <w:iCs/>
      <w:color w:val="44546A" w:themeColor="text2"/>
      <w:sz w:val="18"/>
      <w:szCs w:val="18"/>
    </w:rPr>
  </w:style>
  <w:style w:type="table" w:styleId="TableGrid">
    <w:name w:val="Table Grid"/>
    <w:basedOn w:val="TableNormal"/>
    <w:uiPriority w:val="39"/>
    <w:rsid w:val="00B51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6488"/>
    <w:pPr>
      <w:spacing w:before="100" w:beforeAutospacing="1" w:after="100" w:afterAutospacing="1"/>
    </w:pPr>
  </w:style>
  <w:style w:type="character" w:customStyle="1" w:styleId="Heading3Char">
    <w:name w:val="Heading 3 Char"/>
    <w:basedOn w:val="DefaultParagraphFont"/>
    <w:link w:val="Heading3"/>
    <w:uiPriority w:val="9"/>
    <w:semiHidden/>
    <w:rsid w:val="00E156BB"/>
    <w:rPr>
      <w:rFonts w:asciiTheme="majorHAnsi" w:eastAsiaTheme="majorEastAsia" w:hAnsiTheme="majorHAnsi" w:cstheme="majorBidi"/>
      <w:color w:val="1F3763" w:themeColor="accent1" w:themeShade="7F"/>
      <w:lang w:eastAsia="it-IT"/>
    </w:rPr>
  </w:style>
  <w:style w:type="character" w:styleId="Strong">
    <w:name w:val="Strong"/>
    <w:basedOn w:val="DefaultParagraphFont"/>
    <w:uiPriority w:val="22"/>
    <w:qFormat/>
    <w:rsid w:val="003120C0"/>
    <w:rPr>
      <w:b/>
      <w:bCs/>
    </w:rPr>
  </w:style>
  <w:style w:type="character" w:styleId="Hyperlink">
    <w:name w:val="Hyperlink"/>
    <w:basedOn w:val="DefaultParagraphFont"/>
    <w:uiPriority w:val="99"/>
    <w:unhideWhenUsed/>
    <w:rsid w:val="00414750"/>
    <w:rPr>
      <w:color w:val="0563C1" w:themeColor="hyperlink"/>
      <w:u w:val="single"/>
    </w:rPr>
  </w:style>
  <w:style w:type="character" w:styleId="UnresolvedMention">
    <w:name w:val="Unresolved Mention"/>
    <w:basedOn w:val="DefaultParagraphFont"/>
    <w:uiPriority w:val="99"/>
    <w:semiHidden/>
    <w:unhideWhenUsed/>
    <w:rsid w:val="00414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6669">
      <w:bodyDiv w:val="1"/>
      <w:marLeft w:val="0"/>
      <w:marRight w:val="0"/>
      <w:marTop w:val="0"/>
      <w:marBottom w:val="0"/>
      <w:divBdr>
        <w:top w:val="none" w:sz="0" w:space="0" w:color="auto"/>
        <w:left w:val="none" w:sz="0" w:space="0" w:color="auto"/>
        <w:bottom w:val="none" w:sz="0" w:space="0" w:color="auto"/>
        <w:right w:val="none" w:sz="0" w:space="0" w:color="auto"/>
      </w:divBdr>
    </w:div>
    <w:div w:id="34819675">
      <w:bodyDiv w:val="1"/>
      <w:marLeft w:val="0"/>
      <w:marRight w:val="0"/>
      <w:marTop w:val="0"/>
      <w:marBottom w:val="0"/>
      <w:divBdr>
        <w:top w:val="none" w:sz="0" w:space="0" w:color="auto"/>
        <w:left w:val="none" w:sz="0" w:space="0" w:color="auto"/>
        <w:bottom w:val="none" w:sz="0" w:space="0" w:color="auto"/>
        <w:right w:val="none" w:sz="0" w:space="0" w:color="auto"/>
      </w:divBdr>
    </w:div>
    <w:div w:id="91752049">
      <w:bodyDiv w:val="1"/>
      <w:marLeft w:val="0"/>
      <w:marRight w:val="0"/>
      <w:marTop w:val="0"/>
      <w:marBottom w:val="0"/>
      <w:divBdr>
        <w:top w:val="none" w:sz="0" w:space="0" w:color="auto"/>
        <w:left w:val="none" w:sz="0" w:space="0" w:color="auto"/>
        <w:bottom w:val="none" w:sz="0" w:space="0" w:color="auto"/>
        <w:right w:val="none" w:sz="0" w:space="0" w:color="auto"/>
      </w:divBdr>
    </w:div>
    <w:div w:id="231813364">
      <w:bodyDiv w:val="1"/>
      <w:marLeft w:val="0"/>
      <w:marRight w:val="0"/>
      <w:marTop w:val="0"/>
      <w:marBottom w:val="0"/>
      <w:divBdr>
        <w:top w:val="none" w:sz="0" w:space="0" w:color="auto"/>
        <w:left w:val="none" w:sz="0" w:space="0" w:color="auto"/>
        <w:bottom w:val="none" w:sz="0" w:space="0" w:color="auto"/>
        <w:right w:val="none" w:sz="0" w:space="0" w:color="auto"/>
      </w:divBdr>
    </w:div>
    <w:div w:id="383406042">
      <w:bodyDiv w:val="1"/>
      <w:marLeft w:val="0"/>
      <w:marRight w:val="0"/>
      <w:marTop w:val="0"/>
      <w:marBottom w:val="0"/>
      <w:divBdr>
        <w:top w:val="none" w:sz="0" w:space="0" w:color="auto"/>
        <w:left w:val="none" w:sz="0" w:space="0" w:color="auto"/>
        <w:bottom w:val="none" w:sz="0" w:space="0" w:color="auto"/>
        <w:right w:val="none" w:sz="0" w:space="0" w:color="auto"/>
      </w:divBdr>
    </w:div>
    <w:div w:id="468980770">
      <w:bodyDiv w:val="1"/>
      <w:marLeft w:val="0"/>
      <w:marRight w:val="0"/>
      <w:marTop w:val="0"/>
      <w:marBottom w:val="0"/>
      <w:divBdr>
        <w:top w:val="none" w:sz="0" w:space="0" w:color="auto"/>
        <w:left w:val="none" w:sz="0" w:space="0" w:color="auto"/>
        <w:bottom w:val="none" w:sz="0" w:space="0" w:color="auto"/>
        <w:right w:val="none" w:sz="0" w:space="0" w:color="auto"/>
      </w:divBdr>
      <w:divsChild>
        <w:div w:id="1237400731">
          <w:marLeft w:val="0"/>
          <w:marRight w:val="0"/>
          <w:marTop w:val="0"/>
          <w:marBottom w:val="0"/>
          <w:divBdr>
            <w:top w:val="none" w:sz="0" w:space="0" w:color="auto"/>
            <w:left w:val="none" w:sz="0" w:space="0" w:color="auto"/>
            <w:bottom w:val="none" w:sz="0" w:space="0" w:color="auto"/>
            <w:right w:val="none" w:sz="0" w:space="0" w:color="auto"/>
          </w:divBdr>
          <w:divsChild>
            <w:div w:id="412049196">
              <w:marLeft w:val="0"/>
              <w:marRight w:val="0"/>
              <w:marTop w:val="0"/>
              <w:marBottom w:val="0"/>
              <w:divBdr>
                <w:top w:val="none" w:sz="0" w:space="0" w:color="auto"/>
                <w:left w:val="none" w:sz="0" w:space="0" w:color="auto"/>
                <w:bottom w:val="none" w:sz="0" w:space="0" w:color="auto"/>
                <w:right w:val="none" w:sz="0" w:space="0" w:color="auto"/>
              </w:divBdr>
              <w:divsChild>
                <w:div w:id="1559631801">
                  <w:marLeft w:val="0"/>
                  <w:marRight w:val="0"/>
                  <w:marTop w:val="0"/>
                  <w:marBottom w:val="0"/>
                  <w:divBdr>
                    <w:top w:val="none" w:sz="0" w:space="0" w:color="auto"/>
                    <w:left w:val="none" w:sz="0" w:space="0" w:color="auto"/>
                    <w:bottom w:val="none" w:sz="0" w:space="0" w:color="auto"/>
                    <w:right w:val="none" w:sz="0" w:space="0" w:color="auto"/>
                  </w:divBdr>
                  <w:divsChild>
                    <w:div w:id="19194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3540">
      <w:bodyDiv w:val="1"/>
      <w:marLeft w:val="0"/>
      <w:marRight w:val="0"/>
      <w:marTop w:val="0"/>
      <w:marBottom w:val="0"/>
      <w:divBdr>
        <w:top w:val="none" w:sz="0" w:space="0" w:color="auto"/>
        <w:left w:val="none" w:sz="0" w:space="0" w:color="auto"/>
        <w:bottom w:val="none" w:sz="0" w:space="0" w:color="auto"/>
        <w:right w:val="none" w:sz="0" w:space="0" w:color="auto"/>
      </w:divBdr>
    </w:div>
    <w:div w:id="562758163">
      <w:bodyDiv w:val="1"/>
      <w:marLeft w:val="0"/>
      <w:marRight w:val="0"/>
      <w:marTop w:val="0"/>
      <w:marBottom w:val="0"/>
      <w:divBdr>
        <w:top w:val="none" w:sz="0" w:space="0" w:color="auto"/>
        <w:left w:val="none" w:sz="0" w:space="0" w:color="auto"/>
        <w:bottom w:val="none" w:sz="0" w:space="0" w:color="auto"/>
        <w:right w:val="none" w:sz="0" w:space="0" w:color="auto"/>
      </w:divBdr>
    </w:div>
    <w:div w:id="656880510">
      <w:bodyDiv w:val="1"/>
      <w:marLeft w:val="0"/>
      <w:marRight w:val="0"/>
      <w:marTop w:val="0"/>
      <w:marBottom w:val="0"/>
      <w:divBdr>
        <w:top w:val="none" w:sz="0" w:space="0" w:color="auto"/>
        <w:left w:val="none" w:sz="0" w:space="0" w:color="auto"/>
        <w:bottom w:val="none" w:sz="0" w:space="0" w:color="auto"/>
        <w:right w:val="none" w:sz="0" w:space="0" w:color="auto"/>
      </w:divBdr>
    </w:div>
    <w:div w:id="672413781">
      <w:bodyDiv w:val="1"/>
      <w:marLeft w:val="0"/>
      <w:marRight w:val="0"/>
      <w:marTop w:val="0"/>
      <w:marBottom w:val="0"/>
      <w:divBdr>
        <w:top w:val="none" w:sz="0" w:space="0" w:color="auto"/>
        <w:left w:val="none" w:sz="0" w:space="0" w:color="auto"/>
        <w:bottom w:val="none" w:sz="0" w:space="0" w:color="auto"/>
        <w:right w:val="none" w:sz="0" w:space="0" w:color="auto"/>
      </w:divBdr>
    </w:div>
    <w:div w:id="707340633">
      <w:bodyDiv w:val="1"/>
      <w:marLeft w:val="0"/>
      <w:marRight w:val="0"/>
      <w:marTop w:val="0"/>
      <w:marBottom w:val="0"/>
      <w:divBdr>
        <w:top w:val="none" w:sz="0" w:space="0" w:color="auto"/>
        <w:left w:val="none" w:sz="0" w:space="0" w:color="auto"/>
        <w:bottom w:val="none" w:sz="0" w:space="0" w:color="auto"/>
        <w:right w:val="none" w:sz="0" w:space="0" w:color="auto"/>
      </w:divBdr>
    </w:div>
    <w:div w:id="733355886">
      <w:bodyDiv w:val="1"/>
      <w:marLeft w:val="0"/>
      <w:marRight w:val="0"/>
      <w:marTop w:val="0"/>
      <w:marBottom w:val="0"/>
      <w:divBdr>
        <w:top w:val="none" w:sz="0" w:space="0" w:color="auto"/>
        <w:left w:val="none" w:sz="0" w:space="0" w:color="auto"/>
        <w:bottom w:val="none" w:sz="0" w:space="0" w:color="auto"/>
        <w:right w:val="none" w:sz="0" w:space="0" w:color="auto"/>
      </w:divBdr>
      <w:divsChild>
        <w:div w:id="352270378">
          <w:marLeft w:val="0"/>
          <w:marRight w:val="0"/>
          <w:marTop w:val="0"/>
          <w:marBottom w:val="0"/>
          <w:divBdr>
            <w:top w:val="none" w:sz="0" w:space="0" w:color="auto"/>
            <w:left w:val="none" w:sz="0" w:space="0" w:color="auto"/>
            <w:bottom w:val="none" w:sz="0" w:space="0" w:color="auto"/>
            <w:right w:val="none" w:sz="0" w:space="0" w:color="auto"/>
          </w:divBdr>
          <w:divsChild>
            <w:div w:id="2057661628">
              <w:marLeft w:val="0"/>
              <w:marRight w:val="0"/>
              <w:marTop w:val="0"/>
              <w:marBottom w:val="0"/>
              <w:divBdr>
                <w:top w:val="none" w:sz="0" w:space="0" w:color="auto"/>
                <w:left w:val="none" w:sz="0" w:space="0" w:color="auto"/>
                <w:bottom w:val="none" w:sz="0" w:space="0" w:color="auto"/>
                <w:right w:val="none" w:sz="0" w:space="0" w:color="auto"/>
              </w:divBdr>
              <w:divsChild>
                <w:div w:id="20091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07691">
      <w:bodyDiv w:val="1"/>
      <w:marLeft w:val="0"/>
      <w:marRight w:val="0"/>
      <w:marTop w:val="0"/>
      <w:marBottom w:val="0"/>
      <w:divBdr>
        <w:top w:val="none" w:sz="0" w:space="0" w:color="auto"/>
        <w:left w:val="none" w:sz="0" w:space="0" w:color="auto"/>
        <w:bottom w:val="none" w:sz="0" w:space="0" w:color="auto"/>
        <w:right w:val="none" w:sz="0" w:space="0" w:color="auto"/>
      </w:divBdr>
      <w:divsChild>
        <w:div w:id="373241447">
          <w:marLeft w:val="0"/>
          <w:marRight w:val="0"/>
          <w:marTop w:val="0"/>
          <w:marBottom w:val="0"/>
          <w:divBdr>
            <w:top w:val="none" w:sz="0" w:space="0" w:color="auto"/>
            <w:left w:val="none" w:sz="0" w:space="0" w:color="auto"/>
            <w:bottom w:val="none" w:sz="0" w:space="0" w:color="auto"/>
            <w:right w:val="none" w:sz="0" w:space="0" w:color="auto"/>
          </w:divBdr>
          <w:divsChild>
            <w:div w:id="1458837886">
              <w:marLeft w:val="0"/>
              <w:marRight w:val="0"/>
              <w:marTop w:val="0"/>
              <w:marBottom w:val="0"/>
              <w:divBdr>
                <w:top w:val="none" w:sz="0" w:space="0" w:color="auto"/>
                <w:left w:val="none" w:sz="0" w:space="0" w:color="auto"/>
                <w:bottom w:val="none" w:sz="0" w:space="0" w:color="auto"/>
                <w:right w:val="none" w:sz="0" w:space="0" w:color="auto"/>
              </w:divBdr>
              <w:divsChild>
                <w:div w:id="15674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24610">
      <w:bodyDiv w:val="1"/>
      <w:marLeft w:val="0"/>
      <w:marRight w:val="0"/>
      <w:marTop w:val="0"/>
      <w:marBottom w:val="0"/>
      <w:divBdr>
        <w:top w:val="none" w:sz="0" w:space="0" w:color="auto"/>
        <w:left w:val="none" w:sz="0" w:space="0" w:color="auto"/>
        <w:bottom w:val="none" w:sz="0" w:space="0" w:color="auto"/>
        <w:right w:val="none" w:sz="0" w:space="0" w:color="auto"/>
      </w:divBdr>
    </w:div>
    <w:div w:id="794256198">
      <w:bodyDiv w:val="1"/>
      <w:marLeft w:val="0"/>
      <w:marRight w:val="0"/>
      <w:marTop w:val="0"/>
      <w:marBottom w:val="0"/>
      <w:divBdr>
        <w:top w:val="none" w:sz="0" w:space="0" w:color="auto"/>
        <w:left w:val="none" w:sz="0" w:space="0" w:color="auto"/>
        <w:bottom w:val="none" w:sz="0" w:space="0" w:color="auto"/>
        <w:right w:val="none" w:sz="0" w:space="0" w:color="auto"/>
      </w:divBdr>
      <w:divsChild>
        <w:div w:id="181018414">
          <w:marLeft w:val="0"/>
          <w:marRight w:val="0"/>
          <w:marTop w:val="0"/>
          <w:marBottom w:val="0"/>
          <w:divBdr>
            <w:top w:val="none" w:sz="0" w:space="0" w:color="auto"/>
            <w:left w:val="none" w:sz="0" w:space="0" w:color="auto"/>
            <w:bottom w:val="none" w:sz="0" w:space="0" w:color="auto"/>
            <w:right w:val="none" w:sz="0" w:space="0" w:color="auto"/>
          </w:divBdr>
          <w:divsChild>
            <w:div w:id="1776972538">
              <w:marLeft w:val="0"/>
              <w:marRight w:val="0"/>
              <w:marTop w:val="0"/>
              <w:marBottom w:val="0"/>
              <w:divBdr>
                <w:top w:val="none" w:sz="0" w:space="0" w:color="auto"/>
                <w:left w:val="none" w:sz="0" w:space="0" w:color="auto"/>
                <w:bottom w:val="none" w:sz="0" w:space="0" w:color="auto"/>
                <w:right w:val="none" w:sz="0" w:space="0" w:color="auto"/>
              </w:divBdr>
              <w:divsChild>
                <w:div w:id="1656639870">
                  <w:marLeft w:val="0"/>
                  <w:marRight w:val="0"/>
                  <w:marTop w:val="0"/>
                  <w:marBottom w:val="0"/>
                  <w:divBdr>
                    <w:top w:val="none" w:sz="0" w:space="0" w:color="auto"/>
                    <w:left w:val="none" w:sz="0" w:space="0" w:color="auto"/>
                    <w:bottom w:val="none" w:sz="0" w:space="0" w:color="auto"/>
                    <w:right w:val="none" w:sz="0" w:space="0" w:color="auto"/>
                  </w:divBdr>
                  <w:divsChild>
                    <w:div w:id="84752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06713">
      <w:bodyDiv w:val="1"/>
      <w:marLeft w:val="0"/>
      <w:marRight w:val="0"/>
      <w:marTop w:val="0"/>
      <w:marBottom w:val="0"/>
      <w:divBdr>
        <w:top w:val="none" w:sz="0" w:space="0" w:color="auto"/>
        <w:left w:val="none" w:sz="0" w:space="0" w:color="auto"/>
        <w:bottom w:val="none" w:sz="0" w:space="0" w:color="auto"/>
        <w:right w:val="none" w:sz="0" w:space="0" w:color="auto"/>
      </w:divBdr>
      <w:divsChild>
        <w:div w:id="698431900">
          <w:marLeft w:val="360"/>
          <w:marRight w:val="0"/>
          <w:marTop w:val="200"/>
          <w:marBottom w:val="0"/>
          <w:divBdr>
            <w:top w:val="none" w:sz="0" w:space="0" w:color="auto"/>
            <w:left w:val="none" w:sz="0" w:space="0" w:color="auto"/>
            <w:bottom w:val="none" w:sz="0" w:space="0" w:color="auto"/>
            <w:right w:val="none" w:sz="0" w:space="0" w:color="auto"/>
          </w:divBdr>
        </w:div>
      </w:divsChild>
    </w:div>
    <w:div w:id="846945296">
      <w:bodyDiv w:val="1"/>
      <w:marLeft w:val="0"/>
      <w:marRight w:val="0"/>
      <w:marTop w:val="0"/>
      <w:marBottom w:val="0"/>
      <w:divBdr>
        <w:top w:val="none" w:sz="0" w:space="0" w:color="auto"/>
        <w:left w:val="none" w:sz="0" w:space="0" w:color="auto"/>
        <w:bottom w:val="none" w:sz="0" w:space="0" w:color="auto"/>
        <w:right w:val="none" w:sz="0" w:space="0" w:color="auto"/>
      </w:divBdr>
    </w:div>
    <w:div w:id="863322823">
      <w:bodyDiv w:val="1"/>
      <w:marLeft w:val="0"/>
      <w:marRight w:val="0"/>
      <w:marTop w:val="0"/>
      <w:marBottom w:val="0"/>
      <w:divBdr>
        <w:top w:val="none" w:sz="0" w:space="0" w:color="auto"/>
        <w:left w:val="none" w:sz="0" w:space="0" w:color="auto"/>
        <w:bottom w:val="none" w:sz="0" w:space="0" w:color="auto"/>
        <w:right w:val="none" w:sz="0" w:space="0" w:color="auto"/>
      </w:divBdr>
    </w:div>
    <w:div w:id="878587546">
      <w:bodyDiv w:val="1"/>
      <w:marLeft w:val="0"/>
      <w:marRight w:val="0"/>
      <w:marTop w:val="0"/>
      <w:marBottom w:val="0"/>
      <w:divBdr>
        <w:top w:val="none" w:sz="0" w:space="0" w:color="auto"/>
        <w:left w:val="none" w:sz="0" w:space="0" w:color="auto"/>
        <w:bottom w:val="none" w:sz="0" w:space="0" w:color="auto"/>
        <w:right w:val="none" w:sz="0" w:space="0" w:color="auto"/>
      </w:divBdr>
    </w:div>
    <w:div w:id="895623886">
      <w:bodyDiv w:val="1"/>
      <w:marLeft w:val="0"/>
      <w:marRight w:val="0"/>
      <w:marTop w:val="0"/>
      <w:marBottom w:val="0"/>
      <w:divBdr>
        <w:top w:val="none" w:sz="0" w:space="0" w:color="auto"/>
        <w:left w:val="none" w:sz="0" w:space="0" w:color="auto"/>
        <w:bottom w:val="none" w:sz="0" w:space="0" w:color="auto"/>
        <w:right w:val="none" w:sz="0" w:space="0" w:color="auto"/>
      </w:divBdr>
      <w:divsChild>
        <w:div w:id="1460105032">
          <w:marLeft w:val="0"/>
          <w:marRight w:val="0"/>
          <w:marTop w:val="0"/>
          <w:marBottom w:val="0"/>
          <w:divBdr>
            <w:top w:val="none" w:sz="0" w:space="0" w:color="auto"/>
            <w:left w:val="none" w:sz="0" w:space="0" w:color="auto"/>
            <w:bottom w:val="none" w:sz="0" w:space="0" w:color="auto"/>
            <w:right w:val="none" w:sz="0" w:space="0" w:color="auto"/>
          </w:divBdr>
          <w:divsChild>
            <w:div w:id="1655598483">
              <w:marLeft w:val="0"/>
              <w:marRight w:val="0"/>
              <w:marTop w:val="0"/>
              <w:marBottom w:val="0"/>
              <w:divBdr>
                <w:top w:val="none" w:sz="0" w:space="0" w:color="auto"/>
                <w:left w:val="none" w:sz="0" w:space="0" w:color="auto"/>
                <w:bottom w:val="none" w:sz="0" w:space="0" w:color="auto"/>
                <w:right w:val="none" w:sz="0" w:space="0" w:color="auto"/>
              </w:divBdr>
              <w:divsChild>
                <w:div w:id="13492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66213">
      <w:bodyDiv w:val="1"/>
      <w:marLeft w:val="0"/>
      <w:marRight w:val="0"/>
      <w:marTop w:val="0"/>
      <w:marBottom w:val="0"/>
      <w:divBdr>
        <w:top w:val="none" w:sz="0" w:space="0" w:color="auto"/>
        <w:left w:val="none" w:sz="0" w:space="0" w:color="auto"/>
        <w:bottom w:val="none" w:sz="0" w:space="0" w:color="auto"/>
        <w:right w:val="none" w:sz="0" w:space="0" w:color="auto"/>
      </w:divBdr>
      <w:divsChild>
        <w:div w:id="1198004183">
          <w:marLeft w:val="360"/>
          <w:marRight w:val="0"/>
          <w:marTop w:val="200"/>
          <w:marBottom w:val="0"/>
          <w:divBdr>
            <w:top w:val="none" w:sz="0" w:space="0" w:color="auto"/>
            <w:left w:val="none" w:sz="0" w:space="0" w:color="auto"/>
            <w:bottom w:val="none" w:sz="0" w:space="0" w:color="auto"/>
            <w:right w:val="none" w:sz="0" w:space="0" w:color="auto"/>
          </w:divBdr>
        </w:div>
        <w:div w:id="2146313489">
          <w:marLeft w:val="360"/>
          <w:marRight w:val="0"/>
          <w:marTop w:val="200"/>
          <w:marBottom w:val="0"/>
          <w:divBdr>
            <w:top w:val="none" w:sz="0" w:space="0" w:color="auto"/>
            <w:left w:val="none" w:sz="0" w:space="0" w:color="auto"/>
            <w:bottom w:val="none" w:sz="0" w:space="0" w:color="auto"/>
            <w:right w:val="none" w:sz="0" w:space="0" w:color="auto"/>
          </w:divBdr>
        </w:div>
        <w:div w:id="1892964374">
          <w:marLeft w:val="360"/>
          <w:marRight w:val="0"/>
          <w:marTop w:val="200"/>
          <w:marBottom w:val="0"/>
          <w:divBdr>
            <w:top w:val="none" w:sz="0" w:space="0" w:color="auto"/>
            <w:left w:val="none" w:sz="0" w:space="0" w:color="auto"/>
            <w:bottom w:val="none" w:sz="0" w:space="0" w:color="auto"/>
            <w:right w:val="none" w:sz="0" w:space="0" w:color="auto"/>
          </w:divBdr>
        </w:div>
        <w:div w:id="955407338">
          <w:marLeft w:val="360"/>
          <w:marRight w:val="0"/>
          <w:marTop w:val="200"/>
          <w:marBottom w:val="0"/>
          <w:divBdr>
            <w:top w:val="none" w:sz="0" w:space="0" w:color="auto"/>
            <w:left w:val="none" w:sz="0" w:space="0" w:color="auto"/>
            <w:bottom w:val="none" w:sz="0" w:space="0" w:color="auto"/>
            <w:right w:val="none" w:sz="0" w:space="0" w:color="auto"/>
          </w:divBdr>
        </w:div>
        <w:div w:id="637808368">
          <w:marLeft w:val="360"/>
          <w:marRight w:val="0"/>
          <w:marTop w:val="200"/>
          <w:marBottom w:val="0"/>
          <w:divBdr>
            <w:top w:val="none" w:sz="0" w:space="0" w:color="auto"/>
            <w:left w:val="none" w:sz="0" w:space="0" w:color="auto"/>
            <w:bottom w:val="none" w:sz="0" w:space="0" w:color="auto"/>
            <w:right w:val="none" w:sz="0" w:space="0" w:color="auto"/>
          </w:divBdr>
        </w:div>
      </w:divsChild>
    </w:div>
    <w:div w:id="978653157">
      <w:bodyDiv w:val="1"/>
      <w:marLeft w:val="0"/>
      <w:marRight w:val="0"/>
      <w:marTop w:val="0"/>
      <w:marBottom w:val="0"/>
      <w:divBdr>
        <w:top w:val="none" w:sz="0" w:space="0" w:color="auto"/>
        <w:left w:val="none" w:sz="0" w:space="0" w:color="auto"/>
        <w:bottom w:val="none" w:sz="0" w:space="0" w:color="auto"/>
        <w:right w:val="none" w:sz="0" w:space="0" w:color="auto"/>
      </w:divBdr>
    </w:div>
    <w:div w:id="989098781">
      <w:bodyDiv w:val="1"/>
      <w:marLeft w:val="0"/>
      <w:marRight w:val="0"/>
      <w:marTop w:val="0"/>
      <w:marBottom w:val="0"/>
      <w:divBdr>
        <w:top w:val="none" w:sz="0" w:space="0" w:color="auto"/>
        <w:left w:val="none" w:sz="0" w:space="0" w:color="auto"/>
        <w:bottom w:val="none" w:sz="0" w:space="0" w:color="auto"/>
        <w:right w:val="none" w:sz="0" w:space="0" w:color="auto"/>
      </w:divBdr>
    </w:div>
    <w:div w:id="1069305341">
      <w:bodyDiv w:val="1"/>
      <w:marLeft w:val="0"/>
      <w:marRight w:val="0"/>
      <w:marTop w:val="0"/>
      <w:marBottom w:val="0"/>
      <w:divBdr>
        <w:top w:val="none" w:sz="0" w:space="0" w:color="auto"/>
        <w:left w:val="none" w:sz="0" w:space="0" w:color="auto"/>
        <w:bottom w:val="none" w:sz="0" w:space="0" w:color="auto"/>
        <w:right w:val="none" w:sz="0" w:space="0" w:color="auto"/>
      </w:divBdr>
      <w:divsChild>
        <w:div w:id="681052976">
          <w:marLeft w:val="0"/>
          <w:marRight w:val="0"/>
          <w:marTop w:val="0"/>
          <w:marBottom w:val="0"/>
          <w:divBdr>
            <w:top w:val="none" w:sz="0" w:space="0" w:color="auto"/>
            <w:left w:val="none" w:sz="0" w:space="0" w:color="auto"/>
            <w:bottom w:val="none" w:sz="0" w:space="0" w:color="auto"/>
            <w:right w:val="none" w:sz="0" w:space="0" w:color="auto"/>
          </w:divBdr>
          <w:divsChild>
            <w:div w:id="333609914">
              <w:marLeft w:val="0"/>
              <w:marRight w:val="0"/>
              <w:marTop w:val="0"/>
              <w:marBottom w:val="0"/>
              <w:divBdr>
                <w:top w:val="none" w:sz="0" w:space="0" w:color="auto"/>
                <w:left w:val="none" w:sz="0" w:space="0" w:color="auto"/>
                <w:bottom w:val="none" w:sz="0" w:space="0" w:color="auto"/>
                <w:right w:val="none" w:sz="0" w:space="0" w:color="auto"/>
              </w:divBdr>
              <w:divsChild>
                <w:div w:id="63794217">
                  <w:marLeft w:val="0"/>
                  <w:marRight w:val="0"/>
                  <w:marTop w:val="0"/>
                  <w:marBottom w:val="0"/>
                  <w:divBdr>
                    <w:top w:val="none" w:sz="0" w:space="0" w:color="auto"/>
                    <w:left w:val="none" w:sz="0" w:space="0" w:color="auto"/>
                    <w:bottom w:val="none" w:sz="0" w:space="0" w:color="auto"/>
                    <w:right w:val="none" w:sz="0" w:space="0" w:color="auto"/>
                  </w:divBdr>
                  <w:divsChild>
                    <w:div w:id="8174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737446">
      <w:bodyDiv w:val="1"/>
      <w:marLeft w:val="0"/>
      <w:marRight w:val="0"/>
      <w:marTop w:val="0"/>
      <w:marBottom w:val="0"/>
      <w:divBdr>
        <w:top w:val="none" w:sz="0" w:space="0" w:color="auto"/>
        <w:left w:val="none" w:sz="0" w:space="0" w:color="auto"/>
        <w:bottom w:val="none" w:sz="0" w:space="0" w:color="auto"/>
        <w:right w:val="none" w:sz="0" w:space="0" w:color="auto"/>
      </w:divBdr>
      <w:divsChild>
        <w:div w:id="472792223">
          <w:marLeft w:val="0"/>
          <w:marRight w:val="0"/>
          <w:marTop w:val="0"/>
          <w:marBottom w:val="0"/>
          <w:divBdr>
            <w:top w:val="none" w:sz="0" w:space="0" w:color="auto"/>
            <w:left w:val="none" w:sz="0" w:space="0" w:color="auto"/>
            <w:bottom w:val="none" w:sz="0" w:space="0" w:color="auto"/>
            <w:right w:val="none" w:sz="0" w:space="0" w:color="auto"/>
          </w:divBdr>
          <w:divsChild>
            <w:div w:id="1506090303">
              <w:marLeft w:val="0"/>
              <w:marRight w:val="0"/>
              <w:marTop w:val="0"/>
              <w:marBottom w:val="0"/>
              <w:divBdr>
                <w:top w:val="none" w:sz="0" w:space="0" w:color="auto"/>
                <w:left w:val="none" w:sz="0" w:space="0" w:color="auto"/>
                <w:bottom w:val="none" w:sz="0" w:space="0" w:color="auto"/>
                <w:right w:val="none" w:sz="0" w:space="0" w:color="auto"/>
              </w:divBdr>
              <w:divsChild>
                <w:div w:id="18348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46509">
      <w:bodyDiv w:val="1"/>
      <w:marLeft w:val="0"/>
      <w:marRight w:val="0"/>
      <w:marTop w:val="0"/>
      <w:marBottom w:val="0"/>
      <w:divBdr>
        <w:top w:val="none" w:sz="0" w:space="0" w:color="auto"/>
        <w:left w:val="none" w:sz="0" w:space="0" w:color="auto"/>
        <w:bottom w:val="none" w:sz="0" w:space="0" w:color="auto"/>
        <w:right w:val="none" w:sz="0" w:space="0" w:color="auto"/>
      </w:divBdr>
    </w:div>
    <w:div w:id="1289436823">
      <w:bodyDiv w:val="1"/>
      <w:marLeft w:val="0"/>
      <w:marRight w:val="0"/>
      <w:marTop w:val="0"/>
      <w:marBottom w:val="0"/>
      <w:divBdr>
        <w:top w:val="none" w:sz="0" w:space="0" w:color="auto"/>
        <w:left w:val="none" w:sz="0" w:space="0" w:color="auto"/>
        <w:bottom w:val="none" w:sz="0" w:space="0" w:color="auto"/>
        <w:right w:val="none" w:sz="0" w:space="0" w:color="auto"/>
      </w:divBdr>
    </w:div>
    <w:div w:id="1295523298">
      <w:bodyDiv w:val="1"/>
      <w:marLeft w:val="0"/>
      <w:marRight w:val="0"/>
      <w:marTop w:val="0"/>
      <w:marBottom w:val="0"/>
      <w:divBdr>
        <w:top w:val="none" w:sz="0" w:space="0" w:color="auto"/>
        <w:left w:val="none" w:sz="0" w:space="0" w:color="auto"/>
        <w:bottom w:val="none" w:sz="0" w:space="0" w:color="auto"/>
        <w:right w:val="none" w:sz="0" w:space="0" w:color="auto"/>
      </w:divBdr>
      <w:divsChild>
        <w:div w:id="925529839">
          <w:marLeft w:val="0"/>
          <w:marRight w:val="0"/>
          <w:marTop w:val="0"/>
          <w:marBottom w:val="0"/>
          <w:divBdr>
            <w:top w:val="none" w:sz="0" w:space="0" w:color="auto"/>
            <w:left w:val="none" w:sz="0" w:space="0" w:color="auto"/>
            <w:bottom w:val="none" w:sz="0" w:space="0" w:color="auto"/>
            <w:right w:val="none" w:sz="0" w:space="0" w:color="auto"/>
          </w:divBdr>
          <w:divsChild>
            <w:div w:id="1820805110">
              <w:marLeft w:val="0"/>
              <w:marRight w:val="0"/>
              <w:marTop w:val="0"/>
              <w:marBottom w:val="0"/>
              <w:divBdr>
                <w:top w:val="none" w:sz="0" w:space="0" w:color="auto"/>
                <w:left w:val="none" w:sz="0" w:space="0" w:color="auto"/>
                <w:bottom w:val="none" w:sz="0" w:space="0" w:color="auto"/>
                <w:right w:val="none" w:sz="0" w:space="0" w:color="auto"/>
              </w:divBdr>
              <w:divsChild>
                <w:div w:id="1233735228">
                  <w:marLeft w:val="0"/>
                  <w:marRight w:val="0"/>
                  <w:marTop w:val="0"/>
                  <w:marBottom w:val="0"/>
                  <w:divBdr>
                    <w:top w:val="none" w:sz="0" w:space="0" w:color="auto"/>
                    <w:left w:val="none" w:sz="0" w:space="0" w:color="auto"/>
                    <w:bottom w:val="none" w:sz="0" w:space="0" w:color="auto"/>
                    <w:right w:val="none" w:sz="0" w:space="0" w:color="auto"/>
                  </w:divBdr>
                  <w:divsChild>
                    <w:div w:id="5808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846719">
      <w:bodyDiv w:val="1"/>
      <w:marLeft w:val="0"/>
      <w:marRight w:val="0"/>
      <w:marTop w:val="0"/>
      <w:marBottom w:val="0"/>
      <w:divBdr>
        <w:top w:val="none" w:sz="0" w:space="0" w:color="auto"/>
        <w:left w:val="none" w:sz="0" w:space="0" w:color="auto"/>
        <w:bottom w:val="none" w:sz="0" w:space="0" w:color="auto"/>
        <w:right w:val="none" w:sz="0" w:space="0" w:color="auto"/>
      </w:divBdr>
    </w:div>
    <w:div w:id="1338918149">
      <w:bodyDiv w:val="1"/>
      <w:marLeft w:val="0"/>
      <w:marRight w:val="0"/>
      <w:marTop w:val="0"/>
      <w:marBottom w:val="0"/>
      <w:divBdr>
        <w:top w:val="none" w:sz="0" w:space="0" w:color="auto"/>
        <w:left w:val="none" w:sz="0" w:space="0" w:color="auto"/>
        <w:bottom w:val="none" w:sz="0" w:space="0" w:color="auto"/>
        <w:right w:val="none" w:sz="0" w:space="0" w:color="auto"/>
      </w:divBdr>
    </w:div>
    <w:div w:id="1408188307">
      <w:bodyDiv w:val="1"/>
      <w:marLeft w:val="0"/>
      <w:marRight w:val="0"/>
      <w:marTop w:val="0"/>
      <w:marBottom w:val="0"/>
      <w:divBdr>
        <w:top w:val="none" w:sz="0" w:space="0" w:color="auto"/>
        <w:left w:val="none" w:sz="0" w:space="0" w:color="auto"/>
        <w:bottom w:val="none" w:sz="0" w:space="0" w:color="auto"/>
        <w:right w:val="none" w:sz="0" w:space="0" w:color="auto"/>
      </w:divBdr>
      <w:divsChild>
        <w:div w:id="773288063">
          <w:marLeft w:val="0"/>
          <w:marRight w:val="0"/>
          <w:marTop w:val="0"/>
          <w:marBottom w:val="0"/>
          <w:divBdr>
            <w:top w:val="none" w:sz="0" w:space="0" w:color="auto"/>
            <w:left w:val="none" w:sz="0" w:space="0" w:color="auto"/>
            <w:bottom w:val="none" w:sz="0" w:space="0" w:color="auto"/>
            <w:right w:val="none" w:sz="0" w:space="0" w:color="auto"/>
          </w:divBdr>
          <w:divsChild>
            <w:div w:id="917907026">
              <w:marLeft w:val="0"/>
              <w:marRight w:val="0"/>
              <w:marTop w:val="0"/>
              <w:marBottom w:val="0"/>
              <w:divBdr>
                <w:top w:val="none" w:sz="0" w:space="0" w:color="auto"/>
                <w:left w:val="none" w:sz="0" w:space="0" w:color="auto"/>
                <w:bottom w:val="none" w:sz="0" w:space="0" w:color="auto"/>
                <w:right w:val="none" w:sz="0" w:space="0" w:color="auto"/>
              </w:divBdr>
              <w:divsChild>
                <w:div w:id="1700275838">
                  <w:marLeft w:val="0"/>
                  <w:marRight w:val="0"/>
                  <w:marTop w:val="0"/>
                  <w:marBottom w:val="0"/>
                  <w:divBdr>
                    <w:top w:val="none" w:sz="0" w:space="0" w:color="auto"/>
                    <w:left w:val="none" w:sz="0" w:space="0" w:color="auto"/>
                    <w:bottom w:val="none" w:sz="0" w:space="0" w:color="auto"/>
                    <w:right w:val="none" w:sz="0" w:space="0" w:color="auto"/>
                  </w:divBdr>
                  <w:divsChild>
                    <w:div w:id="7040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792657">
      <w:bodyDiv w:val="1"/>
      <w:marLeft w:val="0"/>
      <w:marRight w:val="0"/>
      <w:marTop w:val="0"/>
      <w:marBottom w:val="0"/>
      <w:divBdr>
        <w:top w:val="none" w:sz="0" w:space="0" w:color="auto"/>
        <w:left w:val="none" w:sz="0" w:space="0" w:color="auto"/>
        <w:bottom w:val="none" w:sz="0" w:space="0" w:color="auto"/>
        <w:right w:val="none" w:sz="0" w:space="0" w:color="auto"/>
      </w:divBdr>
      <w:divsChild>
        <w:div w:id="1876623719">
          <w:marLeft w:val="0"/>
          <w:marRight w:val="0"/>
          <w:marTop w:val="0"/>
          <w:marBottom w:val="0"/>
          <w:divBdr>
            <w:top w:val="none" w:sz="0" w:space="0" w:color="auto"/>
            <w:left w:val="none" w:sz="0" w:space="0" w:color="auto"/>
            <w:bottom w:val="none" w:sz="0" w:space="0" w:color="auto"/>
            <w:right w:val="none" w:sz="0" w:space="0" w:color="auto"/>
          </w:divBdr>
          <w:divsChild>
            <w:div w:id="308435530">
              <w:marLeft w:val="0"/>
              <w:marRight w:val="0"/>
              <w:marTop w:val="0"/>
              <w:marBottom w:val="0"/>
              <w:divBdr>
                <w:top w:val="none" w:sz="0" w:space="0" w:color="auto"/>
                <w:left w:val="none" w:sz="0" w:space="0" w:color="auto"/>
                <w:bottom w:val="none" w:sz="0" w:space="0" w:color="auto"/>
                <w:right w:val="none" w:sz="0" w:space="0" w:color="auto"/>
              </w:divBdr>
              <w:divsChild>
                <w:div w:id="918296535">
                  <w:marLeft w:val="0"/>
                  <w:marRight w:val="0"/>
                  <w:marTop w:val="0"/>
                  <w:marBottom w:val="0"/>
                  <w:divBdr>
                    <w:top w:val="none" w:sz="0" w:space="0" w:color="auto"/>
                    <w:left w:val="none" w:sz="0" w:space="0" w:color="auto"/>
                    <w:bottom w:val="none" w:sz="0" w:space="0" w:color="auto"/>
                    <w:right w:val="none" w:sz="0" w:space="0" w:color="auto"/>
                  </w:divBdr>
                  <w:divsChild>
                    <w:div w:id="10666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385199">
      <w:bodyDiv w:val="1"/>
      <w:marLeft w:val="0"/>
      <w:marRight w:val="0"/>
      <w:marTop w:val="0"/>
      <w:marBottom w:val="0"/>
      <w:divBdr>
        <w:top w:val="none" w:sz="0" w:space="0" w:color="auto"/>
        <w:left w:val="none" w:sz="0" w:space="0" w:color="auto"/>
        <w:bottom w:val="none" w:sz="0" w:space="0" w:color="auto"/>
        <w:right w:val="none" w:sz="0" w:space="0" w:color="auto"/>
      </w:divBdr>
    </w:div>
    <w:div w:id="1675765600">
      <w:bodyDiv w:val="1"/>
      <w:marLeft w:val="0"/>
      <w:marRight w:val="0"/>
      <w:marTop w:val="0"/>
      <w:marBottom w:val="0"/>
      <w:divBdr>
        <w:top w:val="none" w:sz="0" w:space="0" w:color="auto"/>
        <w:left w:val="none" w:sz="0" w:space="0" w:color="auto"/>
        <w:bottom w:val="none" w:sz="0" w:space="0" w:color="auto"/>
        <w:right w:val="none" w:sz="0" w:space="0" w:color="auto"/>
      </w:divBdr>
    </w:div>
    <w:div w:id="1747145023">
      <w:bodyDiv w:val="1"/>
      <w:marLeft w:val="0"/>
      <w:marRight w:val="0"/>
      <w:marTop w:val="0"/>
      <w:marBottom w:val="0"/>
      <w:divBdr>
        <w:top w:val="none" w:sz="0" w:space="0" w:color="auto"/>
        <w:left w:val="none" w:sz="0" w:space="0" w:color="auto"/>
        <w:bottom w:val="none" w:sz="0" w:space="0" w:color="auto"/>
        <w:right w:val="none" w:sz="0" w:space="0" w:color="auto"/>
      </w:divBdr>
    </w:div>
    <w:div w:id="1754427184">
      <w:bodyDiv w:val="1"/>
      <w:marLeft w:val="0"/>
      <w:marRight w:val="0"/>
      <w:marTop w:val="0"/>
      <w:marBottom w:val="0"/>
      <w:divBdr>
        <w:top w:val="none" w:sz="0" w:space="0" w:color="auto"/>
        <w:left w:val="none" w:sz="0" w:space="0" w:color="auto"/>
        <w:bottom w:val="none" w:sz="0" w:space="0" w:color="auto"/>
        <w:right w:val="none" w:sz="0" w:space="0" w:color="auto"/>
      </w:divBdr>
      <w:divsChild>
        <w:div w:id="1693266670">
          <w:marLeft w:val="0"/>
          <w:marRight w:val="0"/>
          <w:marTop w:val="0"/>
          <w:marBottom w:val="0"/>
          <w:divBdr>
            <w:top w:val="none" w:sz="0" w:space="0" w:color="auto"/>
            <w:left w:val="none" w:sz="0" w:space="0" w:color="auto"/>
            <w:bottom w:val="none" w:sz="0" w:space="0" w:color="auto"/>
            <w:right w:val="none" w:sz="0" w:space="0" w:color="auto"/>
          </w:divBdr>
          <w:divsChild>
            <w:div w:id="1572806974">
              <w:marLeft w:val="0"/>
              <w:marRight w:val="0"/>
              <w:marTop w:val="0"/>
              <w:marBottom w:val="0"/>
              <w:divBdr>
                <w:top w:val="none" w:sz="0" w:space="0" w:color="auto"/>
                <w:left w:val="none" w:sz="0" w:space="0" w:color="auto"/>
                <w:bottom w:val="none" w:sz="0" w:space="0" w:color="auto"/>
                <w:right w:val="none" w:sz="0" w:space="0" w:color="auto"/>
              </w:divBdr>
              <w:divsChild>
                <w:div w:id="9872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15167">
      <w:bodyDiv w:val="1"/>
      <w:marLeft w:val="0"/>
      <w:marRight w:val="0"/>
      <w:marTop w:val="0"/>
      <w:marBottom w:val="0"/>
      <w:divBdr>
        <w:top w:val="none" w:sz="0" w:space="0" w:color="auto"/>
        <w:left w:val="none" w:sz="0" w:space="0" w:color="auto"/>
        <w:bottom w:val="none" w:sz="0" w:space="0" w:color="auto"/>
        <w:right w:val="none" w:sz="0" w:space="0" w:color="auto"/>
      </w:divBdr>
      <w:divsChild>
        <w:div w:id="1234507236">
          <w:marLeft w:val="0"/>
          <w:marRight w:val="0"/>
          <w:marTop w:val="0"/>
          <w:marBottom w:val="0"/>
          <w:divBdr>
            <w:top w:val="none" w:sz="0" w:space="0" w:color="auto"/>
            <w:left w:val="none" w:sz="0" w:space="0" w:color="auto"/>
            <w:bottom w:val="none" w:sz="0" w:space="0" w:color="auto"/>
            <w:right w:val="none" w:sz="0" w:space="0" w:color="auto"/>
          </w:divBdr>
          <w:divsChild>
            <w:div w:id="1394155314">
              <w:marLeft w:val="0"/>
              <w:marRight w:val="0"/>
              <w:marTop w:val="0"/>
              <w:marBottom w:val="0"/>
              <w:divBdr>
                <w:top w:val="none" w:sz="0" w:space="0" w:color="auto"/>
                <w:left w:val="none" w:sz="0" w:space="0" w:color="auto"/>
                <w:bottom w:val="none" w:sz="0" w:space="0" w:color="auto"/>
                <w:right w:val="none" w:sz="0" w:space="0" w:color="auto"/>
              </w:divBdr>
              <w:divsChild>
                <w:div w:id="4762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60924">
      <w:bodyDiv w:val="1"/>
      <w:marLeft w:val="0"/>
      <w:marRight w:val="0"/>
      <w:marTop w:val="0"/>
      <w:marBottom w:val="0"/>
      <w:divBdr>
        <w:top w:val="none" w:sz="0" w:space="0" w:color="auto"/>
        <w:left w:val="none" w:sz="0" w:space="0" w:color="auto"/>
        <w:bottom w:val="none" w:sz="0" w:space="0" w:color="auto"/>
        <w:right w:val="none" w:sz="0" w:space="0" w:color="auto"/>
      </w:divBdr>
      <w:divsChild>
        <w:div w:id="978731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791102">
      <w:bodyDiv w:val="1"/>
      <w:marLeft w:val="0"/>
      <w:marRight w:val="0"/>
      <w:marTop w:val="0"/>
      <w:marBottom w:val="0"/>
      <w:divBdr>
        <w:top w:val="none" w:sz="0" w:space="0" w:color="auto"/>
        <w:left w:val="none" w:sz="0" w:space="0" w:color="auto"/>
        <w:bottom w:val="none" w:sz="0" w:space="0" w:color="auto"/>
        <w:right w:val="none" w:sz="0" w:space="0" w:color="auto"/>
      </w:divBdr>
      <w:divsChild>
        <w:div w:id="1759253638">
          <w:marLeft w:val="0"/>
          <w:marRight w:val="0"/>
          <w:marTop w:val="0"/>
          <w:marBottom w:val="0"/>
          <w:divBdr>
            <w:top w:val="none" w:sz="0" w:space="0" w:color="auto"/>
            <w:left w:val="none" w:sz="0" w:space="0" w:color="auto"/>
            <w:bottom w:val="none" w:sz="0" w:space="0" w:color="auto"/>
            <w:right w:val="none" w:sz="0" w:space="0" w:color="auto"/>
          </w:divBdr>
          <w:divsChild>
            <w:div w:id="1344280220">
              <w:marLeft w:val="0"/>
              <w:marRight w:val="0"/>
              <w:marTop w:val="0"/>
              <w:marBottom w:val="0"/>
              <w:divBdr>
                <w:top w:val="none" w:sz="0" w:space="0" w:color="auto"/>
                <w:left w:val="none" w:sz="0" w:space="0" w:color="auto"/>
                <w:bottom w:val="none" w:sz="0" w:space="0" w:color="auto"/>
                <w:right w:val="none" w:sz="0" w:space="0" w:color="auto"/>
              </w:divBdr>
              <w:divsChild>
                <w:div w:id="35391477">
                  <w:marLeft w:val="0"/>
                  <w:marRight w:val="0"/>
                  <w:marTop w:val="0"/>
                  <w:marBottom w:val="0"/>
                  <w:divBdr>
                    <w:top w:val="none" w:sz="0" w:space="0" w:color="auto"/>
                    <w:left w:val="none" w:sz="0" w:space="0" w:color="auto"/>
                    <w:bottom w:val="none" w:sz="0" w:space="0" w:color="auto"/>
                    <w:right w:val="none" w:sz="0" w:space="0" w:color="auto"/>
                  </w:divBdr>
                  <w:divsChild>
                    <w:div w:id="12048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21886">
      <w:bodyDiv w:val="1"/>
      <w:marLeft w:val="0"/>
      <w:marRight w:val="0"/>
      <w:marTop w:val="0"/>
      <w:marBottom w:val="0"/>
      <w:divBdr>
        <w:top w:val="none" w:sz="0" w:space="0" w:color="auto"/>
        <w:left w:val="none" w:sz="0" w:space="0" w:color="auto"/>
        <w:bottom w:val="none" w:sz="0" w:space="0" w:color="auto"/>
        <w:right w:val="none" w:sz="0" w:space="0" w:color="auto"/>
      </w:divBdr>
    </w:div>
    <w:div w:id="1883978229">
      <w:bodyDiv w:val="1"/>
      <w:marLeft w:val="0"/>
      <w:marRight w:val="0"/>
      <w:marTop w:val="0"/>
      <w:marBottom w:val="0"/>
      <w:divBdr>
        <w:top w:val="none" w:sz="0" w:space="0" w:color="auto"/>
        <w:left w:val="none" w:sz="0" w:space="0" w:color="auto"/>
        <w:bottom w:val="none" w:sz="0" w:space="0" w:color="auto"/>
        <w:right w:val="none" w:sz="0" w:space="0" w:color="auto"/>
      </w:divBdr>
    </w:div>
    <w:div w:id="1897734818">
      <w:bodyDiv w:val="1"/>
      <w:marLeft w:val="0"/>
      <w:marRight w:val="0"/>
      <w:marTop w:val="0"/>
      <w:marBottom w:val="0"/>
      <w:divBdr>
        <w:top w:val="none" w:sz="0" w:space="0" w:color="auto"/>
        <w:left w:val="none" w:sz="0" w:space="0" w:color="auto"/>
        <w:bottom w:val="none" w:sz="0" w:space="0" w:color="auto"/>
        <w:right w:val="none" w:sz="0" w:space="0" w:color="auto"/>
      </w:divBdr>
      <w:divsChild>
        <w:div w:id="1357079570">
          <w:marLeft w:val="360"/>
          <w:marRight w:val="0"/>
          <w:marTop w:val="200"/>
          <w:marBottom w:val="0"/>
          <w:divBdr>
            <w:top w:val="none" w:sz="0" w:space="0" w:color="auto"/>
            <w:left w:val="none" w:sz="0" w:space="0" w:color="auto"/>
            <w:bottom w:val="none" w:sz="0" w:space="0" w:color="auto"/>
            <w:right w:val="none" w:sz="0" w:space="0" w:color="auto"/>
          </w:divBdr>
        </w:div>
        <w:div w:id="623124646">
          <w:marLeft w:val="1080"/>
          <w:marRight w:val="0"/>
          <w:marTop w:val="100"/>
          <w:marBottom w:val="0"/>
          <w:divBdr>
            <w:top w:val="none" w:sz="0" w:space="0" w:color="auto"/>
            <w:left w:val="none" w:sz="0" w:space="0" w:color="auto"/>
            <w:bottom w:val="none" w:sz="0" w:space="0" w:color="auto"/>
            <w:right w:val="none" w:sz="0" w:space="0" w:color="auto"/>
          </w:divBdr>
        </w:div>
        <w:div w:id="1961102654">
          <w:marLeft w:val="1080"/>
          <w:marRight w:val="0"/>
          <w:marTop w:val="100"/>
          <w:marBottom w:val="0"/>
          <w:divBdr>
            <w:top w:val="none" w:sz="0" w:space="0" w:color="auto"/>
            <w:left w:val="none" w:sz="0" w:space="0" w:color="auto"/>
            <w:bottom w:val="none" w:sz="0" w:space="0" w:color="auto"/>
            <w:right w:val="none" w:sz="0" w:space="0" w:color="auto"/>
          </w:divBdr>
        </w:div>
        <w:div w:id="665668022">
          <w:marLeft w:val="1080"/>
          <w:marRight w:val="0"/>
          <w:marTop w:val="100"/>
          <w:marBottom w:val="0"/>
          <w:divBdr>
            <w:top w:val="none" w:sz="0" w:space="0" w:color="auto"/>
            <w:left w:val="none" w:sz="0" w:space="0" w:color="auto"/>
            <w:bottom w:val="none" w:sz="0" w:space="0" w:color="auto"/>
            <w:right w:val="none" w:sz="0" w:space="0" w:color="auto"/>
          </w:divBdr>
        </w:div>
        <w:div w:id="415371587">
          <w:marLeft w:val="1080"/>
          <w:marRight w:val="0"/>
          <w:marTop w:val="100"/>
          <w:marBottom w:val="0"/>
          <w:divBdr>
            <w:top w:val="none" w:sz="0" w:space="0" w:color="auto"/>
            <w:left w:val="none" w:sz="0" w:space="0" w:color="auto"/>
            <w:bottom w:val="none" w:sz="0" w:space="0" w:color="auto"/>
            <w:right w:val="none" w:sz="0" w:space="0" w:color="auto"/>
          </w:divBdr>
        </w:div>
        <w:div w:id="488525842">
          <w:marLeft w:val="1080"/>
          <w:marRight w:val="0"/>
          <w:marTop w:val="100"/>
          <w:marBottom w:val="0"/>
          <w:divBdr>
            <w:top w:val="none" w:sz="0" w:space="0" w:color="auto"/>
            <w:left w:val="none" w:sz="0" w:space="0" w:color="auto"/>
            <w:bottom w:val="none" w:sz="0" w:space="0" w:color="auto"/>
            <w:right w:val="none" w:sz="0" w:space="0" w:color="auto"/>
          </w:divBdr>
        </w:div>
      </w:divsChild>
    </w:div>
    <w:div w:id="1939873461">
      <w:bodyDiv w:val="1"/>
      <w:marLeft w:val="0"/>
      <w:marRight w:val="0"/>
      <w:marTop w:val="0"/>
      <w:marBottom w:val="0"/>
      <w:divBdr>
        <w:top w:val="none" w:sz="0" w:space="0" w:color="auto"/>
        <w:left w:val="none" w:sz="0" w:space="0" w:color="auto"/>
        <w:bottom w:val="none" w:sz="0" w:space="0" w:color="auto"/>
        <w:right w:val="none" w:sz="0" w:space="0" w:color="auto"/>
      </w:divBdr>
    </w:div>
    <w:div w:id="21116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B1ADD-46DB-7C41-9A51-038EAAA8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3560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evidenzia@gmail.com</dc:creator>
  <cp:keywords/>
  <dc:description/>
  <cp:lastModifiedBy>DUBE</cp:lastModifiedBy>
  <cp:revision>2</cp:revision>
  <cp:lastPrinted>2022-11-08T16:35:00Z</cp:lastPrinted>
  <dcterms:created xsi:type="dcterms:W3CDTF">2025-04-15T11:05:00Z</dcterms:created>
  <dcterms:modified xsi:type="dcterms:W3CDTF">2025-04-15T11:05:00Z</dcterms:modified>
</cp:coreProperties>
</file>